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81F91D" w14:textId="77777777" w:rsidR="00FB5432" w:rsidRDefault="001F30AF">
      <w:pPr>
        <w:pStyle w:val="a4"/>
        <w:jc w:val="center"/>
        <w:rPr>
          <w:rFonts w:ascii="メイリオ" w:eastAsia="メイリオ" w:hAnsi="メイリオ" w:cs="メイリオ"/>
        </w:rPr>
      </w:pPr>
      <w:bookmarkStart w:id="0" w:name="_or860pqd9hjs" w:colFirst="0" w:colLast="0"/>
      <w:bookmarkEnd w:id="0"/>
      <w:r>
        <w:rPr>
          <w:rFonts w:ascii="メイリオ" w:eastAsia="メイリオ" w:hAnsi="メイリオ" w:cs="メイリオ"/>
        </w:rPr>
        <w:t>「理科学習における一人一台端末の効果的活用（小学校版）」</w:t>
      </w:r>
    </w:p>
    <w:p w14:paraId="363E7E2A" w14:textId="77777777" w:rsidR="00FB5432" w:rsidRDefault="001F30AF">
      <w:pPr>
        <w:pStyle w:val="a4"/>
        <w:jc w:val="right"/>
        <w:rPr>
          <w:rFonts w:ascii="メイリオ" w:eastAsia="メイリオ" w:hAnsi="メイリオ" w:cs="メイリオ"/>
          <w:sz w:val="28"/>
          <w:szCs w:val="28"/>
        </w:rPr>
      </w:pPr>
      <w:bookmarkStart w:id="1" w:name="_otukwukw0gvf" w:colFirst="0" w:colLast="0"/>
      <w:bookmarkEnd w:id="1"/>
      <w:r>
        <w:rPr>
          <w:rFonts w:ascii="メイリオ" w:eastAsia="メイリオ" w:hAnsi="メイリオ" w:cs="メイリオ"/>
          <w:sz w:val="28"/>
          <w:szCs w:val="28"/>
        </w:rPr>
        <w:t>玉川大学　久保田善彦</w:t>
      </w:r>
    </w:p>
    <w:p w14:paraId="52A8E3EE" w14:textId="77777777" w:rsidR="00F87663" w:rsidRDefault="001F30AF">
      <w:pPr>
        <w:rPr>
          <w:rFonts w:ascii="游明朝 Light" w:eastAsia="游明朝 Light" w:hAnsi="游明朝 Light" w:cs="メイリオ"/>
        </w:rPr>
      </w:pPr>
      <w:r w:rsidRPr="00EB5A92">
        <w:rPr>
          <w:rFonts w:ascii="游明朝 Light" w:eastAsia="游明朝 Light" w:hAnsi="游明朝 Light" w:cs="メイリオ"/>
        </w:rPr>
        <w:t xml:space="preserve">　全国の学校に，一人一台のタブレット端末が導入されました。しかし，その活用法に悩んでいる先生方も多いようです。先生も児童も，気軽にかつ効果的に一人一台端末が活用できる方法を紹介します。すぐに使えるGoogle Workspaceのテンプレートも用意しました。ご自身の Google ドライブにコピーしお使いください。</w:t>
      </w:r>
      <w:r w:rsidR="00F60FDE" w:rsidRPr="00EB5A92">
        <w:rPr>
          <w:rFonts w:ascii="游明朝 Light" w:eastAsia="游明朝 Light" w:hAnsi="游明朝 Light" w:cs="メイリオ"/>
        </w:rPr>
        <w:t>テンプレートは他の形式に書き出すことで，Office365やロイロノートでも利用することができます。</w:t>
      </w:r>
      <w:r w:rsidR="00F60FDE">
        <w:rPr>
          <w:rFonts w:ascii="游明朝 Light" w:eastAsia="游明朝 Light" w:hAnsi="游明朝 Light" w:cs="メイリオ" w:hint="eastAsia"/>
        </w:rPr>
        <w:t>これらのファイルは，</w:t>
      </w:r>
      <w:r w:rsidRPr="00EB5A92">
        <w:rPr>
          <w:rFonts w:ascii="游明朝 Light" w:eastAsia="游明朝 Light" w:hAnsi="游明朝 Light" w:cs="メイリオ"/>
        </w:rPr>
        <w:t>児童の実態やお使いの教科書に応じて修正をすること</w:t>
      </w:r>
      <w:r w:rsidR="00F60FDE">
        <w:rPr>
          <w:rFonts w:ascii="游明朝 Light" w:eastAsia="游明朝 Light" w:hAnsi="游明朝 Light" w:cs="メイリオ" w:hint="eastAsia"/>
        </w:rPr>
        <w:t>が</w:t>
      </w:r>
      <w:r w:rsidRPr="00EB5A92">
        <w:rPr>
          <w:rFonts w:ascii="游明朝 Light" w:eastAsia="游明朝 Light" w:hAnsi="游明朝 Light" w:cs="メイリオ"/>
        </w:rPr>
        <w:t>可能です。活用の目的や考え方</w:t>
      </w:r>
      <w:r w:rsidR="00F87663">
        <w:rPr>
          <w:rFonts w:ascii="游明朝 Light" w:eastAsia="游明朝 Light" w:hAnsi="游明朝 Light" w:cs="メイリオ" w:hint="eastAsia"/>
        </w:rPr>
        <w:t>を</w:t>
      </w:r>
      <w:r w:rsidRPr="00EB5A92">
        <w:rPr>
          <w:rFonts w:ascii="游明朝 Light" w:eastAsia="游明朝 Light" w:hAnsi="游明朝 Light" w:cs="メイリオ"/>
        </w:rPr>
        <w:t>理解</w:t>
      </w:r>
      <w:r w:rsidR="00F87663">
        <w:rPr>
          <w:rFonts w:ascii="游明朝 Light" w:eastAsia="游明朝 Light" w:hAnsi="游明朝 Light" w:cs="メイリオ" w:hint="eastAsia"/>
        </w:rPr>
        <w:t>すれば</w:t>
      </w:r>
      <w:r w:rsidR="00F60FDE">
        <w:rPr>
          <w:rFonts w:ascii="游明朝 Light" w:eastAsia="游明朝 Light" w:hAnsi="游明朝 Light" w:cs="メイリオ" w:hint="eastAsia"/>
        </w:rPr>
        <w:t>高い</w:t>
      </w:r>
      <w:r w:rsidRPr="00EB5A92">
        <w:rPr>
          <w:rFonts w:ascii="游明朝 Light" w:eastAsia="游明朝 Light" w:hAnsi="游明朝 Light" w:cs="メイリオ" w:hint="eastAsia"/>
        </w:rPr>
        <w:t>効</w:t>
      </w:r>
      <w:r w:rsidRPr="00EB5A92">
        <w:rPr>
          <w:rFonts w:ascii="游明朝 Light" w:eastAsia="游明朝 Light" w:hAnsi="游明朝 Light" w:cs="メイリオ"/>
        </w:rPr>
        <w:t>果が期待できます。</w:t>
      </w:r>
    </w:p>
    <w:p w14:paraId="167AE6AE" w14:textId="7C8D454F" w:rsidR="00FB5432" w:rsidRPr="00EB5A92" w:rsidRDefault="001F30AF" w:rsidP="00F87663">
      <w:pPr>
        <w:ind w:firstLineChars="50" w:firstLine="110"/>
        <w:rPr>
          <w:rFonts w:ascii="游明朝 Light" w:eastAsia="游明朝 Light" w:hAnsi="游明朝 Light" w:cs="メイリオ"/>
        </w:rPr>
      </w:pPr>
      <w:r w:rsidRPr="00EB5A92">
        <w:rPr>
          <w:rFonts w:ascii="游明朝 Light" w:eastAsia="游明朝 Light" w:hAnsi="游明朝 Light" w:cs="メイリオ"/>
        </w:rPr>
        <w:t>なお，以下は理科に関する内容ですが，活用の考え方は他教科でも十分に応用できます。様々な教科で効果的に活用できることを期待しています。</w:t>
      </w:r>
    </w:p>
    <w:p w14:paraId="03F05763" w14:textId="77777777" w:rsidR="00FB5432" w:rsidRDefault="001F30AF">
      <w:pPr>
        <w:pStyle w:val="3"/>
        <w:rPr>
          <w:rFonts w:ascii="メイリオ" w:eastAsia="メイリオ" w:hAnsi="メイリオ" w:cs="メイリオ"/>
        </w:rPr>
      </w:pPr>
      <w:bookmarkStart w:id="2" w:name="_i3mlm6609lmv" w:colFirst="0" w:colLast="0"/>
      <w:bookmarkEnd w:id="2"/>
      <w:r>
        <w:rPr>
          <w:rFonts w:ascii="メイリオ" w:eastAsia="メイリオ" w:hAnsi="メイリオ" w:cs="メイリオ"/>
        </w:rPr>
        <w:t>1，調査活動</w:t>
      </w:r>
    </w:p>
    <w:p w14:paraId="365530F4" w14:textId="77777777" w:rsidR="00FB5432" w:rsidRPr="00EB5A92" w:rsidRDefault="001F30AF">
      <w:pPr>
        <w:rPr>
          <w:rFonts w:ascii="游明朝 Light" w:eastAsia="游明朝 Light" w:hAnsi="游明朝 Light" w:cs="メイリオ"/>
        </w:rPr>
      </w:pPr>
      <w:r>
        <w:rPr>
          <w:rFonts w:ascii="メイリオ" w:eastAsia="メイリオ" w:hAnsi="メイリオ" w:cs="メイリオ"/>
        </w:rPr>
        <w:t xml:space="preserve">　</w:t>
      </w:r>
      <w:r w:rsidRPr="00EB5A92">
        <w:rPr>
          <w:rFonts w:ascii="游明朝 Light" w:eastAsia="游明朝 Light" w:hAnsi="游明朝 Light" w:cs="メイリオ"/>
        </w:rPr>
        <w:t>写真やビデオの撮影と閲覧，インターネット検索は一人一台端末の基本機能です。文房具の一つとして，過度な制約をせずに気軽に使わせたいものです。</w:t>
      </w:r>
    </w:p>
    <w:p w14:paraId="7D43DF1F" w14:textId="77777777" w:rsidR="00FB5432" w:rsidRDefault="001F30AF">
      <w:pPr>
        <w:pStyle w:val="4"/>
        <w:rPr>
          <w:rFonts w:ascii="メイリオ" w:eastAsia="メイリオ" w:hAnsi="メイリオ" w:cs="メイリオ"/>
        </w:rPr>
      </w:pPr>
      <w:bookmarkStart w:id="3" w:name="_qyo756swlc9o" w:colFirst="0" w:colLast="0"/>
      <w:bookmarkEnd w:id="3"/>
      <w:r>
        <w:rPr>
          <w:rFonts w:ascii="メイリオ" w:eastAsia="メイリオ" w:hAnsi="メイリオ" w:cs="メイリオ"/>
        </w:rPr>
        <w:t>（1）写真や動画機能を使った記録 【カメラ機能】</w:t>
      </w:r>
    </w:p>
    <w:p w14:paraId="2FD3AA57"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細部を観察する上でスケッチは大切です。しかし，場所を変えてじっくり観察させたい，複数の対象を比較させたい，友達と対話させたいなど，写真が適切な場面もあります。また，時間と共に変化する事象を記録するにはビデオが最適です。</w:t>
      </w:r>
    </w:p>
    <w:p w14:paraId="663A8BAB"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大切なのは，観察すべき箇所を適切な画角で撮影できているかです。撮影するという行為に安心してしまい，何のために撮影しているかを忘れてしまう児童が多いようです。今日の学習のねらいは何か，そのためにはどこをどのように撮影すべきなのかを考えさせましょう。それによって，学習の本質に迫ることができます。</w:t>
      </w:r>
    </w:p>
    <w:p w14:paraId="6F0D0492" w14:textId="77777777" w:rsidR="00FB5432" w:rsidRDefault="001F30AF">
      <w:pPr>
        <w:pStyle w:val="4"/>
        <w:rPr>
          <w:rFonts w:ascii="メイリオ" w:eastAsia="メイリオ" w:hAnsi="メイリオ" w:cs="メイリオ"/>
        </w:rPr>
      </w:pPr>
      <w:bookmarkStart w:id="4" w:name="_rfal9az0fonw" w:colFirst="0" w:colLast="0"/>
      <w:bookmarkEnd w:id="4"/>
      <w:r>
        <w:rPr>
          <w:rFonts w:ascii="メイリオ" w:eastAsia="メイリオ" w:hAnsi="メイリオ" w:cs="メイリオ"/>
        </w:rPr>
        <w:t>（2）インターネット検索 【ブラウザ】</w:t>
      </w:r>
    </w:p>
    <w:p w14:paraId="617552FE" w14:textId="77777777" w:rsidR="00FB5432" w:rsidRPr="00EB5A92" w:rsidRDefault="001F30AF">
      <w:pPr>
        <w:rPr>
          <w:rFonts w:ascii="游明朝 Light" w:eastAsia="游明朝 Light" w:hAnsi="游明朝 Light" w:cs="メイリオ"/>
        </w:rPr>
      </w:pPr>
      <w:r>
        <w:rPr>
          <w:rFonts w:ascii="メイリオ" w:eastAsia="メイリオ" w:hAnsi="メイリオ" w:cs="メイリオ"/>
        </w:rPr>
        <w:t xml:space="preserve">　</w:t>
      </w:r>
      <w:r w:rsidRPr="00EB5A92">
        <w:rPr>
          <w:rFonts w:ascii="游明朝 Light" w:eastAsia="游明朝 Light" w:hAnsi="游明朝 Light" w:cs="メイリオ"/>
        </w:rPr>
        <w:t>観察や実験のような体験活動だけでなく，インターネットを使った調査活動も重要です。授業で興味を持ったことを，授業外の時間に深く調べることもできます。情報は，文章だけでなく，写真や動画など様々です。画像検索など，それぞれに特化した検索法があります。試行錯誤をしながら検索をさせることで，目的の情報に迅速かつ的確にアクセスできるようなるでしょう。</w:t>
      </w:r>
    </w:p>
    <w:p w14:paraId="6CFDC126"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高学年は，得られた情報が信頼できるものであるかを意識させましょう。例えば，複数の情報源を比較しているのか，発信源は信頼できるのか，最新の情報なのかなどを確認させて下さい。また，調べた内容を発表する時は，URLも一緒に公開させましょう。</w:t>
      </w:r>
    </w:p>
    <w:p w14:paraId="5DE7B7B4" w14:textId="77777777" w:rsidR="00FB5432" w:rsidRDefault="001F30AF">
      <w:pPr>
        <w:pStyle w:val="3"/>
        <w:rPr>
          <w:rFonts w:ascii="メイリオ" w:eastAsia="メイリオ" w:hAnsi="メイリオ" w:cs="メイリオ"/>
        </w:rPr>
      </w:pPr>
      <w:bookmarkStart w:id="5" w:name="_c9klk57k4axq" w:colFirst="0" w:colLast="0"/>
      <w:bookmarkEnd w:id="5"/>
      <w:r>
        <w:rPr>
          <w:rFonts w:ascii="メイリオ" w:eastAsia="メイリオ" w:hAnsi="メイリオ" w:cs="メイリオ"/>
        </w:rPr>
        <w:lastRenderedPageBreak/>
        <w:t>2，ポートフォリオ</w:t>
      </w:r>
    </w:p>
    <w:p w14:paraId="1D7F599F" w14:textId="77777777" w:rsidR="00FB5432" w:rsidRPr="00EB5A92" w:rsidRDefault="001F30AF">
      <w:pPr>
        <w:rPr>
          <w:rFonts w:ascii="游明朝 Light" w:eastAsia="游明朝 Light" w:hAnsi="游明朝 Light" w:cs="メイリオ"/>
        </w:rPr>
      </w:pPr>
      <w:r>
        <w:rPr>
          <w:rFonts w:ascii="メイリオ" w:eastAsia="メイリオ" w:hAnsi="メイリオ" w:cs="メイリオ"/>
        </w:rPr>
        <w:t xml:space="preserve">　</w:t>
      </w:r>
      <w:r w:rsidRPr="00EB5A92">
        <w:rPr>
          <w:rFonts w:ascii="游明朝 Light" w:eastAsia="游明朝 Light" w:hAnsi="游明朝 Light" w:cs="メイリオ"/>
        </w:rPr>
        <w:t>動植物の成長や季節の変化は，中長期的に観察記録をまとめます。問題解決の過程は，ワークシートやノートにまとめてきました。これらはポートフォリオといえるでしょう。ポートフォリオを作ることで，思考が整理されます。また，ポートフォリオを振り返ることで，学びが深化します。これまでは，スケッチや文章による観察記録が中心でした。デジタル化することで記録の情報量が増えます。保存や検索も簡単であるためポートフォリオ評価が充実します。</w:t>
      </w:r>
    </w:p>
    <w:p w14:paraId="399DEB73" w14:textId="77777777" w:rsidR="00FB5432" w:rsidRDefault="001F30AF">
      <w:pPr>
        <w:pStyle w:val="4"/>
        <w:rPr>
          <w:rFonts w:ascii="メイリオ" w:eastAsia="メイリオ" w:hAnsi="メイリオ" w:cs="メイリオ"/>
        </w:rPr>
      </w:pPr>
      <w:bookmarkStart w:id="6" w:name="_farn9oraiipl" w:colFirst="0" w:colLast="0"/>
      <w:bookmarkEnd w:id="6"/>
      <w:r>
        <w:rPr>
          <w:rFonts w:ascii="メイリオ" w:eastAsia="メイリオ" w:hAnsi="メイリオ" w:cs="メイリオ"/>
        </w:rPr>
        <w:t>（1）写真や動画の収集 【カメラ機能・スライド・Jamboard】</w:t>
      </w:r>
    </w:p>
    <w:p w14:paraId="7A5E6793" w14:textId="0DCB7426" w:rsidR="00FB5432" w:rsidRPr="00EB5A92" w:rsidRDefault="001F30AF">
      <w:pPr>
        <w:rPr>
          <w:rFonts w:ascii="游明朝 Light" w:eastAsia="游明朝 Light" w:hAnsi="游明朝 Light" w:cs="メイリオ"/>
        </w:rPr>
      </w:pPr>
      <w:r>
        <w:rPr>
          <w:rFonts w:ascii="メイリオ" w:eastAsia="メイリオ" w:hAnsi="メイリオ" w:cs="メイリオ"/>
        </w:rPr>
        <w:t xml:space="preserve">　</w:t>
      </w:r>
      <w:r w:rsidRPr="00EB5A92">
        <w:rPr>
          <w:rFonts w:ascii="游明朝 Light" w:eastAsia="游明朝 Light" w:hAnsi="游明朝 Light" w:cs="メイリオ"/>
        </w:rPr>
        <w:t>一番簡単なポートフォリオは写真です。観察をしながら気づいた箇所，大切だと思った箇所に，書き込み（矢印マークや手書き文字）を入れることもできます。書き込みによって観察の記憶をリアルに思い起こせます。例えば，Jamboardの背景を設定で写真を取り込み，そこに手書きや付箋を貼り付けることができます。手書きの観察記録を撮影し，電子ファイル（写真）にすることも良いでしょう。長期の保管や検索が可能になります。</w:t>
      </w:r>
    </w:p>
    <w:p w14:paraId="12B87993" w14:textId="343D0198"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写真はスライドショーをしながら振り返ります。そのためには，単元ごとにフォルダを作るなどの工夫が必要になります。例えば，「3年理科_○○」など，学年，教科，単元がわかると，振り返りやすいでしょう。また，複数の写真を一つのスライド(もしくはJamboard)に配置すること，</w:t>
      </w:r>
      <w:r w:rsidRPr="00EB5A92">
        <w:rPr>
          <w:rFonts w:ascii="游明朝 Light" w:eastAsia="游明朝 Light" w:hAnsi="游明朝 Light" w:cs="メイリオ"/>
          <w:color w:val="3C4043"/>
        </w:rPr>
        <w:t>比較や関連付け</w:t>
      </w:r>
      <w:r w:rsidRPr="00EB5A92">
        <w:rPr>
          <w:rFonts w:ascii="游明朝 Light" w:eastAsia="游明朝 Light" w:hAnsi="游明朝 Light" w:cs="メイリオ"/>
        </w:rPr>
        <w:t>も可能になります。</w:t>
      </w:r>
    </w:p>
    <w:p w14:paraId="4A1CC9F4" w14:textId="77777777" w:rsidR="00FB5432" w:rsidRDefault="001F30AF">
      <w:pPr>
        <w:pStyle w:val="4"/>
        <w:rPr>
          <w:rFonts w:ascii="メイリオ" w:eastAsia="メイリオ" w:hAnsi="メイリオ" w:cs="メイリオ"/>
        </w:rPr>
      </w:pPr>
      <w:bookmarkStart w:id="7" w:name="_ah0zkg82alzr" w:colFirst="0" w:colLast="0"/>
      <w:bookmarkEnd w:id="7"/>
      <w:r>
        <w:rPr>
          <w:rFonts w:ascii="メイリオ" w:eastAsia="メイリオ" w:hAnsi="メイリオ" w:cs="メイリオ"/>
        </w:rPr>
        <w:t>（2）ポートフォリオファイルの作成 【スライド・ドキュメント・Jamboard】</w:t>
      </w:r>
    </w:p>
    <w:p w14:paraId="4D7C6F67"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ポートフォリオは単に収集するだけでなく，取捨選択したり，振り返りの気づきを収集物と一緒にまとめることで効果が高まります。そのためには，単なる写真集ではなく，プレゼンテーションアプリ(スライド)やワープロアプリ(ドキュメント)，ホワイトボードアプリ（Jamboard）を使い，一つのファイルにまとめるとよいでしょう。一つのファイルにすることで，情報共有も簡単になります。例えば，友達からコメントをもらうなど，他者評価も可能になります。</w:t>
      </w:r>
    </w:p>
    <w:p w14:paraId="39CAB37C" w14:textId="2372FFC8"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ポートフォリオファイルを一から自分で作成するのは大変です。また，それぞれが異なった書式で作成すると，共有した際に互いの共通点や相違点を発見しにくくなります。教師が，テンプレートを作成し，それをもとにポートフォリオを作成させるとよいでしょう。テンプレートの配布や制作物の回収は，GoogleClassroomを使います。詳しくは，関連マニュアルを確認してください。</w:t>
      </w:r>
    </w:p>
    <w:p w14:paraId="3054798F" w14:textId="77777777" w:rsidR="00FB5432" w:rsidRDefault="00FB5432">
      <w:pPr>
        <w:rPr>
          <w:rFonts w:ascii="メイリオ" w:eastAsia="メイリオ" w:hAnsi="メイリオ" w:cs="メイリオ"/>
        </w:rPr>
      </w:pPr>
    </w:p>
    <w:tbl>
      <w:tblPr>
        <w:tblStyle w:val="a5"/>
        <w:tblW w:w="96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025"/>
        <w:gridCol w:w="6810"/>
      </w:tblGrid>
      <w:tr w:rsidR="00FB5432" w14:paraId="4B601B1A" w14:textId="77777777">
        <w:trPr>
          <w:trHeight w:val="420"/>
        </w:trPr>
        <w:tc>
          <w:tcPr>
            <w:tcW w:w="795" w:type="dxa"/>
            <w:shd w:val="clear" w:color="auto" w:fill="FFF2CC"/>
            <w:tcMar>
              <w:top w:w="100" w:type="dxa"/>
              <w:left w:w="100" w:type="dxa"/>
              <w:bottom w:w="100" w:type="dxa"/>
              <w:right w:w="100" w:type="dxa"/>
            </w:tcMar>
          </w:tcPr>
          <w:p w14:paraId="33C830CD" w14:textId="77777777" w:rsidR="00FB5432" w:rsidRDefault="001F30AF">
            <w:pPr>
              <w:widowControl w:val="0"/>
              <w:pBdr>
                <w:top w:val="nil"/>
                <w:left w:val="nil"/>
                <w:bottom w:val="nil"/>
                <w:right w:val="nil"/>
                <w:between w:val="nil"/>
              </w:pBdr>
              <w:spacing w:line="167" w:lineRule="auto"/>
              <w:jc w:val="center"/>
              <w:rPr>
                <w:rFonts w:ascii="メイリオ" w:eastAsia="メイリオ" w:hAnsi="メイリオ" w:cs="メイリオ"/>
              </w:rPr>
            </w:pPr>
            <w:r>
              <w:rPr>
                <w:rFonts w:ascii="メイリオ" w:eastAsia="メイリオ" w:hAnsi="メイリオ" w:cs="メイリオ"/>
              </w:rPr>
              <w:t>学年</w:t>
            </w:r>
          </w:p>
        </w:tc>
        <w:tc>
          <w:tcPr>
            <w:tcW w:w="2025" w:type="dxa"/>
            <w:shd w:val="clear" w:color="auto" w:fill="FFF2CC"/>
            <w:tcMar>
              <w:top w:w="100" w:type="dxa"/>
              <w:left w:w="100" w:type="dxa"/>
              <w:bottom w:w="100" w:type="dxa"/>
              <w:right w:w="100" w:type="dxa"/>
            </w:tcMar>
          </w:tcPr>
          <w:p w14:paraId="2204F7C0" w14:textId="77777777" w:rsidR="00FB5432" w:rsidRDefault="001F30AF">
            <w:pPr>
              <w:widowControl w:val="0"/>
              <w:pBdr>
                <w:top w:val="nil"/>
                <w:left w:val="nil"/>
                <w:bottom w:val="nil"/>
                <w:right w:val="nil"/>
                <w:between w:val="nil"/>
              </w:pBdr>
              <w:spacing w:line="167" w:lineRule="auto"/>
              <w:jc w:val="center"/>
              <w:rPr>
                <w:rFonts w:ascii="メイリオ" w:eastAsia="メイリオ" w:hAnsi="メイリオ" w:cs="メイリオ"/>
              </w:rPr>
            </w:pPr>
            <w:r>
              <w:rPr>
                <w:rFonts w:ascii="メイリオ" w:eastAsia="メイリオ" w:hAnsi="メイリオ" w:cs="メイリオ"/>
              </w:rPr>
              <w:t>単元</w:t>
            </w:r>
          </w:p>
        </w:tc>
        <w:tc>
          <w:tcPr>
            <w:tcW w:w="6810" w:type="dxa"/>
            <w:shd w:val="clear" w:color="auto" w:fill="FFF2CC"/>
            <w:tcMar>
              <w:top w:w="100" w:type="dxa"/>
              <w:left w:w="100" w:type="dxa"/>
              <w:bottom w:w="100" w:type="dxa"/>
              <w:right w:w="100" w:type="dxa"/>
            </w:tcMar>
          </w:tcPr>
          <w:p w14:paraId="33A13AF8" w14:textId="77777777" w:rsidR="00FB5432" w:rsidRDefault="001F30AF">
            <w:pPr>
              <w:widowControl w:val="0"/>
              <w:pBdr>
                <w:top w:val="nil"/>
                <w:left w:val="nil"/>
                <w:bottom w:val="nil"/>
                <w:right w:val="nil"/>
                <w:between w:val="nil"/>
              </w:pBdr>
              <w:spacing w:line="167" w:lineRule="auto"/>
              <w:jc w:val="center"/>
              <w:rPr>
                <w:rFonts w:ascii="メイリオ" w:eastAsia="メイリオ" w:hAnsi="メイリオ" w:cs="メイリオ"/>
              </w:rPr>
            </w:pPr>
            <w:r>
              <w:rPr>
                <w:rFonts w:ascii="メイリオ" w:eastAsia="メイリオ" w:hAnsi="メイリオ" w:cs="メイリオ"/>
              </w:rPr>
              <w:t>活用法</w:t>
            </w:r>
          </w:p>
        </w:tc>
      </w:tr>
      <w:tr w:rsidR="00FB5432" w14:paraId="39536C48" w14:textId="77777777">
        <w:trPr>
          <w:trHeight w:val="1151"/>
        </w:trPr>
        <w:tc>
          <w:tcPr>
            <w:tcW w:w="795" w:type="dxa"/>
            <w:shd w:val="clear" w:color="auto" w:fill="auto"/>
            <w:tcMar>
              <w:top w:w="100" w:type="dxa"/>
              <w:left w:w="100" w:type="dxa"/>
              <w:bottom w:w="100" w:type="dxa"/>
              <w:right w:w="100" w:type="dxa"/>
            </w:tcMar>
          </w:tcPr>
          <w:p w14:paraId="40FC9A93"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3年</w:t>
            </w:r>
          </w:p>
        </w:tc>
        <w:tc>
          <w:tcPr>
            <w:tcW w:w="2025" w:type="dxa"/>
            <w:shd w:val="clear" w:color="auto" w:fill="auto"/>
            <w:tcMar>
              <w:top w:w="100" w:type="dxa"/>
              <w:left w:w="100" w:type="dxa"/>
              <w:bottom w:w="100" w:type="dxa"/>
              <w:right w:w="100" w:type="dxa"/>
            </w:tcMar>
          </w:tcPr>
          <w:p w14:paraId="35C2C2FC" w14:textId="77777777" w:rsidR="00FB5432" w:rsidRDefault="00807B2F">
            <w:pPr>
              <w:spacing w:line="167" w:lineRule="auto"/>
              <w:rPr>
                <w:rFonts w:ascii="メイリオ" w:eastAsia="メイリオ" w:hAnsi="メイリオ" w:cs="メイリオ"/>
              </w:rPr>
            </w:pPr>
            <w:hyperlink r:id="rId6">
              <w:r w:rsidR="001F30AF">
                <w:rPr>
                  <w:rFonts w:ascii="メイリオ" w:eastAsia="メイリオ" w:hAnsi="メイリオ" w:cs="メイリオ"/>
                  <w:color w:val="1155CC"/>
                  <w:u w:val="single"/>
                </w:rPr>
                <w:t>植物を育てよう</w:t>
              </w:r>
            </w:hyperlink>
          </w:p>
        </w:tc>
        <w:tc>
          <w:tcPr>
            <w:tcW w:w="6810" w:type="dxa"/>
            <w:shd w:val="clear" w:color="auto" w:fill="auto"/>
            <w:tcMar>
              <w:top w:w="100" w:type="dxa"/>
              <w:left w:w="100" w:type="dxa"/>
              <w:bottom w:w="100" w:type="dxa"/>
              <w:right w:w="100" w:type="dxa"/>
            </w:tcMar>
          </w:tcPr>
          <w:p w14:paraId="0BBEFF43"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複数の季節の観察結果を一つのファイルにまとめることで，一年間の成長の様子を振り返ることができます。写真に気づきを書き込むことも可能です。同様の方法で4年の季節の生き物もポートフォリオできます。</w:t>
            </w:r>
          </w:p>
        </w:tc>
      </w:tr>
      <w:tr w:rsidR="00FB5432" w14:paraId="0A1B27C9" w14:textId="77777777">
        <w:trPr>
          <w:trHeight w:val="420"/>
        </w:trPr>
        <w:tc>
          <w:tcPr>
            <w:tcW w:w="795" w:type="dxa"/>
            <w:shd w:val="clear" w:color="auto" w:fill="auto"/>
            <w:tcMar>
              <w:top w:w="100" w:type="dxa"/>
              <w:left w:w="100" w:type="dxa"/>
              <w:bottom w:w="100" w:type="dxa"/>
              <w:right w:w="100" w:type="dxa"/>
            </w:tcMar>
          </w:tcPr>
          <w:p w14:paraId="506DCFCF"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lastRenderedPageBreak/>
              <w:t>3年</w:t>
            </w:r>
          </w:p>
        </w:tc>
        <w:tc>
          <w:tcPr>
            <w:tcW w:w="2025" w:type="dxa"/>
            <w:shd w:val="clear" w:color="auto" w:fill="auto"/>
            <w:tcMar>
              <w:top w:w="100" w:type="dxa"/>
              <w:left w:w="100" w:type="dxa"/>
              <w:bottom w:w="100" w:type="dxa"/>
              <w:right w:w="100" w:type="dxa"/>
            </w:tcMar>
          </w:tcPr>
          <w:p w14:paraId="1FCA273F" w14:textId="77777777" w:rsidR="00FB5432" w:rsidRDefault="00807B2F">
            <w:pPr>
              <w:widowControl w:val="0"/>
              <w:pBdr>
                <w:top w:val="nil"/>
                <w:left w:val="nil"/>
                <w:bottom w:val="nil"/>
                <w:right w:val="nil"/>
                <w:between w:val="nil"/>
              </w:pBdr>
              <w:spacing w:line="167" w:lineRule="auto"/>
              <w:rPr>
                <w:rFonts w:ascii="メイリオ" w:eastAsia="メイリオ" w:hAnsi="メイリオ" w:cs="メイリオ"/>
              </w:rPr>
            </w:pPr>
            <w:hyperlink r:id="rId7">
              <w:r w:rsidR="001F30AF">
                <w:rPr>
                  <w:rFonts w:ascii="メイリオ" w:eastAsia="メイリオ" w:hAnsi="メイリオ" w:cs="メイリオ"/>
                  <w:color w:val="1155CC"/>
                  <w:u w:val="single"/>
                </w:rPr>
                <w:t>チョウを育てよう</w:t>
              </w:r>
            </w:hyperlink>
          </w:p>
        </w:tc>
        <w:tc>
          <w:tcPr>
            <w:tcW w:w="6810" w:type="dxa"/>
            <w:shd w:val="clear" w:color="auto" w:fill="auto"/>
            <w:tcMar>
              <w:top w:w="100" w:type="dxa"/>
              <w:left w:w="100" w:type="dxa"/>
              <w:bottom w:w="100" w:type="dxa"/>
              <w:right w:w="100" w:type="dxa"/>
            </w:tcMar>
          </w:tcPr>
          <w:p w14:paraId="295056B5"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チョウのたまご，幼虫，さなぎ，成虫の成長記録を一つのファイルにまとめることで，完全変態の様子を振り返ることができます。</w:t>
            </w:r>
          </w:p>
        </w:tc>
      </w:tr>
      <w:tr w:rsidR="00FB5432" w14:paraId="5C595702" w14:textId="77777777">
        <w:trPr>
          <w:trHeight w:val="420"/>
        </w:trPr>
        <w:tc>
          <w:tcPr>
            <w:tcW w:w="795" w:type="dxa"/>
            <w:shd w:val="clear" w:color="auto" w:fill="auto"/>
            <w:tcMar>
              <w:top w:w="100" w:type="dxa"/>
              <w:left w:w="100" w:type="dxa"/>
              <w:bottom w:w="100" w:type="dxa"/>
              <w:right w:w="100" w:type="dxa"/>
            </w:tcMar>
          </w:tcPr>
          <w:p w14:paraId="4ED20F2E"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5年</w:t>
            </w:r>
          </w:p>
        </w:tc>
        <w:tc>
          <w:tcPr>
            <w:tcW w:w="2025" w:type="dxa"/>
            <w:shd w:val="clear" w:color="auto" w:fill="auto"/>
            <w:tcMar>
              <w:top w:w="100" w:type="dxa"/>
              <w:left w:w="100" w:type="dxa"/>
              <w:bottom w:w="100" w:type="dxa"/>
              <w:right w:w="100" w:type="dxa"/>
            </w:tcMar>
          </w:tcPr>
          <w:p w14:paraId="6B9D2449" w14:textId="77777777" w:rsidR="00FB5432" w:rsidRDefault="00807B2F">
            <w:pPr>
              <w:spacing w:line="167" w:lineRule="auto"/>
              <w:rPr>
                <w:rFonts w:ascii="メイリオ" w:eastAsia="メイリオ" w:hAnsi="メイリオ" w:cs="メイリオ"/>
              </w:rPr>
            </w:pPr>
            <w:hyperlink r:id="rId8">
              <w:r w:rsidR="001F30AF">
                <w:rPr>
                  <w:rFonts w:ascii="メイリオ" w:eastAsia="メイリオ" w:hAnsi="メイリオ" w:cs="メイリオ"/>
                  <w:color w:val="1155CC"/>
                  <w:u w:val="single"/>
                </w:rPr>
                <w:t>雲の変化と天気</w:t>
              </w:r>
            </w:hyperlink>
          </w:p>
        </w:tc>
        <w:tc>
          <w:tcPr>
            <w:tcW w:w="6810" w:type="dxa"/>
            <w:shd w:val="clear" w:color="auto" w:fill="auto"/>
            <w:tcMar>
              <w:top w:w="100" w:type="dxa"/>
              <w:left w:w="100" w:type="dxa"/>
              <w:bottom w:w="100" w:type="dxa"/>
              <w:right w:w="100" w:type="dxa"/>
            </w:tcMar>
          </w:tcPr>
          <w:p w14:paraId="0685F6CA"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雲の観察記録を一つのファイルにまとめることで，雲の形や動きの変化を考察します。日時，方角，天気など必要な情報も記録させましょう。</w:t>
            </w:r>
          </w:p>
        </w:tc>
      </w:tr>
      <w:tr w:rsidR="00FB5432" w14:paraId="6DF86B0B" w14:textId="77777777">
        <w:trPr>
          <w:trHeight w:val="420"/>
        </w:trPr>
        <w:tc>
          <w:tcPr>
            <w:tcW w:w="795" w:type="dxa"/>
            <w:shd w:val="clear" w:color="auto" w:fill="auto"/>
            <w:tcMar>
              <w:top w:w="100" w:type="dxa"/>
              <w:left w:w="100" w:type="dxa"/>
              <w:bottom w:w="100" w:type="dxa"/>
              <w:right w:w="100" w:type="dxa"/>
            </w:tcMar>
          </w:tcPr>
          <w:p w14:paraId="6A6BC755"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5年</w:t>
            </w:r>
          </w:p>
        </w:tc>
        <w:tc>
          <w:tcPr>
            <w:tcW w:w="2025" w:type="dxa"/>
            <w:shd w:val="clear" w:color="auto" w:fill="auto"/>
            <w:tcMar>
              <w:top w:w="100" w:type="dxa"/>
              <w:left w:w="100" w:type="dxa"/>
              <w:bottom w:w="100" w:type="dxa"/>
              <w:right w:w="100" w:type="dxa"/>
            </w:tcMar>
          </w:tcPr>
          <w:p w14:paraId="43CAFF64" w14:textId="182744A1" w:rsidR="00FB5432" w:rsidRDefault="00807B2F">
            <w:pPr>
              <w:spacing w:line="167" w:lineRule="auto"/>
              <w:rPr>
                <w:rFonts w:ascii="メイリオ" w:eastAsia="メイリオ" w:hAnsi="メイリオ" w:cs="メイリオ"/>
              </w:rPr>
            </w:pPr>
            <w:hyperlink r:id="rId9">
              <w:r w:rsidR="001F30AF">
                <w:rPr>
                  <w:rFonts w:ascii="メイリオ" w:eastAsia="メイリオ" w:hAnsi="メイリオ" w:cs="メイリオ"/>
                  <w:color w:val="1155CC"/>
                  <w:u w:val="single"/>
                </w:rPr>
                <w:t>メダカの受精卵の成長</w:t>
              </w:r>
            </w:hyperlink>
          </w:p>
        </w:tc>
        <w:tc>
          <w:tcPr>
            <w:tcW w:w="6810" w:type="dxa"/>
            <w:shd w:val="clear" w:color="auto" w:fill="auto"/>
            <w:tcMar>
              <w:top w:w="100" w:type="dxa"/>
              <w:left w:w="100" w:type="dxa"/>
              <w:bottom w:w="100" w:type="dxa"/>
              <w:right w:w="100" w:type="dxa"/>
            </w:tcMar>
          </w:tcPr>
          <w:p w14:paraId="5DB46E4D"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けんび鏡でメダカのたまごを見つけたら，接眼レンズにタブレットのカメラを乗せ，撮影します。成長過程の異なる受精卵を撮影し，ファイルにまとめます。観察日時の順から成長の順に並べ替えることもできます。</w:t>
            </w:r>
          </w:p>
        </w:tc>
      </w:tr>
      <w:tr w:rsidR="00FB5432" w14:paraId="6ABCB03F" w14:textId="77777777">
        <w:trPr>
          <w:trHeight w:val="420"/>
        </w:trPr>
        <w:tc>
          <w:tcPr>
            <w:tcW w:w="795" w:type="dxa"/>
            <w:shd w:val="clear" w:color="auto" w:fill="auto"/>
            <w:tcMar>
              <w:top w:w="100" w:type="dxa"/>
              <w:left w:w="100" w:type="dxa"/>
              <w:bottom w:w="100" w:type="dxa"/>
              <w:right w:w="100" w:type="dxa"/>
            </w:tcMar>
          </w:tcPr>
          <w:p w14:paraId="6E2F747D"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5年</w:t>
            </w:r>
          </w:p>
        </w:tc>
        <w:tc>
          <w:tcPr>
            <w:tcW w:w="2025" w:type="dxa"/>
            <w:shd w:val="clear" w:color="auto" w:fill="auto"/>
            <w:tcMar>
              <w:top w:w="100" w:type="dxa"/>
              <w:left w:w="100" w:type="dxa"/>
              <w:bottom w:w="100" w:type="dxa"/>
              <w:right w:w="100" w:type="dxa"/>
            </w:tcMar>
          </w:tcPr>
          <w:p w14:paraId="2D94C40A" w14:textId="77777777" w:rsidR="00FB5432" w:rsidRDefault="00807B2F">
            <w:pPr>
              <w:spacing w:line="167" w:lineRule="auto"/>
              <w:rPr>
                <w:rFonts w:ascii="メイリオ" w:eastAsia="メイリオ" w:hAnsi="メイリオ" w:cs="メイリオ"/>
              </w:rPr>
            </w:pPr>
            <w:hyperlink r:id="rId10">
              <w:r w:rsidR="001F30AF">
                <w:rPr>
                  <w:rFonts w:ascii="メイリオ" w:eastAsia="メイリオ" w:hAnsi="メイリオ" w:cs="メイリオ"/>
                  <w:color w:val="1155CC"/>
                  <w:u w:val="single"/>
                </w:rPr>
                <w:t>流れる水の働き</w:t>
              </w:r>
            </w:hyperlink>
          </w:p>
        </w:tc>
        <w:tc>
          <w:tcPr>
            <w:tcW w:w="6810" w:type="dxa"/>
            <w:shd w:val="clear" w:color="auto" w:fill="auto"/>
            <w:tcMar>
              <w:top w:w="100" w:type="dxa"/>
              <w:left w:w="100" w:type="dxa"/>
              <w:bottom w:w="100" w:type="dxa"/>
              <w:right w:w="100" w:type="dxa"/>
            </w:tcMar>
          </w:tcPr>
          <w:p w14:paraId="3F318B60"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探究の流れに合わせたページ設定になっています。活動に応じてページを追加して下さい。活動の最後に，探究の過程を振り返ります。ポートフォリオの活用になれていれていない場合は，それぞれの過程でまとめるべき枠組みを教師が作成して下さい。</w:t>
            </w:r>
          </w:p>
        </w:tc>
      </w:tr>
      <w:tr w:rsidR="00FB5432" w14:paraId="382F78A5" w14:textId="77777777">
        <w:trPr>
          <w:trHeight w:val="420"/>
        </w:trPr>
        <w:tc>
          <w:tcPr>
            <w:tcW w:w="795" w:type="dxa"/>
            <w:shd w:val="clear" w:color="auto" w:fill="auto"/>
            <w:tcMar>
              <w:top w:w="100" w:type="dxa"/>
              <w:left w:w="100" w:type="dxa"/>
              <w:bottom w:w="100" w:type="dxa"/>
              <w:right w:w="100" w:type="dxa"/>
            </w:tcMar>
          </w:tcPr>
          <w:p w14:paraId="63C260F0"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6年</w:t>
            </w:r>
          </w:p>
        </w:tc>
        <w:tc>
          <w:tcPr>
            <w:tcW w:w="2025" w:type="dxa"/>
            <w:shd w:val="clear" w:color="auto" w:fill="auto"/>
            <w:tcMar>
              <w:top w:w="100" w:type="dxa"/>
              <w:left w:w="100" w:type="dxa"/>
              <w:bottom w:w="100" w:type="dxa"/>
              <w:right w:w="100" w:type="dxa"/>
            </w:tcMar>
          </w:tcPr>
          <w:p w14:paraId="330DC149" w14:textId="77777777" w:rsidR="00FB5432" w:rsidRDefault="00807B2F">
            <w:pPr>
              <w:spacing w:line="167" w:lineRule="auto"/>
              <w:rPr>
                <w:rFonts w:ascii="メイリオ" w:eastAsia="メイリオ" w:hAnsi="メイリオ" w:cs="メイリオ"/>
              </w:rPr>
            </w:pPr>
            <w:hyperlink r:id="rId11">
              <w:r w:rsidR="001F30AF">
                <w:rPr>
                  <w:rFonts w:ascii="メイリオ" w:eastAsia="メイリオ" w:hAnsi="メイリオ" w:cs="メイリオ"/>
                  <w:color w:val="1155CC"/>
                  <w:u w:val="single"/>
                </w:rPr>
                <w:t>植物と日光の関係</w:t>
              </w:r>
            </w:hyperlink>
          </w:p>
        </w:tc>
        <w:tc>
          <w:tcPr>
            <w:tcW w:w="6810" w:type="dxa"/>
            <w:shd w:val="clear" w:color="auto" w:fill="auto"/>
            <w:tcMar>
              <w:top w:w="100" w:type="dxa"/>
              <w:left w:w="100" w:type="dxa"/>
              <w:bottom w:w="100" w:type="dxa"/>
              <w:right w:w="100" w:type="dxa"/>
            </w:tcMar>
          </w:tcPr>
          <w:p w14:paraId="31BCEF27"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複数のステップがある活動です。活動を見通しながら，予想を立てましょう。予想と結果を比べながら考察します。どの状態の写真かがわかるように，写真の撮り方を工夫させましょう。</w:t>
            </w:r>
          </w:p>
        </w:tc>
      </w:tr>
    </w:tbl>
    <w:p w14:paraId="103424BE" w14:textId="77777777" w:rsidR="00FB5432" w:rsidRDefault="001F30AF">
      <w:pPr>
        <w:rPr>
          <w:rFonts w:ascii="メイリオ" w:eastAsia="メイリオ" w:hAnsi="メイリオ" w:cs="メイリオ"/>
        </w:rPr>
      </w:pPr>
      <w:r>
        <w:rPr>
          <w:rFonts w:ascii="メイリオ" w:eastAsia="メイリオ" w:hAnsi="メイリオ" w:cs="メイリオ"/>
        </w:rPr>
        <w:t xml:space="preserve">　</w:t>
      </w:r>
    </w:p>
    <w:p w14:paraId="3B72357C" w14:textId="77777777" w:rsidR="00FB5432" w:rsidRDefault="001F30AF">
      <w:pPr>
        <w:pStyle w:val="3"/>
        <w:rPr>
          <w:rFonts w:ascii="メイリオ" w:eastAsia="メイリオ" w:hAnsi="メイリオ" w:cs="メイリオ"/>
        </w:rPr>
      </w:pPr>
      <w:bookmarkStart w:id="8" w:name="_dron1m3k8dxd" w:colFirst="0" w:colLast="0"/>
      <w:bookmarkEnd w:id="8"/>
      <w:r>
        <w:rPr>
          <w:rFonts w:ascii="メイリオ" w:eastAsia="メイリオ" w:hAnsi="メイリオ" w:cs="メイリオ"/>
        </w:rPr>
        <w:t>3，分類・描画【Jamboard，Google図形描画など】</w:t>
      </w:r>
    </w:p>
    <w:p w14:paraId="277AB32F" w14:textId="77777777" w:rsidR="00FB5432" w:rsidRPr="00EB5A92" w:rsidRDefault="001F30AF">
      <w:pPr>
        <w:rPr>
          <w:rFonts w:ascii="游明朝 Light" w:eastAsia="游明朝 Light" w:hAnsi="游明朝 Light" w:cs="メイリオ"/>
        </w:rPr>
      </w:pPr>
      <w:r>
        <w:rPr>
          <w:rFonts w:ascii="メイリオ" w:eastAsia="メイリオ" w:hAnsi="メイリオ" w:cs="メイリオ"/>
        </w:rPr>
        <w:t xml:space="preserve">　</w:t>
      </w:r>
      <w:r w:rsidRPr="00EB5A92">
        <w:rPr>
          <w:rFonts w:ascii="游明朝 Light" w:eastAsia="游明朝 Light" w:hAnsi="游明朝 Light" w:cs="メイリオ"/>
        </w:rPr>
        <w:t>磁石につくつかない，電流が流れる流れないなどに，日用品（物体）カードを分類することがあります。また，熱の伝わりを教科書に描画(図示)することもあります。カードの移動や描画によって，自分の考えを直感的に表現することができます。思考を見える化（外化・アウトプット）するともいいます。それによって，思考が整理できたり，友達との対話が促進します。分類や描画は，納得いくまで何度もやり直すことで思考が整理されますが，教科書には直接書き込みにくいものです。ホワイトボード機能（Jamboard)を活用するとよいでしょう。日用品カードや分類の枠組みは教師が準備し，配布するとよいでしょう。</w:t>
      </w:r>
    </w:p>
    <w:p w14:paraId="2938E373"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予想，実験後など，各場面で分類や描画をします。それぞれの描画の色を変えたり，画面キャプチャー（スクショ）することで，振り返りに役立てましょう。</w:t>
      </w:r>
    </w:p>
    <w:p w14:paraId="067A704C" w14:textId="29A61E4F"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ホワイトボードは，描画だけでなく付箋を貼り付けることもできます。グループで共有すればメンバー全員の気づきを一つのボードに集約できます。また，背景画像を入れ替えることもできます。</w:t>
      </w:r>
      <w:hyperlink r:id="rId12" w:history="1">
        <w:r w:rsidRPr="001A508D">
          <w:rPr>
            <w:rStyle w:val="ae"/>
            <w:rFonts w:ascii="游明朝 Light" w:eastAsia="游明朝 Light" w:hAnsi="游明朝 Light" w:cs="メイリオ"/>
          </w:rPr>
          <w:t>思考ツールを背景画像にすれば</w:t>
        </w:r>
      </w:hyperlink>
      <w:r w:rsidRPr="00EB5A92">
        <w:rPr>
          <w:rFonts w:ascii="游明朝 Light" w:eastAsia="游明朝 Light" w:hAnsi="游明朝 Light" w:cs="メイリオ"/>
        </w:rPr>
        <w:t>，ねらいに沿った分類が可能になるでしょう。また，図形作成アプリ(Google図形描画)を使えば，フローチャートが簡単に作成でき，プログラミング的思考の育成に役立ちます。</w:t>
      </w:r>
    </w:p>
    <w:p w14:paraId="2232CBF5" w14:textId="77777777" w:rsidR="00FB5432" w:rsidRDefault="00FB5432">
      <w:pPr>
        <w:rPr>
          <w:rFonts w:ascii="メイリオ" w:eastAsia="メイリオ" w:hAnsi="メイリオ" w:cs="メイリオ"/>
        </w:rPr>
      </w:pPr>
    </w:p>
    <w:tbl>
      <w:tblPr>
        <w:tblStyle w:val="a6"/>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995"/>
        <w:gridCol w:w="6765"/>
      </w:tblGrid>
      <w:tr w:rsidR="00FB5432" w14:paraId="267960A5" w14:textId="77777777">
        <w:trPr>
          <w:trHeight w:val="420"/>
        </w:trPr>
        <w:tc>
          <w:tcPr>
            <w:tcW w:w="855" w:type="dxa"/>
            <w:shd w:val="clear" w:color="auto" w:fill="FFF2CC"/>
            <w:tcMar>
              <w:top w:w="100" w:type="dxa"/>
              <w:left w:w="100" w:type="dxa"/>
              <w:bottom w:w="100" w:type="dxa"/>
              <w:right w:w="100" w:type="dxa"/>
            </w:tcMar>
          </w:tcPr>
          <w:p w14:paraId="11C74043" w14:textId="77777777" w:rsidR="00FB5432" w:rsidRDefault="001F30AF">
            <w:pPr>
              <w:widowControl w:val="0"/>
              <w:pBdr>
                <w:top w:val="nil"/>
                <w:left w:val="nil"/>
                <w:bottom w:val="nil"/>
                <w:right w:val="nil"/>
                <w:between w:val="nil"/>
              </w:pBdr>
              <w:spacing w:line="167" w:lineRule="auto"/>
              <w:jc w:val="center"/>
              <w:rPr>
                <w:rFonts w:ascii="メイリオ" w:eastAsia="メイリオ" w:hAnsi="メイリオ" w:cs="メイリオ"/>
              </w:rPr>
            </w:pPr>
            <w:r>
              <w:rPr>
                <w:rFonts w:ascii="メイリオ" w:eastAsia="メイリオ" w:hAnsi="メイリオ" w:cs="メイリオ"/>
              </w:rPr>
              <w:t>学年</w:t>
            </w:r>
          </w:p>
        </w:tc>
        <w:tc>
          <w:tcPr>
            <w:tcW w:w="1995" w:type="dxa"/>
            <w:shd w:val="clear" w:color="auto" w:fill="FFF2CC"/>
            <w:tcMar>
              <w:top w:w="100" w:type="dxa"/>
              <w:left w:w="100" w:type="dxa"/>
              <w:bottom w:w="100" w:type="dxa"/>
              <w:right w:w="100" w:type="dxa"/>
            </w:tcMar>
          </w:tcPr>
          <w:p w14:paraId="23F8FE0B" w14:textId="77777777" w:rsidR="00FB5432" w:rsidRDefault="001F30AF">
            <w:pPr>
              <w:widowControl w:val="0"/>
              <w:pBdr>
                <w:top w:val="nil"/>
                <w:left w:val="nil"/>
                <w:bottom w:val="nil"/>
                <w:right w:val="nil"/>
                <w:between w:val="nil"/>
              </w:pBdr>
              <w:spacing w:line="167" w:lineRule="auto"/>
              <w:jc w:val="center"/>
              <w:rPr>
                <w:rFonts w:ascii="メイリオ" w:eastAsia="メイリオ" w:hAnsi="メイリオ" w:cs="メイリオ"/>
              </w:rPr>
            </w:pPr>
            <w:r>
              <w:rPr>
                <w:rFonts w:ascii="メイリオ" w:eastAsia="メイリオ" w:hAnsi="メイリオ" w:cs="メイリオ"/>
              </w:rPr>
              <w:t>単元</w:t>
            </w:r>
          </w:p>
        </w:tc>
        <w:tc>
          <w:tcPr>
            <w:tcW w:w="6765" w:type="dxa"/>
            <w:shd w:val="clear" w:color="auto" w:fill="FFF2CC"/>
            <w:tcMar>
              <w:top w:w="100" w:type="dxa"/>
              <w:left w:w="100" w:type="dxa"/>
              <w:bottom w:w="100" w:type="dxa"/>
              <w:right w:w="100" w:type="dxa"/>
            </w:tcMar>
          </w:tcPr>
          <w:p w14:paraId="2236AC36" w14:textId="77777777" w:rsidR="00FB5432" w:rsidRDefault="001F30AF">
            <w:pPr>
              <w:widowControl w:val="0"/>
              <w:pBdr>
                <w:top w:val="nil"/>
                <w:left w:val="nil"/>
                <w:bottom w:val="nil"/>
                <w:right w:val="nil"/>
                <w:between w:val="nil"/>
              </w:pBdr>
              <w:spacing w:line="167" w:lineRule="auto"/>
              <w:jc w:val="center"/>
              <w:rPr>
                <w:rFonts w:ascii="メイリオ" w:eastAsia="メイリオ" w:hAnsi="メイリオ" w:cs="メイリオ"/>
              </w:rPr>
            </w:pPr>
            <w:r>
              <w:rPr>
                <w:rFonts w:ascii="メイリオ" w:eastAsia="メイリオ" w:hAnsi="メイリオ" w:cs="メイリオ"/>
              </w:rPr>
              <w:t>活用法</w:t>
            </w:r>
          </w:p>
        </w:tc>
      </w:tr>
      <w:tr w:rsidR="00FB5432" w14:paraId="5830E231" w14:textId="77777777">
        <w:trPr>
          <w:trHeight w:val="420"/>
        </w:trPr>
        <w:tc>
          <w:tcPr>
            <w:tcW w:w="855" w:type="dxa"/>
            <w:shd w:val="clear" w:color="auto" w:fill="auto"/>
            <w:tcMar>
              <w:top w:w="100" w:type="dxa"/>
              <w:left w:w="100" w:type="dxa"/>
              <w:bottom w:w="100" w:type="dxa"/>
              <w:right w:w="100" w:type="dxa"/>
            </w:tcMar>
          </w:tcPr>
          <w:p w14:paraId="197D694B"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lastRenderedPageBreak/>
              <w:t>3年</w:t>
            </w:r>
          </w:p>
        </w:tc>
        <w:tc>
          <w:tcPr>
            <w:tcW w:w="1995" w:type="dxa"/>
            <w:shd w:val="clear" w:color="auto" w:fill="auto"/>
            <w:tcMar>
              <w:top w:w="100" w:type="dxa"/>
              <w:left w:w="100" w:type="dxa"/>
              <w:bottom w:w="100" w:type="dxa"/>
              <w:right w:w="100" w:type="dxa"/>
            </w:tcMar>
          </w:tcPr>
          <w:p w14:paraId="7B3D236E" w14:textId="77777777" w:rsidR="00FB5432" w:rsidRDefault="00807B2F">
            <w:pPr>
              <w:spacing w:line="167" w:lineRule="auto"/>
              <w:rPr>
                <w:rFonts w:ascii="メイリオ" w:eastAsia="メイリオ" w:hAnsi="メイリオ" w:cs="メイリオ"/>
              </w:rPr>
            </w:pPr>
            <w:hyperlink r:id="rId13">
              <w:r w:rsidR="001F30AF">
                <w:rPr>
                  <w:rFonts w:ascii="メイリオ" w:eastAsia="メイリオ" w:hAnsi="メイリオ" w:cs="メイリオ"/>
                  <w:color w:val="1155CC"/>
                  <w:u w:val="single"/>
                </w:rPr>
                <w:t>ものを分ける</w:t>
              </w:r>
            </w:hyperlink>
          </w:p>
        </w:tc>
        <w:tc>
          <w:tcPr>
            <w:tcW w:w="6765" w:type="dxa"/>
            <w:shd w:val="clear" w:color="auto" w:fill="auto"/>
            <w:tcMar>
              <w:top w:w="100" w:type="dxa"/>
              <w:left w:w="100" w:type="dxa"/>
              <w:bottom w:w="100" w:type="dxa"/>
              <w:right w:w="100" w:type="dxa"/>
            </w:tcMar>
          </w:tcPr>
          <w:p w14:paraId="73853436" w14:textId="2EC1D655"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1ページ目は電気を通す</w:t>
            </w:r>
            <w:r w:rsidR="002C6F9B">
              <w:rPr>
                <w:rFonts w:ascii="メイリオ" w:eastAsia="メイリオ" w:hAnsi="メイリオ" w:cs="メイリオ" w:hint="eastAsia"/>
              </w:rPr>
              <w:t>・</w:t>
            </w:r>
            <w:r>
              <w:rPr>
                <w:rFonts w:ascii="メイリオ" w:eastAsia="メイリオ" w:hAnsi="メイリオ" w:cs="メイリオ"/>
              </w:rPr>
              <w:t>通さないの分類です。2ページ目は磁石につく</w:t>
            </w:r>
            <w:r w:rsidR="002C6F9B">
              <w:rPr>
                <w:rFonts w:ascii="メイリオ" w:eastAsia="メイリオ" w:hAnsi="メイリオ" w:cs="メイリオ" w:hint="eastAsia"/>
              </w:rPr>
              <w:t>・</w:t>
            </w:r>
            <w:r>
              <w:rPr>
                <w:rFonts w:ascii="メイリオ" w:eastAsia="メイリオ" w:hAnsi="メイリオ" w:cs="メイリオ"/>
              </w:rPr>
              <w:t>つかないの分類です。3ページ目は電気と磁石を総合した分類です。まずは個人で予想させましょう。日用品カードは実態に応じて追加削除してください。</w:t>
            </w:r>
          </w:p>
        </w:tc>
      </w:tr>
      <w:tr w:rsidR="00FB5432" w14:paraId="114FFB27" w14:textId="77777777">
        <w:trPr>
          <w:trHeight w:val="420"/>
        </w:trPr>
        <w:tc>
          <w:tcPr>
            <w:tcW w:w="855" w:type="dxa"/>
            <w:shd w:val="clear" w:color="auto" w:fill="auto"/>
            <w:tcMar>
              <w:top w:w="100" w:type="dxa"/>
              <w:left w:w="100" w:type="dxa"/>
              <w:bottom w:w="100" w:type="dxa"/>
              <w:right w:w="100" w:type="dxa"/>
            </w:tcMar>
          </w:tcPr>
          <w:p w14:paraId="66626543"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4年</w:t>
            </w:r>
          </w:p>
        </w:tc>
        <w:tc>
          <w:tcPr>
            <w:tcW w:w="1995" w:type="dxa"/>
            <w:shd w:val="clear" w:color="auto" w:fill="auto"/>
            <w:tcMar>
              <w:top w:w="100" w:type="dxa"/>
              <w:left w:w="100" w:type="dxa"/>
              <w:bottom w:w="100" w:type="dxa"/>
              <w:right w:w="100" w:type="dxa"/>
            </w:tcMar>
          </w:tcPr>
          <w:p w14:paraId="67D3B805" w14:textId="77777777" w:rsidR="00FB5432" w:rsidRDefault="00807B2F">
            <w:pPr>
              <w:spacing w:line="167" w:lineRule="auto"/>
              <w:rPr>
                <w:rFonts w:ascii="メイリオ" w:eastAsia="メイリオ" w:hAnsi="メイリオ" w:cs="メイリオ"/>
              </w:rPr>
            </w:pPr>
            <w:hyperlink r:id="rId14">
              <w:r w:rsidR="001F30AF">
                <w:rPr>
                  <w:rFonts w:ascii="メイリオ" w:eastAsia="メイリオ" w:hAnsi="メイリオ" w:cs="メイリオ"/>
                  <w:color w:val="1155CC"/>
                  <w:u w:val="single"/>
                </w:rPr>
                <w:t>もののあたたまり方</w:t>
              </w:r>
            </w:hyperlink>
          </w:p>
        </w:tc>
        <w:tc>
          <w:tcPr>
            <w:tcW w:w="6765" w:type="dxa"/>
            <w:shd w:val="clear" w:color="auto" w:fill="auto"/>
            <w:tcMar>
              <w:top w:w="100" w:type="dxa"/>
              <w:left w:w="100" w:type="dxa"/>
              <w:bottom w:w="100" w:type="dxa"/>
              <w:right w:w="100" w:type="dxa"/>
            </w:tcMar>
          </w:tcPr>
          <w:p w14:paraId="40477B3F"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金属や液体の温まり方を予想し矢印等で描画します。実験結果は別の色にするとよいでしょう。気づきを付箋に書き込むこともできます。</w:t>
            </w:r>
          </w:p>
        </w:tc>
      </w:tr>
      <w:tr w:rsidR="00FB5432" w14:paraId="7249018F" w14:textId="77777777">
        <w:trPr>
          <w:trHeight w:val="420"/>
        </w:trPr>
        <w:tc>
          <w:tcPr>
            <w:tcW w:w="855" w:type="dxa"/>
            <w:shd w:val="clear" w:color="auto" w:fill="auto"/>
            <w:tcMar>
              <w:top w:w="100" w:type="dxa"/>
              <w:left w:w="100" w:type="dxa"/>
              <w:bottom w:w="100" w:type="dxa"/>
              <w:right w:w="100" w:type="dxa"/>
            </w:tcMar>
          </w:tcPr>
          <w:p w14:paraId="4462C3C9"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6年</w:t>
            </w:r>
          </w:p>
        </w:tc>
        <w:tc>
          <w:tcPr>
            <w:tcW w:w="1995" w:type="dxa"/>
            <w:shd w:val="clear" w:color="auto" w:fill="auto"/>
            <w:tcMar>
              <w:top w:w="100" w:type="dxa"/>
              <w:left w:w="100" w:type="dxa"/>
              <w:bottom w:w="100" w:type="dxa"/>
              <w:right w:w="100" w:type="dxa"/>
            </w:tcMar>
          </w:tcPr>
          <w:p w14:paraId="1BFDCDD7" w14:textId="77777777" w:rsidR="00FB5432" w:rsidRDefault="00807B2F">
            <w:pPr>
              <w:spacing w:line="167" w:lineRule="auto"/>
              <w:rPr>
                <w:rFonts w:ascii="メイリオ" w:eastAsia="メイリオ" w:hAnsi="メイリオ" w:cs="メイリオ"/>
              </w:rPr>
            </w:pPr>
            <w:hyperlink r:id="rId15">
              <w:r w:rsidR="001F30AF">
                <w:rPr>
                  <w:rFonts w:ascii="メイリオ" w:eastAsia="メイリオ" w:hAnsi="メイリオ" w:cs="メイリオ"/>
                  <w:color w:val="1155CC"/>
                  <w:u w:val="single"/>
                </w:rPr>
                <w:t>ろうそくが燃え続けるには</w:t>
              </w:r>
            </w:hyperlink>
          </w:p>
        </w:tc>
        <w:tc>
          <w:tcPr>
            <w:tcW w:w="6765" w:type="dxa"/>
            <w:shd w:val="clear" w:color="auto" w:fill="auto"/>
            <w:tcMar>
              <w:top w:w="100" w:type="dxa"/>
              <w:left w:w="100" w:type="dxa"/>
              <w:bottom w:w="100" w:type="dxa"/>
              <w:right w:w="100" w:type="dxa"/>
            </w:tcMar>
          </w:tcPr>
          <w:p w14:paraId="72CE6015"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実験前に，ろうそくの燃え方の予想を付箋に書き込みます。実験後は結果と共に，それぞれの集気瓶の中の空気の動きを描画します。</w:t>
            </w:r>
          </w:p>
        </w:tc>
      </w:tr>
      <w:tr w:rsidR="00FB5432" w14:paraId="677CBACD" w14:textId="77777777">
        <w:trPr>
          <w:trHeight w:val="420"/>
        </w:trPr>
        <w:tc>
          <w:tcPr>
            <w:tcW w:w="855" w:type="dxa"/>
            <w:shd w:val="clear" w:color="auto" w:fill="auto"/>
            <w:tcMar>
              <w:top w:w="100" w:type="dxa"/>
              <w:left w:w="100" w:type="dxa"/>
              <w:bottom w:w="100" w:type="dxa"/>
              <w:right w:w="100" w:type="dxa"/>
            </w:tcMar>
          </w:tcPr>
          <w:p w14:paraId="75CDB592"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6年</w:t>
            </w:r>
          </w:p>
        </w:tc>
        <w:tc>
          <w:tcPr>
            <w:tcW w:w="1995" w:type="dxa"/>
            <w:shd w:val="clear" w:color="auto" w:fill="auto"/>
            <w:tcMar>
              <w:top w:w="100" w:type="dxa"/>
              <w:left w:w="100" w:type="dxa"/>
              <w:bottom w:w="100" w:type="dxa"/>
              <w:right w:w="100" w:type="dxa"/>
            </w:tcMar>
          </w:tcPr>
          <w:p w14:paraId="6FBB8E28" w14:textId="77777777" w:rsidR="00FB5432" w:rsidRDefault="00807B2F">
            <w:pPr>
              <w:spacing w:line="167" w:lineRule="auto"/>
              <w:rPr>
                <w:rFonts w:ascii="メイリオ" w:eastAsia="メイリオ" w:hAnsi="メイリオ" w:cs="メイリオ"/>
              </w:rPr>
            </w:pPr>
            <w:hyperlink r:id="rId16">
              <w:r w:rsidR="001F30AF">
                <w:rPr>
                  <w:rFonts w:ascii="メイリオ" w:eastAsia="メイリオ" w:hAnsi="メイリオ" w:cs="メイリオ"/>
                  <w:color w:val="1155CC"/>
                  <w:u w:val="single"/>
                </w:rPr>
                <w:t>食べ物を通した生物の関わり</w:t>
              </w:r>
            </w:hyperlink>
          </w:p>
        </w:tc>
        <w:tc>
          <w:tcPr>
            <w:tcW w:w="6765" w:type="dxa"/>
            <w:shd w:val="clear" w:color="auto" w:fill="auto"/>
            <w:tcMar>
              <w:top w:w="100" w:type="dxa"/>
              <w:left w:w="100" w:type="dxa"/>
              <w:bottom w:w="100" w:type="dxa"/>
              <w:right w:w="100" w:type="dxa"/>
            </w:tcMar>
          </w:tcPr>
          <w:p w14:paraId="094998EF"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カレーライスや水など身近な食べ物の概念地図（ウエビング）を行います。付箋に関連するキーワードを一つずつ書き，近い順に配置します。最後に，リンクを描画します。</w:t>
            </w:r>
          </w:p>
        </w:tc>
      </w:tr>
      <w:tr w:rsidR="00FB5432" w14:paraId="307C312F" w14:textId="77777777">
        <w:trPr>
          <w:trHeight w:val="420"/>
        </w:trPr>
        <w:tc>
          <w:tcPr>
            <w:tcW w:w="855" w:type="dxa"/>
            <w:shd w:val="clear" w:color="auto" w:fill="auto"/>
            <w:tcMar>
              <w:top w:w="100" w:type="dxa"/>
              <w:left w:w="100" w:type="dxa"/>
              <w:bottom w:w="100" w:type="dxa"/>
              <w:right w:w="100" w:type="dxa"/>
            </w:tcMar>
          </w:tcPr>
          <w:p w14:paraId="37172A3B"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6年</w:t>
            </w:r>
          </w:p>
        </w:tc>
        <w:tc>
          <w:tcPr>
            <w:tcW w:w="1995" w:type="dxa"/>
            <w:shd w:val="clear" w:color="auto" w:fill="auto"/>
            <w:tcMar>
              <w:top w:w="100" w:type="dxa"/>
              <w:left w:w="100" w:type="dxa"/>
              <w:bottom w:w="100" w:type="dxa"/>
              <w:right w:w="100" w:type="dxa"/>
            </w:tcMar>
          </w:tcPr>
          <w:p w14:paraId="0EBBF885" w14:textId="77777777" w:rsidR="00FB5432" w:rsidRDefault="00807B2F">
            <w:pPr>
              <w:spacing w:line="167" w:lineRule="auto"/>
              <w:rPr>
                <w:rFonts w:ascii="メイリオ" w:eastAsia="メイリオ" w:hAnsi="メイリオ" w:cs="メイリオ"/>
              </w:rPr>
            </w:pPr>
            <w:hyperlink r:id="rId17">
              <w:r w:rsidR="001F30AF">
                <w:rPr>
                  <w:rFonts w:ascii="メイリオ" w:eastAsia="メイリオ" w:hAnsi="メイリオ" w:cs="メイリオ"/>
                  <w:color w:val="1155CC"/>
                  <w:u w:val="single"/>
                </w:rPr>
                <w:t>ビーカーにはっている水溶液</w:t>
              </w:r>
            </w:hyperlink>
          </w:p>
        </w:tc>
        <w:tc>
          <w:tcPr>
            <w:tcW w:w="6765" w:type="dxa"/>
            <w:shd w:val="clear" w:color="auto" w:fill="auto"/>
            <w:tcMar>
              <w:top w:w="100" w:type="dxa"/>
              <w:left w:w="100" w:type="dxa"/>
              <w:bottom w:w="100" w:type="dxa"/>
              <w:right w:w="100" w:type="dxa"/>
            </w:tcMar>
          </w:tcPr>
          <w:p w14:paraId="5C39CD0C" w14:textId="77777777" w:rsidR="00FB5432" w:rsidRDefault="001F30AF">
            <w:pPr>
              <w:widowControl w:val="0"/>
              <w:pBdr>
                <w:top w:val="nil"/>
                <w:left w:val="nil"/>
                <w:bottom w:val="nil"/>
                <w:right w:val="nil"/>
                <w:between w:val="nil"/>
              </w:pBdr>
              <w:spacing w:line="167" w:lineRule="auto"/>
              <w:rPr>
                <w:rFonts w:ascii="メイリオ" w:eastAsia="メイリオ" w:hAnsi="メイリオ" w:cs="メイリオ"/>
              </w:rPr>
            </w:pPr>
            <w:r>
              <w:rPr>
                <w:rFonts w:ascii="メイリオ" w:eastAsia="メイリオ" w:hAnsi="メイリオ" w:cs="メイリオ"/>
              </w:rPr>
              <w:t>5つの透明な液体の入ったビーカーから，水の入ったビーカーを2回で見つけ出すというパフォーマンス課題です。同定の方法をフローチャートにしました。フローチャートを完成させましょう。</w:t>
            </w:r>
          </w:p>
        </w:tc>
      </w:tr>
    </w:tbl>
    <w:p w14:paraId="27779A2A" w14:textId="77777777" w:rsidR="00FB5432" w:rsidRDefault="00FB5432">
      <w:pPr>
        <w:rPr>
          <w:rFonts w:ascii="メイリオ" w:eastAsia="メイリオ" w:hAnsi="メイリオ" w:cs="メイリオ"/>
        </w:rPr>
      </w:pPr>
    </w:p>
    <w:p w14:paraId="3261F8AD" w14:textId="72B595E6" w:rsidR="00FB5432" w:rsidRDefault="001F30AF">
      <w:pPr>
        <w:pStyle w:val="3"/>
        <w:rPr>
          <w:rFonts w:ascii="メイリオ" w:eastAsia="メイリオ" w:hAnsi="メイリオ" w:cs="メイリオ"/>
        </w:rPr>
      </w:pPr>
      <w:bookmarkStart w:id="9" w:name="_cedy8wewqz3z" w:colFirst="0" w:colLast="0"/>
      <w:bookmarkEnd w:id="9"/>
      <w:r>
        <w:rPr>
          <w:rFonts w:ascii="メイリオ" w:eastAsia="メイリオ" w:hAnsi="メイリオ" w:cs="メイリオ"/>
        </w:rPr>
        <w:t>4，協働活動【</w:t>
      </w:r>
      <w:r w:rsidR="007F4E17">
        <w:rPr>
          <w:rFonts w:ascii="メイリオ" w:eastAsia="メイリオ" w:hAnsi="メイリオ" w:cs="メイリオ" w:hint="eastAsia"/>
        </w:rPr>
        <w:t>スプレッドシート</w:t>
      </w:r>
      <w:r>
        <w:rPr>
          <w:rFonts w:ascii="メイリオ" w:eastAsia="メイリオ" w:hAnsi="メイリオ" w:cs="メイリオ"/>
        </w:rPr>
        <w:t>，</w:t>
      </w:r>
      <w:r w:rsidR="007F4E17">
        <w:rPr>
          <w:rFonts w:ascii="メイリオ" w:eastAsia="メイリオ" w:hAnsi="メイリオ" w:cs="メイリオ" w:hint="eastAsia"/>
        </w:rPr>
        <w:t>スライド，</w:t>
      </w:r>
      <w:r w:rsidR="00E3501F">
        <w:rPr>
          <w:rFonts w:ascii="メイリオ" w:eastAsia="メイリオ" w:hAnsi="メイリオ" w:cs="メイリオ" w:hint="eastAsia"/>
        </w:rPr>
        <w:t>Jamboard</w:t>
      </w:r>
      <w:r>
        <w:rPr>
          <w:rFonts w:ascii="メイリオ" w:eastAsia="メイリオ" w:hAnsi="メイリオ" w:cs="メイリオ"/>
        </w:rPr>
        <w:t>】</w:t>
      </w:r>
    </w:p>
    <w:p w14:paraId="738DE042" w14:textId="77777777" w:rsidR="00FB5432" w:rsidRPr="00EB5A92" w:rsidRDefault="001F30AF">
      <w:pPr>
        <w:rPr>
          <w:rFonts w:ascii="游明朝 Light" w:eastAsia="游明朝 Light" w:hAnsi="游明朝 Light" w:cs="メイリオ"/>
        </w:rPr>
      </w:pPr>
      <w:r>
        <w:rPr>
          <w:rFonts w:ascii="メイリオ" w:eastAsia="メイリオ" w:hAnsi="メイリオ" w:cs="メイリオ"/>
        </w:rPr>
        <w:t xml:space="preserve">　</w:t>
      </w:r>
      <w:r w:rsidRPr="00EB5A92">
        <w:rPr>
          <w:rFonts w:ascii="游明朝 Light" w:eastAsia="游明朝 Light" w:hAnsi="游明朝 Light" w:cs="メイリオ"/>
        </w:rPr>
        <w:t>Google for Educationはクラウドを利用したアプリです。クラウド型のアプリの最大の特徴は共有機能です。メールでデータをやりとりするのでなく，同じファイルを同時に開き，共同で編集することが出来ます。</w:t>
      </w:r>
    </w:p>
    <w:p w14:paraId="24E134E5" w14:textId="77777777" w:rsidR="00FB5432" w:rsidRDefault="001F30AF">
      <w:pPr>
        <w:pStyle w:val="4"/>
        <w:rPr>
          <w:rFonts w:ascii="メイリオ" w:eastAsia="メイリオ" w:hAnsi="メイリオ" w:cs="メイリオ"/>
        </w:rPr>
      </w:pPr>
      <w:bookmarkStart w:id="10" w:name="_24ofhj5ulbod" w:colFirst="0" w:colLast="0"/>
      <w:bookmarkEnd w:id="10"/>
      <w:r>
        <w:rPr>
          <w:rFonts w:ascii="メイリオ" w:eastAsia="メイリオ" w:hAnsi="メイリオ" w:cs="メイリオ"/>
        </w:rPr>
        <w:t>(1) データの共有と可視化</w:t>
      </w:r>
    </w:p>
    <w:p w14:paraId="6EB704D6" w14:textId="77777777" w:rsidR="00FB5432" w:rsidRPr="00EB5A92" w:rsidRDefault="001F30AF">
      <w:pPr>
        <w:rPr>
          <w:rFonts w:ascii="游明朝 Light" w:eastAsia="游明朝 Light" w:hAnsi="游明朝 Light" w:cs="メイリオ"/>
        </w:rPr>
      </w:pPr>
      <w:r>
        <w:rPr>
          <w:rFonts w:ascii="メイリオ" w:eastAsia="メイリオ" w:hAnsi="メイリオ" w:cs="メイリオ"/>
        </w:rPr>
        <w:t xml:space="preserve">　</w:t>
      </w:r>
      <w:r w:rsidRPr="00EB5A92">
        <w:rPr>
          <w:rFonts w:ascii="游明朝 Light" w:eastAsia="游明朝 Light" w:hAnsi="游明朝 Light" w:cs="メイリオ"/>
        </w:rPr>
        <w:t>自分の班だけでなく，他班も含めた多くのデータから考察することは科学の学習として大切です。各班のデータを集約しクラス全体でまとめるのは，授業の最終場面でした。その時間になるまで，自班のデータだけで考察することになります。他班とデータが異なっている場合は，実験が上手くいっていないかもしれません。しかし，授業の最終場面でミスに気づいても，再実験をする時間はありません。同時編集機能を使い実験活動中にデータを共有することは，それらの解決になります。</w:t>
      </w:r>
    </w:p>
    <w:p w14:paraId="7E41892A"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表計算アプリ(スプレッドシート)に，各班の実験結果を入力する表を作ります。ファイルの共有設定から児童生徒の編集を可能にしてください。実験をしながら結果を入力させれば，リアルタイムにデータが更新されます。自班以外のセルにも入力できてしまいます。他班は編集しないように注意させてください。表計算アプリなので，グラフも簡単に作成できます。ただし，3年生などグラフ学習の初期は，作成法やグラフ自体の良さを理解させるためにも，あえて手書きをさせたほうがよいでしょう。</w:t>
      </w:r>
    </w:p>
    <w:p w14:paraId="3338012D" w14:textId="77777777" w:rsidR="00FB5432" w:rsidRDefault="00FB5432">
      <w:pPr>
        <w:rPr>
          <w:rFonts w:ascii="メイリオ" w:eastAsia="メイリオ" w:hAnsi="メイリオ" w:cs="メイリオ"/>
        </w:rPr>
      </w:pPr>
    </w:p>
    <w:tbl>
      <w:tblPr>
        <w:tblStyle w:val="a7"/>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995"/>
        <w:gridCol w:w="6765"/>
      </w:tblGrid>
      <w:tr w:rsidR="00FB5432" w14:paraId="1499E9F7" w14:textId="77777777">
        <w:trPr>
          <w:trHeight w:val="420"/>
        </w:trPr>
        <w:tc>
          <w:tcPr>
            <w:tcW w:w="855" w:type="dxa"/>
            <w:shd w:val="clear" w:color="auto" w:fill="FFF2CC"/>
            <w:tcMar>
              <w:top w:w="100" w:type="dxa"/>
              <w:left w:w="100" w:type="dxa"/>
              <w:bottom w:w="100" w:type="dxa"/>
              <w:right w:w="100" w:type="dxa"/>
            </w:tcMar>
          </w:tcPr>
          <w:p w14:paraId="0691EB00"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学年</w:t>
            </w:r>
          </w:p>
        </w:tc>
        <w:tc>
          <w:tcPr>
            <w:tcW w:w="1995" w:type="dxa"/>
            <w:shd w:val="clear" w:color="auto" w:fill="FFF2CC"/>
            <w:tcMar>
              <w:top w:w="100" w:type="dxa"/>
              <w:left w:w="100" w:type="dxa"/>
              <w:bottom w:w="100" w:type="dxa"/>
              <w:right w:w="100" w:type="dxa"/>
            </w:tcMar>
          </w:tcPr>
          <w:p w14:paraId="26F115B3"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単元</w:t>
            </w:r>
          </w:p>
        </w:tc>
        <w:tc>
          <w:tcPr>
            <w:tcW w:w="6765" w:type="dxa"/>
            <w:shd w:val="clear" w:color="auto" w:fill="FFF2CC"/>
            <w:tcMar>
              <w:top w:w="100" w:type="dxa"/>
              <w:left w:w="100" w:type="dxa"/>
              <w:bottom w:w="100" w:type="dxa"/>
              <w:right w:w="100" w:type="dxa"/>
            </w:tcMar>
          </w:tcPr>
          <w:p w14:paraId="09DA3E6F"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活用法</w:t>
            </w:r>
          </w:p>
        </w:tc>
      </w:tr>
      <w:tr w:rsidR="00A604F8" w14:paraId="0CAE0235" w14:textId="77777777" w:rsidTr="00E3501F">
        <w:trPr>
          <w:trHeight w:val="420"/>
        </w:trPr>
        <w:tc>
          <w:tcPr>
            <w:tcW w:w="855" w:type="dxa"/>
            <w:shd w:val="clear" w:color="auto" w:fill="auto"/>
            <w:tcMar>
              <w:top w:w="100" w:type="dxa"/>
              <w:left w:w="100" w:type="dxa"/>
              <w:bottom w:w="100" w:type="dxa"/>
              <w:right w:w="100" w:type="dxa"/>
            </w:tcMar>
          </w:tcPr>
          <w:p w14:paraId="5CCAE02C" w14:textId="655C54E9" w:rsidR="00A604F8" w:rsidRDefault="00A604F8" w:rsidP="00A604F8">
            <w:pPr>
              <w:widowControl w:val="0"/>
              <w:spacing w:line="167" w:lineRule="auto"/>
              <w:rPr>
                <w:rFonts w:ascii="メイリオ" w:eastAsia="メイリオ" w:hAnsi="メイリオ" w:cs="メイリオ"/>
              </w:rPr>
            </w:pPr>
            <w:r>
              <w:rPr>
                <w:rFonts w:ascii="メイリオ" w:eastAsia="メイリオ" w:hAnsi="メイリオ" w:cs="メイリオ" w:hint="eastAsia"/>
              </w:rPr>
              <w:t>3年生</w:t>
            </w:r>
          </w:p>
        </w:tc>
        <w:tc>
          <w:tcPr>
            <w:tcW w:w="1995" w:type="dxa"/>
            <w:shd w:val="clear" w:color="auto" w:fill="auto"/>
            <w:tcMar>
              <w:top w:w="100" w:type="dxa"/>
              <w:left w:w="100" w:type="dxa"/>
              <w:bottom w:w="100" w:type="dxa"/>
              <w:right w:w="100" w:type="dxa"/>
            </w:tcMar>
          </w:tcPr>
          <w:p w14:paraId="6E06DFC2" w14:textId="24451113" w:rsidR="00A604F8" w:rsidRDefault="00807B2F" w:rsidP="00A604F8">
            <w:pPr>
              <w:widowControl w:val="0"/>
              <w:spacing w:line="167" w:lineRule="auto"/>
              <w:rPr>
                <w:rFonts w:ascii="メイリオ" w:eastAsia="メイリオ" w:hAnsi="メイリオ" w:cs="メイリオ"/>
              </w:rPr>
            </w:pPr>
            <w:hyperlink r:id="rId18" w:history="1">
              <w:r w:rsidR="00A604F8" w:rsidRPr="00E3501F">
                <w:rPr>
                  <w:rStyle w:val="ae"/>
                  <w:rFonts w:ascii="メイリオ" w:eastAsia="メイリオ" w:hAnsi="メイリオ" w:cs="メイリオ"/>
                </w:rPr>
                <w:t>光を調べよう</w:t>
              </w:r>
            </w:hyperlink>
          </w:p>
        </w:tc>
        <w:tc>
          <w:tcPr>
            <w:tcW w:w="6765" w:type="dxa"/>
            <w:shd w:val="clear" w:color="auto" w:fill="auto"/>
            <w:tcMar>
              <w:top w:w="100" w:type="dxa"/>
              <w:left w:w="100" w:type="dxa"/>
              <w:bottom w:w="100" w:type="dxa"/>
              <w:right w:w="100" w:type="dxa"/>
            </w:tcMar>
          </w:tcPr>
          <w:p w14:paraId="18C30546" w14:textId="08ACDB8D" w:rsidR="00A604F8" w:rsidRDefault="00A604F8" w:rsidP="00A604F8">
            <w:pPr>
              <w:widowControl w:val="0"/>
              <w:spacing w:line="167" w:lineRule="auto"/>
              <w:rPr>
                <w:rFonts w:ascii="メイリオ" w:eastAsia="メイリオ" w:hAnsi="メイリオ" w:cs="メイリオ"/>
              </w:rPr>
            </w:pPr>
            <w:r w:rsidRPr="00E3501F">
              <w:rPr>
                <w:rFonts w:ascii="メイリオ" w:eastAsia="メイリオ" w:hAnsi="メイリオ" w:cs="メイリオ" w:hint="eastAsia"/>
              </w:rPr>
              <w:t>はね返した日光を重ねたときの温度と明るさを調べ</w:t>
            </w:r>
            <w:r>
              <w:rPr>
                <w:rFonts w:ascii="メイリオ" w:eastAsia="メイリオ" w:hAnsi="メイリオ" w:cs="メイリオ" w:hint="eastAsia"/>
              </w:rPr>
              <w:t>，全班の</w:t>
            </w:r>
            <w:r w:rsidRPr="00E3501F">
              <w:rPr>
                <w:rFonts w:ascii="メイリオ" w:eastAsia="メイリオ" w:hAnsi="メイリオ" w:cs="メイリオ" w:hint="eastAsia"/>
              </w:rPr>
              <w:t>温度グラフを作り</w:t>
            </w:r>
            <w:r>
              <w:rPr>
                <w:rFonts w:ascii="メイリオ" w:eastAsia="メイリオ" w:hAnsi="メイリオ" w:cs="メイリオ" w:hint="eastAsia"/>
              </w:rPr>
              <w:t>，考察します</w:t>
            </w:r>
            <w:r w:rsidRPr="00E3501F">
              <w:rPr>
                <w:rFonts w:ascii="メイリオ" w:eastAsia="メイリオ" w:hAnsi="メイリオ" w:cs="メイリオ" w:hint="eastAsia"/>
              </w:rPr>
              <w:t>。また、写真も貼り付け</w:t>
            </w:r>
            <w:r>
              <w:rPr>
                <w:rFonts w:ascii="メイリオ" w:eastAsia="メイリオ" w:hAnsi="メイリオ" w:cs="メイリオ" w:hint="eastAsia"/>
              </w:rPr>
              <w:t>，</w:t>
            </w:r>
            <w:r w:rsidRPr="00E3501F">
              <w:rPr>
                <w:rFonts w:ascii="メイリオ" w:eastAsia="メイリオ" w:hAnsi="メイリオ" w:cs="メイリオ" w:hint="eastAsia"/>
              </w:rPr>
              <w:t>明るさも確認しま</w:t>
            </w:r>
            <w:r>
              <w:rPr>
                <w:rFonts w:ascii="メイリオ" w:eastAsia="メイリオ" w:hAnsi="メイリオ" w:cs="メイリオ" w:hint="eastAsia"/>
              </w:rPr>
              <w:t>す</w:t>
            </w:r>
            <w:r w:rsidRPr="00E3501F">
              <w:rPr>
                <w:rFonts w:ascii="メイリオ" w:eastAsia="メイリオ" w:hAnsi="メイリオ" w:cs="メイリオ" w:hint="eastAsia"/>
              </w:rPr>
              <w:t>。</w:t>
            </w:r>
            <w:r>
              <w:rPr>
                <w:rFonts w:ascii="メイリオ" w:eastAsia="メイリオ" w:hAnsi="メイリオ" w:cs="メイリオ" w:hint="eastAsia"/>
              </w:rPr>
              <w:t>（</w:t>
            </w:r>
            <w:r w:rsidRPr="00E3501F">
              <w:rPr>
                <w:rFonts w:ascii="メイリオ" w:eastAsia="メイリオ" w:hAnsi="メイリオ" w:cs="メイリオ" w:hint="eastAsia"/>
              </w:rPr>
              <w:t>伊勢崎市立三郷小学校</w:t>
            </w:r>
            <w:r>
              <w:rPr>
                <w:rFonts w:ascii="メイリオ" w:eastAsia="メイリオ" w:hAnsi="メイリオ" w:cs="メイリオ" w:hint="eastAsia"/>
              </w:rPr>
              <w:t xml:space="preserve"> </w:t>
            </w:r>
            <w:r w:rsidRPr="00E3501F">
              <w:rPr>
                <w:rFonts w:ascii="メイリオ" w:eastAsia="メイリオ" w:hAnsi="メイリオ" w:cs="メイリオ" w:hint="eastAsia"/>
              </w:rPr>
              <w:t>中村尚子</w:t>
            </w:r>
            <w:r>
              <w:rPr>
                <w:rFonts w:ascii="メイリオ" w:eastAsia="メイリオ" w:hAnsi="メイリオ" w:cs="メイリオ" w:hint="eastAsia"/>
              </w:rPr>
              <w:t>先生）</w:t>
            </w:r>
          </w:p>
        </w:tc>
      </w:tr>
      <w:tr w:rsidR="00A604F8" w14:paraId="3A4CC1B9" w14:textId="77777777" w:rsidTr="00E3501F">
        <w:trPr>
          <w:trHeight w:val="420"/>
        </w:trPr>
        <w:tc>
          <w:tcPr>
            <w:tcW w:w="855" w:type="dxa"/>
            <w:shd w:val="clear" w:color="auto" w:fill="auto"/>
            <w:tcMar>
              <w:top w:w="100" w:type="dxa"/>
              <w:left w:w="100" w:type="dxa"/>
              <w:bottom w:w="100" w:type="dxa"/>
              <w:right w:w="100" w:type="dxa"/>
            </w:tcMar>
          </w:tcPr>
          <w:p w14:paraId="110BF714" w14:textId="21C24958" w:rsidR="00A604F8" w:rsidRDefault="00A604F8" w:rsidP="00A604F8">
            <w:pPr>
              <w:widowControl w:val="0"/>
              <w:spacing w:line="167" w:lineRule="auto"/>
              <w:rPr>
                <w:rFonts w:ascii="メイリオ" w:eastAsia="メイリオ" w:hAnsi="メイリオ" w:cs="メイリオ"/>
              </w:rPr>
            </w:pPr>
            <w:r>
              <w:rPr>
                <w:rFonts w:ascii="メイリオ" w:eastAsia="メイリオ" w:hAnsi="メイリオ" w:cs="メイリオ" w:hint="eastAsia"/>
              </w:rPr>
              <w:t>3年</w:t>
            </w:r>
          </w:p>
        </w:tc>
        <w:tc>
          <w:tcPr>
            <w:tcW w:w="1995" w:type="dxa"/>
            <w:shd w:val="clear" w:color="auto" w:fill="auto"/>
            <w:tcMar>
              <w:top w:w="100" w:type="dxa"/>
              <w:left w:w="100" w:type="dxa"/>
              <w:bottom w:w="100" w:type="dxa"/>
              <w:right w:w="100" w:type="dxa"/>
            </w:tcMar>
          </w:tcPr>
          <w:p w14:paraId="1312692C" w14:textId="2B141D33" w:rsidR="00A604F8" w:rsidRPr="00A604F8" w:rsidRDefault="00807B2F" w:rsidP="00A604F8">
            <w:pPr>
              <w:widowControl w:val="0"/>
              <w:spacing w:line="167" w:lineRule="auto"/>
              <w:rPr>
                <w:rFonts w:ascii="メイリオ" w:eastAsia="メイリオ" w:hAnsi="メイリオ"/>
              </w:rPr>
            </w:pPr>
            <w:hyperlink r:id="rId19" w:history="1">
              <w:r w:rsidR="00A604F8" w:rsidRPr="00A604F8">
                <w:rPr>
                  <w:rStyle w:val="ae"/>
                  <w:rFonts w:ascii="メイリオ" w:eastAsia="メイリオ" w:hAnsi="メイリオ" w:hint="eastAsia"/>
                </w:rPr>
                <w:t>ゴムの働き</w:t>
              </w:r>
            </w:hyperlink>
          </w:p>
        </w:tc>
        <w:tc>
          <w:tcPr>
            <w:tcW w:w="6765" w:type="dxa"/>
            <w:shd w:val="clear" w:color="auto" w:fill="auto"/>
            <w:tcMar>
              <w:top w:w="100" w:type="dxa"/>
              <w:left w:w="100" w:type="dxa"/>
              <w:bottom w:w="100" w:type="dxa"/>
              <w:right w:w="100" w:type="dxa"/>
            </w:tcMar>
          </w:tcPr>
          <w:p w14:paraId="44598B96" w14:textId="13A7C35C" w:rsidR="00A604F8" w:rsidRPr="00E3501F" w:rsidRDefault="00A604F8" w:rsidP="00A604F8">
            <w:pPr>
              <w:widowControl w:val="0"/>
              <w:spacing w:line="167" w:lineRule="auto"/>
              <w:rPr>
                <w:rFonts w:ascii="メイリオ" w:eastAsia="メイリオ" w:hAnsi="メイリオ" w:cs="メイリオ"/>
              </w:rPr>
            </w:pPr>
            <w:r>
              <w:rPr>
                <w:rFonts w:ascii="メイリオ" w:eastAsia="メイリオ" w:hAnsi="メイリオ" w:cs="メイリオ" w:hint="eastAsia"/>
              </w:rPr>
              <w:t>ゴムや風で走る車の走り距離について，全班の記録を散布図に表現します。光を調べようと同じパターンなので，スムーズに活動できます。（</w:t>
            </w:r>
            <w:r w:rsidRPr="00E3501F">
              <w:rPr>
                <w:rFonts w:ascii="メイリオ" w:eastAsia="メイリオ" w:hAnsi="メイリオ" w:cs="メイリオ" w:hint="eastAsia"/>
              </w:rPr>
              <w:t>伊勢崎市立三郷小学校</w:t>
            </w:r>
            <w:r>
              <w:rPr>
                <w:rFonts w:ascii="メイリオ" w:eastAsia="メイリオ" w:hAnsi="メイリオ" w:cs="メイリオ" w:hint="eastAsia"/>
              </w:rPr>
              <w:t xml:space="preserve"> </w:t>
            </w:r>
            <w:r w:rsidRPr="00E3501F">
              <w:rPr>
                <w:rFonts w:ascii="メイリオ" w:eastAsia="メイリオ" w:hAnsi="メイリオ" w:cs="メイリオ" w:hint="eastAsia"/>
              </w:rPr>
              <w:t>中村尚子</w:t>
            </w:r>
            <w:r>
              <w:rPr>
                <w:rFonts w:ascii="メイリオ" w:eastAsia="メイリオ" w:hAnsi="メイリオ" w:cs="メイリオ" w:hint="eastAsia"/>
              </w:rPr>
              <w:t>先生）</w:t>
            </w:r>
          </w:p>
        </w:tc>
      </w:tr>
      <w:tr w:rsidR="00A604F8" w14:paraId="5644FC8B" w14:textId="77777777">
        <w:trPr>
          <w:trHeight w:val="420"/>
        </w:trPr>
        <w:tc>
          <w:tcPr>
            <w:tcW w:w="855" w:type="dxa"/>
            <w:shd w:val="clear" w:color="auto" w:fill="auto"/>
            <w:tcMar>
              <w:top w:w="100" w:type="dxa"/>
              <w:left w:w="100" w:type="dxa"/>
              <w:bottom w:w="100" w:type="dxa"/>
              <w:right w:w="100" w:type="dxa"/>
            </w:tcMar>
          </w:tcPr>
          <w:p w14:paraId="6FB160B3" w14:textId="77777777" w:rsidR="00A604F8" w:rsidRDefault="00A604F8" w:rsidP="00A604F8">
            <w:pPr>
              <w:widowControl w:val="0"/>
              <w:spacing w:line="167" w:lineRule="auto"/>
              <w:rPr>
                <w:rFonts w:ascii="メイリオ" w:eastAsia="メイリオ" w:hAnsi="メイリオ" w:cs="メイリオ"/>
              </w:rPr>
            </w:pPr>
            <w:r>
              <w:rPr>
                <w:rFonts w:ascii="メイリオ" w:eastAsia="メイリオ" w:hAnsi="メイリオ" w:cs="メイリオ"/>
              </w:rPr>
              <w:t>5年</w:t>
            </w:r>
          </w:p>
        </w:tc>
        <w:tc>
          <w:tcPr>
            <w:tcW w:w="1995" w:type="dxa"/>
            <w:shd w:val="clear" w:color="auto" w:fill="auto"/>
            <w:tcMar>
              <w:top w:w="100" w:type="dxa"/>
              <w:left w:w="100" w:type="dxa"/>
              <w:bottom w:w="100" w:type="dxa"/>
              <w:right w:w="100" w:type="dxa"/>
            </w:tcMar>
          </w:tcPr>
          <w:p w14:paraId="02D7A72C" w14:textId="77777777" w:rsidR="00A604F8" w:rsidRDefault="00807B2F" w:rsidP="00A604F8">
            <w:pPr>
              <w:spacing w:line="167" w:lineRule="auto"/>
              <w:rPr>
                <w:rFonts w:ascii="メイリオ" w:eastAsia="メイリオ" w:hAnsi="メイリオ" w:cs="メイリオ"/>
              </w:rPr>
            </w:pPr>
            <w:hyperlink r:id="rId20">
              <w:r w:rsidR="00A604F8">
                <w:rPr>
                  <w:rFonts w:ascii="メイリオ" w:eastAsia="メイリオ" w:hAnsi="メイリオ" w:cs="メイリオ"/>
                  <w:color w:val="1155CC"/>
                  <w:u w:val="single"/>
                </w:rPr>
                <w:t>電磁石の性質</w:t>
              </w:r>
            </w:hyperlink>
          </w:p>
        </w:tc>
        <w:tc>
          <w:tcPr>
            <w:tcW w:w="6765" w:type="dxa"/>
            <w:shd w:val="clear" w:color="auto" w:fill="auto"/>
            <w:tcMar>
              <w:top w:w="100" w:type="dxa"/>
              <w:left w:w="100" w:type="dxa"/>
              <w:bottom w:w="100" w:type="dxa"/>
              <w:right w:w="100" w:type="dxa"/>
            </w:tcMar>
          </w:tcPr>
          <w:p w14:paraId="2634E514" w14:textId="77777777" w:rsidR="00A604F8" w:rsidRDefault="00A604F8" w:rsidP="00A604F8">
            <w:pPr>
              <w:widowControl w:val="0"/>
              <w:spacing w:line="167" w:lineRule="auto"/>
              <w:rPr>
                <w:rFonts w:ascii="メイリオ" w:eastAsia="メイリオ" w:hAnsi="メイリオ" w:cs="メイリオ"/>
              </w:rPr>
            </w:pPr>
            <w:r>
              <w:rPr>
                <w:rFonts w:ascii="メイリオ" w:eastAsia="メイリオ" w:hAnsi="メイリオ" w:cs="メイリオ"/>
              </w:rPr>
              <w:t>電池の数を変える実験のタブと巻き数を変える実験のタブがあります。実験をしながら情報を更新させて下さい。全班の情報から考察させます。グラフも自動で作成します。</w:t>
            </w:r>
          </w:p>
        </w:tc>
      </w:tr>
      <w:tr w:rsidR="00A604F8" w14:paraId="736E5433" w14:textId="77777777">
        <w:trPr>
          <w:trHeight w:val="420"/>
        </w:trPr>
        <w:tc>
          <w:tcPr>
            <w:tcW w:w="855" w:type="dxa"/>
            <w:shd w:val="clear" w:color="auto" w:fill="auto"/>
            <w:tcMar>
              <w:top w:w="100" w:type="dxa"/>
              <w:left w:w="100" w:type="dxa"/>
              <w:bottom w:w="100" w:type="dxa"/>
              <w:right w:w="100" w:type="dxa"/>
            </w:tcMar>
          </w:tcPr>
          <w:p w14:paraId="2F994DE5" w14:textId="77777777" w:rsidR="00A604F8" w:rsidRDefault="00A604F8" w:rsidP="00A604F8">
            <w:pPr>
              <w:widowControl w:val="0"/>
              <w:spacing w:line="167" w:lineRule="auto"/>
              <w:rPr>
                <w:rFonts w:ascii="メイリオ" w:eastAsia="メイリオ" w:hAnsi="メイリオ" w:cs="メイリオ"/>
              </w:rPr>
            </w:pPr>
            <w:r>
              <w:rPr>
                <w:rFonts w:ascii="メイリオ" w:eastAsia="メイリオ" w:hAnsi="メイリオ" w:cs="メイリオ"/>
              </w:rPr>
              <w:t>5年</w:t>
            </w:r>
          </w:p>
        </w:tc>
        <w:tc>
          <w:tcPr>
            <w:tcW w:w="1995" w:type="dxa"/>
            <w:shd w:val="clear" w:color="auto" w:fill="auto"/>
            <w:tcMar>
              <w:top w:w="100" w:type="dxa"/>
              <w:left w:w="100" w:type="dxa"/>
              <w:bottom w:w="100" w:type="dxa"/>
              <w:right w:w="100" w:type="dxa"/>
            </w:tcMar>
          </w:tcPr>
          <w:p w14:paraId="274E0529" w14:textId="77777777" w:rsidR="00A604F8" w:rsidRDefault="00807B2F" w:rsidP="00A604F8">
            <w:pPr>
              <w:spacing w:line="167" w:lineRule="auto"/>
              <w:rPr>
                <w:rFonts w:ascii="メイリオ" w:eastAsia="メイリオ" w:hAnsi="メイリオ" w:cs="メイリオ"/>
              </w:rPr>
            </w:pPr>
            <w:hyperlink r:id="rId21">
              <w:r w:rsidR="00A604F8">
                <w:rPr>
                  <w:rFonts w:ascii="メイリオ" w:eastAsia="メイリオ" w:hAnsi="メイリオ" w:cs="メイリオ"/>
                  <w:color w:val="1155CC"/>
                  <w:u w:val="single"/>
                </w:rPr>
                <w:t>ものの溶け方</w:t>
              </w:r>
            </w:hyperlink>
          </w:p>
        </w:tc>
        <w:tc>
          <w:tcPr>
            <w:tcW w:w="6765" w:type="dxa"/>
            <w:shd w:val="clear" w:color="auto" w:fill="auto"/>
            <w:tcMar>
              <w:top w:w="100" w:type="dxa"/>
              <w:left w:w="100" w:type="dxa"/>
              <w:bottom w:w="100" w:type="dxa"/>
              <w:right w:w="100" w:type="dxa"/>
            </w:tcMar>
          </w:tcPr>
          <w:p w14:paraId="7728CDDB" w14:textId="77777777" w:rsidR="00A604F8" w:rsidRDefault="00A604F8" w:rsidP="00A604F8">
            <w:pPr>
              <w:widowControl w:val="0"/>
              <w:spacing w:line="167" w:lineRule="auto"/>
              <w:rPr>
                <w:rFonts w:ascii="メイリオ" w:eastAsia="メイリオ" w:hAnsi="メイリオ" w:cs="メイリオ"/>
              </w:rPr>
            </w:pPr>
            <w:r>
              <w:rPr>
                <w:rFonts w:ascii="メイリオ" w:eastAsia="メイリオ" w:hAnsi="メイリオ" w:cs="メイリオ"/>
              </w:rPr>
              <w:t>食塩やミョウバンを溶かす前と後の関係，溶ける量と水の量の関係，溶ける量と温度の関係の3つのタブがあります。実験をしながら情報を更新させ，複数の情報から考察させます。。</w:t>
            </w:r>
          </w:p>
        </w:tc>
      </w:tr>
    </w:tbl>
    <w:p w14:paraId="6AA11C4A" w14:textId="77777777" w:rsidR="00FB5432" w:rsidRDefault="001F30AF">
      <w:pPr>
        <w:pStyle w:val="4"/>
        <w:rPr>
          <w:rFonts w:ascii="メイリオ" w:eastAsia="メイリオ" w:hAnsi="メイリオ" w:cs="メイリオ"/>
        </w:rPr>
      </w:pPr>
      <w:bookmarkStart w:id="11" w:name="_b5qz4hnpd8lp" w:colFirst="0" w:colLast="0"/>
      <w:bookmarkEnd w:id="11"/>
      <w:r>
        <w:rPr>
          <w:rFonts w:ascii="メイリオ" w:eastAsia="メイリオ" w:hAnsi="メイリオ" w:cs="メイリオ"/>
        </w:rPr>
        <w:t>(2)共同編集</w:t>
      </w:r>
    </w:p>
    <w:p w14:paraId="41C73526"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一人一台端末環境があれば，調べ学習はそれぞれが異なった対象を調べることが可能です。更に，共同編集機能を使えば，各自の調査結果を同時に一つのファイルにまとめることができます。これまでは，代表者のPCで制作活動をしていましたが，全員が同時に制作に関われるので，時間の節約になります。自分以外の制作物を確認することもできます。左横のサムネイル（縮小画面）でも，他者の活動の様子が見えます。それぞれの作品や自分の作品との関係を確認したり，話し合いながら制作させましょう。</w:t>
      </w:r>
    </w:p>
    <w:p w14:paraId="124ECCB9"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ホワイトボードアプリは，考察や気づきなど児童生徒の思考を整理することに役立ちました。しかし，はじめから班や分担ごとに整理された（されるであろう）情報は，表計算アプリを共有し，それぞれのセルに気づきを入力させましょう。一覧性の高い情報になります。</w:t>
      </w:r>
    </w:p>
    <w:p w14:paraId="7410877B" w14:textId="77777777" w:rsidR="00FB5432" w:rsidRDefault="00FB5432">
      <w:pPr>
        <w:rPr>
          <w:rFonts w:ascii="メイリオ" w:eastAsia="メイリオ" w:hAnsi="メイリオ" w:cs="メイリオ"/>
        </w:rPr>
      </w:pPr>
    </w:p>
    <w:tbl>
      <w:tblPr>
        <w:tblStyle w:val="a8"/>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995"/>
        <w:gridCol w:w="6765"/>
      </w:tblGrid>
      <w:tr w:rsidR="00FB5432" w14:paraId="50B1AC72" w14:textId="77777777">
        <w:trPr>
          <w:trHeight w:val="420"/>
        </w:trPr>
        <w:tc>
          <w:tcPr>
            <w:tcW w:w="855" w:type="dxa"/>
            <w:shd w:val="clear" w:color="auto" w:fill="FFF2CC"/>
            <w:tcMar>
              <w:top w:w="100" w:type="dxa"/>
              <w:left w:w="100" w:type="dxa"/>
              <w:bottom w:w="100" w:type="dxa"/>
              <w:right w:w="100" w:type="dxa"/>
            </w:tcMar>
          </w:tcPr>
          <w:p w14:paraId="392A7551"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学年</w:t>
            </w:r>
          </w:p>
        </w:tc>
        <w:tc>
          <w:tcPr>
            <w:tcW w:w="1995" w:type="dxa"/>
            <w:shd w:val="clear" w:color="auto" w:fill="FFF2CC"/>
            <w:tcMar>
              <w:top w:w="100" w:type="dxa"/>
              <w:left w:w="100" w:type="dxa"/>
              <w:bottom w:w="100" w:type="dxa"/>
              <w:right w:w="100" w:type="dxa"/>
            </w:tcMar>
          </w:tcPr>
          <w:p w14:paraId="2CE3732D"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単元</w:t>
            </w:r>
          </w:p>
        </w:tc>
        <w:tc>
          <w:tcPr>
            <w:tcW w:w="6765" w:type="dxa"/>
            <w:shd w:val="clear" w:color="auto" w:fill="FFF2CC"/>
            <w:tcMar>
              <w:top w:w="100" w:type="dxa"/>
              <w:left w:w="100" w:type="dxa"/>
              <w:bottom w:w="100" w:type="dxa"/>
              <w:right w:w="100" w:type="dxa"/>
            </w:tcMar>
          </w:tcPr>
          <w:p w14:paraId="2CC65B84"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活用法</w:t>
            </w:r>
          </w:p>
        </w:tc>
      </w:tr>
      <w:tr w:rsidR="00FB5432" w14:paraId="05F68608" w14:textId="77777777">
        <w:trPr>
          <w:trHeight w:val="420"/>
        </w:trPr>
        <w:tc>
          <w:tcPr>
            <w:tcW w:w="855" w:type="dxa"/>
            <w:shd w:val="clear" w:color="auto" w:fill="auto"/>
            <w:tcMar>
              <w:top w:w="100" w:type="dxa"/>
              <w:left w:w="100" w:type="dxa"/>
              <w:bottom w:w="100" w:type="dxa"/>
              <w:right w:w="100" w:type="dxa"/>
            </w:tcMar>
          </w:tcPr>
          <w:p w14:paraId="4B3174EB" w14:textId="77777777" w:rsidR="00FB5432" w:rsidRDefault="001F30AF">
            <w:pPr>
              <w:widowControl w:val="0"/>
              <w:spacing w:line="167" w:lineRule="auto"/>
              <w:rPr>
                <w:rFonts w:ascii="メイリオ" w:eastAsia="メイリオ" w:hAnsi="メイリオ" w:cs="メイリオ"/>
              </w:rPr>
            </w:pPr>
            <w:r>
              <w:rPr>
                <w:rFonts w:ascii="メイリオ" w:eastAsia="メイリオ" w:hAnsi="メイリオ" w:cs="メイリオ"/>
              </w:rPr>
              <w:t>6年</w:t>
            </w:r>
          </w:p>
        </w:tc>
        <w:tc>
          <w:tcPr>
            <w:tcW w:w="1995" w:type="dxa"/>
            <w:shd w:val="clear" w:color="auto" w:fill="auto"/>
            <w:tcMar>
              <w:top w:w="100" w:type="dxa"/>
              <w:left w:w="100" w:type="dxa"/>
              <w:bottom w:w="100" w:type="dxa"/>
              <w:right w:w="100" w:type="dxa"/>
            </w:tcMar>
          </w:tcPr>
          <w:p w14:paraId="435F3D9A" w14:textId="77777777" w:rsidR="00FB5432" w:rsidRDefault="00807B2F">
            <w:pPr>
              <w:spacing w:line="167" w:lineRule="auto"/>
              <w:rPr>
                <w:rFonts w:ascii="メイリオ" w:eastAsia="メイリオ" w:hAnsi="メイリオ" w:cs="メイリオ"/>
              </w:rPr>
            </w:pPr>
            <w:hyperlink r:id="rId22">
              <w:r w:rsidR="001F30AF">
                <w:rPr>
                  <w:rFonts w:ascii="メイリオ" w:eastAsia="メイリオ" w:hAnsi="メイリオ" w:cs="メイリオ"/>
                  <w:color w:val="1155CC"/>
                  <w:u w:val="single"/>
                </w:rPr>
                <w:t>人と空気との関わり</w:t>
              </w:r>
            </w:hyperlink>
          </w:p>
        </w:tc>
        <w:tc>
          <w:tcPr>
            <w:tcW w:w="6765" w:type="dxa"/>
            <w:shd w:val="clear" w:color="auto" w:fill="auto"/>
            <w:tcMar>
              <w:top w:w="100" w:type="dxa"/>
              <w:left w:w="100" w:type="dxa"/>
              <w:bottom w:w="100" w:type="dxa"/>
              <w:right w:w="100" w:type="dxa"/>
            </w:tcMar>
          </w:tcPr>
          <w:p w14:paraId="37CB1BCE" w14:textId="77777777" w:rsidR="00FB5432" w:rsidRDefault="001F30AF">
            <w:pPr>
              <w:widowControl w:val="0"/>
              <w:spacing w:line="167" w:lineRule="auto"/>
              <w:rPr>
                <w:rFonts w:ascii="メイリオ" w:eastAsia="メイリオ" w:hAnsi="メイリオ" w:cs="メイリオ"/>
              </w:rPr>
            </w:pPr>
            <w:r>
              <w:rPr>
                <w:rFonts w:ascii="メイリオ" w:eastAsia="メイリオ" w:hAnsi="メイリオ" w:cs="メイリオ"/>
              </w:rPr>
              <w:t>空気と人の暮らしに関するこれまでの学びを振り返ります。他の学年のポートフォリオがあればそれも活用させます。3ページ目からは，各メンバーがページを分担し，「二酸化炭素や空気を汚す物を出さない工夫」を調べて，まとめます。</w:t>
            </w:r>
          </w:p>
        </w:tc>
      </w:tr>
      <w:tr w:rsidR="00FB5432" w14:paraId="217D2BD2" w14:textId="77777777">
        <w:trPr>
          <w:trHeight w:val="420"/>
        </w:trPr>
        <w:tc>
          <w:tcPr>
            <w:tcW w:w="855" w:type="dxa"/>
            <w:shd w:val="clear" w:color="auto" w:fill="auto"/>
            <w:tcMar>
              <w:top w:w="100" w:type="dxa"/>
              <w:left w:w="100" w:type="dxa"/>
              <w:bottom w:w="100" w:type="dxa"/>
              <w:right w:w="100" w:type="dxa"/>
            </w:tcMar>
          </w:tcPr>
          <w:p w14:paraId="5D808C5D" w14:textId="77777777" w:rsidR="00FB5432" w:rsidRDefault="001F30AF">
            <w:pPr>
              <w:widowControl w:val="0"/>
              <w:spacing w:line="167" w:lineRule="auto"/>
              <w:rPr>
                <w:rFonts w:ascii="メイリオ" w:eastAsia="メイリオ" w:hAnsi="メイリオ" w:cs="メイリオ"/>
              </w:rPr>
            </w:pPr>
            <w:r>
              <w:rPr>
                <w:rFonts w:ascii="メイリオ" w:eastAsia="メイリオ" w:hAnsi="メイリオ" w:cs="メイリオ"/>
              </w:rPr>
              <w:t>6年</w:t>
            </w:r>
          </w:p>
        </w:tc>
        <w:tc>
          <w:tcPr>
            <w:tcW w:w="1995" w:type="dxa"/>
            <w:shd w:val="clear" w:color="auto" w:fill="auto"/>
            <w:tcMar>
              <w:top w:w="100" w:type="dxa"/>
              <w:left w:w="100" w:type="dxa"/>
              <w:bottom w:w="100" w:type="dxa"/>
              <w:right w:w="100" w:type="dxa"/>
            </w:tcMar>
          </w:tcPr>
          <w:p w14:paraId="2795B31D" w14:textId="77777777" w:rsidR="00FB5432" w:rsidRDefault="00807B2F">
            <w:pPr>
              <w:spacing w:line="167" w:lineRule="auto"/>
              <w:rPr>
                <w:rFonts w:ascii="メイリオ" w:eastAsia="メイリオ" w:hAnsi="メイリオ" w:cs="メイリオ"/>
              </w:rPr>
            </w:pPr>
            <w:hyperlink r:id="rId23">
              <w:r w:rsidR="001F30AF">
                <w:rPr>
                  <w:rFonts w:ascii="メイリオ" w:eastAsia="メイリオ" w:hAnsi="メイリオ" w:cs="メイリオ"/>
                  <w:color w:val="1155CC"/>
                  <w:u w:val="single"/>
                </w:rPr>
                <w:t>人と水との関わり</w:t>
              </w:r>
            </w:hyperlink>
          </w:p>
        </w:tc>
        <w:tc>
          <w:tcPr>
            <w:tcW w:w="6765" w:type="dxa"/>
            <w:shd w:val="clear" w:color="auto" w:fill="auto"/>
            <w:tcMar>
              <w:top w:w="100" w:type="dxa"/>
              <w:left w:w="100" w:type="dxa"/>
              <w:bottom w:w="100" w:type="dxa"/>
              <w:right w:w="100" w:type="dxa"/>
            </w:tcMar>
          </w:tcPr>
          <w:p w14:paraId="35052585" w14:textId="77777777" w:rsidR="00FB5432" w:rsidRDefault="001F30AF">
            <w:pPr>
              <w:widowControl w:val="0"/>
              <w:spacing w:line="167" w:lineRule="auto"/>
              <w:rPr>
                <w:rFonts w:ascii="メイリオ" w:eastAsia="メイリオ" w:hAnsi="メイリオ" w:cs="メイリオ"/>
              </w:rPr>
            </w:pPr>
            <w:r>
              <w:rPr>
                <w:rFonts w:ascii="メイリオ" w:eastAsia="メイリオ" w:hAnsi="メイリオ" w:cs="メイリオ"/>
              </w:rPr>
              <w:t>水と人の暮らしに関するこれまでの学びを振り返ります。他の学年のポートフォリオがあればそれも活用させます。3ページ目からは，各メンバーがページを分担し，「水をできるだけ汚さない工夫」を調べて，まとめます。</w:t>
            </w:r>
          </w:p>
        </w:tc>
      </w:tr>
      <w:tr w:rsidR="00FB5432" w14:paraId="36B950AC" w14:textId="77777777">
        <w:trPr>
          <w:trHeight w:val="420"/>
        </w:trPr>
        <w:tc>
          <w:tcPr>
            <w:tcW w:w="855" w:type="dxa"/>
            <w:shd w:val="clear" w:color="auto" w:fill="auto"/>
            <w:tcMar>
              <w:top w:w="100" w:type="dxa"/>
              <w:left w:w="100" w:type="dxa"/>
              <w:bottom w:w="100" w:type="dxa"/>
              <w:right w:w="100" w:type="dxa"/>
            </w:tcMar>
          </w:tcPr>
          <w:p w14:paraId="5A06DC39" w14:textId="77777777" w:rsidR="00FB5432" w:rsidRDefault="001F30AF">
            <w:pPr>
              <w:widowControl w:val="0"/>
              <w:spacing w:line="167" w:lineRule="auto"/>
              <w:rPr>
                <w:rFonts w:ascii="メイリオ" w:eastAsia="メイリオ" w:hAnsi="メイリオ" w:cs="メイリオ"/>
              </w:rPr>
            </w:pPr>
            <w:r>
              <w:rPr>
                <w:rFonts w:ascii="メイリオ" w:eastAsia="メイリオ" w:hAnsi="メイリオ" w:cs="メイリオ"/>
              </w:rPr>
              <w:lastRenderedPageBreak/>
              <w:t>6年</w:t>
            </w:r>
          </w:p>
        </w:tc>
        <w:tc>
          <w:tcPr>
            <w:tcW w:w="1995" w:type="dxa"/>
            <w:shd w:val="clear" w:color="auto" w:fill="auto"/>
            <w:tcMar>
              <w:top w:w="100" w:type="dxa"/>
              <w:left w:w="100" w:type="dxa"/>
              <w:bottom w:w="100" w:type="dxa"/>
              <w:right w:w="100" w:type="dxa"/>
            </w:tcMar>
          </w:tcPr>
          <w:p w14:paraId="543B54BE" w14:textId="77777777" w:rsidR="00FB5432" w:rsidRDefault="00807B2F">
            <w:pPr>
              <w:spacing w:line="167" w:lineRule="auto"/>
              <w:rPr>
                <w:rFonts w:ascii="メイリオ" w:eastAsia="メイリオ" w:hAnsi="メイリオ" w:cs="メイリオ"/>
              </w:rPr>
            </w:pPr>
            <w:hyperlink r:id="rId24">
              <w:r w:rsidR="001F30AF">
                <w:rPr>
                  <w:rFonts w:ascii="メイリオ" w:eastAsia="メイリオ" w:hAnsi="メイリオ" w:cs="メイリオ"/>
                  <w:color w:val="1155CC"/>
                  <w:u w:val="single"/>
                </w:rPr>
                <w:t>人と植物との関わり</w:t>
              </w:r>
            </w:hyperlink>
          </w:p>
        </w:tc>
        <w:tc>
          <w:tcPr>
            <w:tcW w:w="6765" w:type="dxa"/>
            <w:shd w:val="clear" w:color="auto" w:fill="auto"/>
            <w:tcMar>
              <w:top w:w="100" w:type="dxa"/>
              <w:left w:w="100" w:type="dxa"/>
              <w:bottom w:w="100" w:type="dxa"/>
              <w:right w:w="100" w:type="dxa"/>
            </w:tcMar>
          </w:tcPr>
          <w:p w14:paraId="032ED54B" w14:textId="77777777" w:rsidR="00FB5432" w:rsidRDefault="001F30AF">
            <w:pPr>
              <w:widowControl w:val="0"/>
              <w:spacing w:line="167" w:lineRule="auto"/>
              <w:rPr>
                <w:rFonts w:ascii="メイリオ" w:eastAsia="メイリオ" w:hAnsi="メイリオ" w:cs="メイリオ"/>
              </w:rPr>
            </w:pPr>
            <w:r>
              <w:rPr>
                <w:rFonts w:ascii="メイリオ" w:eastAsia="メイリオ" w:hAnsi="メイリオ" w:cs="メイリオ"/>
              </w:rPr>
              <w:t>植物に関するこれまでの学びを振り返ります。他の学年のポートフォリオがあればそれも活用させます。3ページ目からは，各メンバーがページを分担し，「植物やそこに生きていいる動物と共に生きていくためにどのような工夫をしているか」を調べて，まとめます。</w:t>
            </w:r>
          </w:p>
        </w:tc>
      </w:tr>
    </w:tbl>
    <w:p w14:paraId="7E58B9B0" w14:textId="77777777" w:rsidR="00FB5432" w:rsidRDefault="001F30AF">
      <w:pPr>
        <w:pStyle w:val="3"/>
        <w:rPr>
          <w:rFonts w:ascii="メイリオ" w:eastAsia="メイリオ" w:hAnsi="メイリオ" w:cs="メイリオ"/>
        </w:rPr>
      </w:pPr>
      <w:bookmarkStart w:id="12" w:name="_tjmz5cucudwa" w:colFirst="0" w:colLast="0"/>
      <w:bookmarkEnd w:id="12"/>
      <w:r>
        <w:rPr>
          <w:rFonts w:ascii="メイリオ" w:eastAsia="メイリオ" w:hAnsi="メイリオ" w:cs="メイリオ"/>
        </w:rPr>
        <w:t>6，CTB(Computer Based Testing)【アンケート作成アプリ】</w:t>
      </w:r>
    </w:p>
    <w:p w14:paraId="2CD898AA"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これまでのテストは，成績をつけるためのものでした。これからは，教師が学習状況を把握し授業改善に生かしたり，児童自身が得意不得意を把握し自習に生かしたりすることが大切になります。</w:t>
      </w:r>
    </w:p>
    <w:p w14:paraId="0C6571D3"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クラウドの機能を使いWebテストを簡単に作ることができます。テストは自動で採点することもできるので，働き方改革にも繋がります。また，テスト直後に結果を児童にフィードバックすることも可能です。テストは，単元の最終日ではなく，その前日に実施すれば，理解が不十分な箇所を再度学習させることもできます。</w:t>
      </w:r>
    </w:p>
    <w:p w14:paraId="2ACC6ABE" w14:textId="77777777" w:rsidR="00FB5432" w:rsidRPr="00EB5A92" w:rsidRDefault="001F30AF">
      <w:pPr>
        <w:rPr>
          <w:rFonts w:ascii="游明朝 Light" w:eastAsia="游明朝 Light" w:hAnsi="游明朝 Light" w:cs="メイリオ"/>
        </w:rPr>
      </w:pPr>
      <w:r w:rsidRPr="00EB5A92">
        <w:rPr>
          <w:rFonts w:ascii="游明朝 Light" w:eastAsia="游明朝 Light" w:hAnsi="游明朝 Light" w:cs="メイリオ"/>
        </w:rPr>
        <w:t xml:space="preserve">　CBTは紙のテストでは難しかった，カラーの鉱物写真から考えたり，実験動画から注意点を考える問題も作成できます。</w:t>
      </w:r>
    </w:p>
    <w:p w14:paraId="7F27D29C" w14:textId="51339D23" w:rsidR="00F87663" w:rsidRDefault="00F87663">
      <w:pPr>
        <w:rPr>
          <w:rFonts w:hint="eastAsia"/>
        </w:rPr>
      </w:pPr>
      <w:bookmarkStart w:id="13" w:name="_lq58p1wgvow3" w:colFirst="0" w:colLast="0"/>
      <w:bookmarkEnd w:id="13"/>
      <w:r>
        <w:rPr>
          <w:rFonts w:hint="eastAsia"/>
        </w:rPr>
        <w:br w:type="page"/>
      </w:r>
    </w:p>
    <w:p w14:paraId="44201E8F" w14:textId="77777777" w:rsidR="00EB5A92" w:rsidRDefault="00EB5A92" w:rsidP="00EB5A92">
      <w:pPr>
        <w:rPr>
          <w:rFonts w:hint="eastAsia"/>
        </w:rPr>
      </w:pPr>
    </w:p>
    <w:p w14:paraId="1A8E92D8" w14:textId="77777777" w:rsidR="00FB5432" w:rsidRPr="00EB5A92" w:rsidRDefault="001F30AF" w:rsidP="00EB5A92">
      <w:pPr>
        <w:rPr>
          <w:rFonts w:ascii="游明朝 Light" w:eastAsia="游明朝 Light" w:hAnsi="游明朝 Light"/>
        </w:rPr>
      </w:pPr>
      <w:r w:rsidRPr="00EB5A92">
        <w:rPr>
          <w:rFonts w:ascii="游明朝 Light" w:eastAsia="游明朝 Light" w:hAnsi="游明朝 Light"/>
        </w:rPr>
        <w:t>学年別テンプレート集</w:t>
      </w:r>
    </w:p>
    <w:tbl>
      <w:tblPr>
        <w:tblStyle w:val="a9"/>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45"/>
        <w:gridCol w:w="4170"/>
        <w:gridCol w:w="2295"/>
        <w:gridCol w:w="2520"/>
      </w:tblGrid>
      <w:tr w:rsidR="00FB5432" w14:paraId="6DD2599C" w14:textId="77777777">
        <w:trPr>
          <w:trHeight w:val="375"/>
        </w:trPr>
        <w:tc>
          <w:tcPr>
            <w:tcW w:w="645" w:type="dxa"/>
            <w:tcBorders>
              <w:top w:val="single" w:sz="6" w:space="0" w:color="000000"/>
              <w:left w:val="single" w:sz="6" w:space="0" w:color="000000"/>
              <w:bottom w:val="single" w:sz="6" w:space="0" w:color="000000"/>
              <w:right w:val="single" w:sz="6" w:space="0" w:color="000000"/>
            </w:tcBorders>
            <w:shd w:val="clear" w:color="auto" w:fill="FFF2CC"/>
            <w:tcMar>
              <w:top w:w="40" w:type="dxa"/>
              <w:left w:w="40" w:type="dxa"/>
              <w:bottom w:w="40" w:type="dxa"/>
              <w:right w:w="40" w:type="dxa"/>
            </w:tcMar>
            <w:vAlign w:val="bottom"/>
          </w:tcPr>
          <w:p w14:paraId="6AA42D7A"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学年</w:t>
            </w:r>
          </w:p>
        </w:tc>
        <w:tc>
          <w:tcPr>
            <w:tcW w:w="4170" w:type="dxa"/>
            <w:tcBorders>
              <w:top w:val="single" w:sz="6" w:space="0" w:color="000000"/>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7718653"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単元</w:t>
            </w:r>
          </w:p>
        </w:tc>
        <w:tc>
          <w:tcPr>
            <w:tcW w:w="2295" w:type="dxa"/>
            <w:tcBorders>
              <w:top w:val="single" w:sz="6" w:space="0" w:color="000000"/>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193AF24D"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活用</w:t>
            </w:r>
          </w:p>
        </w:tc>
        <w:tc>
          <w:tcPr>
            <w:tcW w:w="2520" w:type="dxa"/>
            <w:tcBorders>
              <w:top w:val="single" w:sz="6" w:space="0" w:color="000000"/>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56E26C7"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ツール</w:t>
            </w:r>
          </w:p>
        </w:tc>
      </w:tr>
      <w:tr w:rsidR="00FB5432" w14:paraId="52DCB2D2" w14:textId="77777777">
        <w:trPr>
          <w:trHeight w:val="915"/>
        </w:trPr>
        <w:tc>
          <w:tcPr>
            <w:tcW w:w="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9C4B427"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3年</w:t>
            </w:r>
          </w:p>
        </w:tc>
        <w:tc>
          <w:tcPr>
            <w:tcW w:w="4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A400705" w14:textId="77777777" w:rsidR="00FB5432" w:rsidRDefault="00807B2F">
            <w:pPr>
              <w:spacing w:line="167" w:lineRule="auto"/>
              <w:rPr>
                <w:rFonts w:ascii="メイリオ" w:eastAsia="メイリオ" w:hAnsi="メイリオ" w:cs="メイリオ"/>
                <w:sz w:val="24"/>
                <w:szCs w:val="24"/>
              </w:rPr>
            </w:pPr>
            <w:hyperlink r:id="rId25">
              <w:r w:rsidR="001F30AF">
                <w:rPr>
                  <w:rFonts w:ascii="メイリオ" w:eastAsia="メイリオ" w:hAnsi="メイリオ" w:cs="メイリオ"/>
                  <w:color w:val="1155CC"/>
                  <w:sz w:val="24"/>
                  <w:szCs w:val="24"/>
                  <w:u w:val="single"/>
                </w:rPr>
                <w:t>植物を育てよう</w:t>
              </w:r>
            </w:hyperlink>
          </w:p>
          <w:p w14:paraId="155A3644" w14:textId="77777777" w:rsidR="00FB5432" w:rsidRDefault="00807B2F">
            <w:pPr>
              <w:widowControl w:val="0"/>
              <w:spacing w:line="167" w:lineRule="auto"/>
              <w:rPr>
                <w:rFonts w:ascii="メイリオ" w:eastAsia="メイリオ" w:hAnsi="メイリオ" w:cs="メイリオ"/>
                <w:sz w:val="24"/>
                <w:szCs w:val="24"/>
              </w:rPr>
            </w:pPr>
            <w:hyperlink r:id="rId26">
              <w:r w:rsidR="001F30AF">
                <w:rPr>
                  <w:rFonts w:ascii="メイリオ" w:eastAsia="メイリオ" w:hAnsi="メイリオ" w:cs="メイリオ"/>
                  <w:color w:val="1155CC"/>
                  <w:sz w:val="24"/>
                  <w:szCs w:val="24"/>
                  <w:u w:val="single"/>
                </w:rPr>
                <w:t>チョウを育てよう</w:t>
              </w:r>
            </w:hyperlink>
          </w:p>
          <w:p w14:paraId="5D02E7FE" w14:textId="77777777" w:rsidR="00FB5432" w:rsidRDefault="00807B2F">
            <w:pPr>
              <w:spacing w:line="167" w:lineRule="auto"/>
              <w:rPr>
                <w:rFonts w:ascii="メイリオ" w:eastAsia="メイリオ" w:hAnsi="メイリオ" w:cs="メイリオ"/>
                <w:color w:val="1155CC"/>
                <w:sz w:val="24"/>
                <w:szCs w:val="24"/>
                <w:u w:val="single"/>
              </w:rPr>
            </w:pPr>
            <w:hyperlink r:id="rId27">
              <w:r w:rsidR="001F30AF">
                <w:rPr>
                  <w:rFonts w:ascii="メイリオ" w:eastAsia="メイリオ" w:hAnsi="メイリオ" w:cs="メイリオ"/>
                  <w:color w:val="1155CC"/>
                  <w:sz w:val="24"/>
                  <w:szCs w:val="24"/>
                  <w:u w:val="single"/>
                </w:rPr>
                <w:t>ものを分ける</w:t>
              </w:r>
            </w:hyperlink>
          </w:p>
          <w:p w14:paraId="1410D9FA" w14:textId="77777777" w:rsidR="00E3501F" w:rsidRDefault="00807B2F">
            <w:pPr>
              <w:spacing w:line="167" w:lineRule="auto"/>
              <w:rPr>
                <w:rStyle w:val="ae"/>
                <w:rFonts w:ascii="メイリオ" w:eastAsia="メイリオ" w:hAnsi="メイリオ" w:cs="メイリオ"/>
              </w:rPr>
            </w:pPr>
            <w:hyperlink r:id="rId28" w:history="1">
              <w:r w:rsidR="00E3501F" w:rsidRPr="00E3501F">
                <w:rPr>
                  <w:rStyle w:val="ae"/>
                  <w:rFonts w:ascii="メイリオ" w:eastAsia="メイリオ" w:hAnsi="メイリオ" w:cs="メイリオ"/>
                </w:rPr>
                <w:t>光を調べよう</w:t>
              </w:r>
            </w:hyperlink>
          </w:p>
          <w:p w14:paraId="40E09450" w14:textId="307D7EF6" w:rsidR="00946E39" w:rsidRDefault="00946E39">
            <w:pPr>
              <w:spacing w:line="167" w:lineRule="auto"/>
              <w:rPr>
                <w:rFonts w:ascii="メイリオ" w:eastAsia="メイリオ" w:hAnsi="メイリオ" w:cs="メイリオ" w:hint="eastAsia"/>
                <w:sz w:val="24"/>
                <w:szCs w:val="24"/>
              </w:rPr>
            </w:pPr>
            <w:hyperlink r:id="rId29" w:history="1">
              <w:r w:rsidRPr="00A604F8">
                <w:rPr>
                  <w:rStyle w:val="ae"/>
                  <w:rFonts w:ascii="メイリオ" w:eastAsia="メイリオ" w:hAnsi="メイリオ" w:hint="eastAsia"/>
                </w:rPr>
                <w:t>ゴムの働き</w:t>
              </w:r>
            </w:hyperlink>
          </w:p>
        </w:tc>
        <w:tc>
          <w:tcPr>
            <w:tcW w:w="22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2A69117"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ポートフォリオ</w:t>
            </w:r>
          </w:p>
          <w:p w14:paraId="4B18D288"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ポートフォリオ</w:t>
            </w:r>
          </w:p>
          <w:p w14:paraId="7EB31494"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分類</w:t>
            </w:r>
          </w:p>
          <w:p w14:paraId="16805B94" w14:textId="77777777" w:rsidR="00E3501F" w:rsidRDefault="00E3501F">
            <w:pPr>
              <w:widowControl w:val="0"/>
              <w:spacing w:line="167" w:lineRule="auto"/>
              <w:rPr>
                <w:rFonts w:ascii="メイリオ" w:eastAsia="メイリオ" w:hAnsi="メイリオ" w:cs="メイリオ"/>
                <w:sz w:val="24"/>
                <w:szCs w:val="24"/>
              </w:rPr>
            </w:pPr>
            <w:r>
              <w:rPr>
                <w:rFonts w:ascii="メイリオ" w:eastAsia="メイリオ" w:hAnsi="メイリオ" w:cs="メイリオ" w:hint="eastAsia"/>
                <w:sz w:val="24"/>
                <w:szCs w:val="24"/>
              </w:rPr>
              <w:t>協働</w:t>
            </w:r>
          </w:p>
          <w:p w14:paraId="12518793" w14:textId="3B9540C2" w:rsidR="00946E39" w:rsidRDefault="00946E39">
            <w:pPr>
              <w:widowControl w:val="0"/>
              <w:spacing w:line="167" w:lineRule="auto"/>
              <w:rPr>
                <w:rFonts w:ascii="メイリオ" w:eastAsia="メイリオ" w:hAnsi="メイリオ" w:cs="メイリオ" w:hint="eastAsia"/>
                <w:sz w:val="24"/>
                <w:szCs w:val="24"/>
              </w:rPr>
            </w:pPr>
            <w:r>
              <w:rPr>
                <w:rFonts w:ascii="メイリオ" w:eastAsia="メイリオ" w:hAnsi="メイリオ" w:cs="メイリオ" w:hint="eastAsia"/>
                <w:sz w:val="24"/>
                <w:szCs w:val="24"/>
              </w:rPr>
              <w:t>協働</w:t>
            </w:r>
          </w:p>
        </w:tc>
        <w:tc>
          <w:tcPr>
            <w:tcW w:w="25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CCAC68D"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6A2FF93E"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64C3480A"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Jamboard</w:t>
            </w:r>
          </w:p>
          <w:p w14:paraId="6B3DFA4F" w14:textId="77777777" w:rsidR="00E3501F" w:rsidRDefault="00E3501F">
            <w:pPr>
              <w:widowControl w:val="0"/>
              <w:spacing w:line="167" w:lineRule="auto"/>
              <w:rPr>
                <w:rFonts w:ascii="メイリオ" w:eastAsia="メイリオ" w:hAnsi="メイリオ" w:cs="メイリオ"/>
                <w:sz w:val="24"/>
                <w:szCs w:val="24"/>
              </w:rPr>
            </w:pPr>
            <w:r>
              <w:rPr>
                <w:rFonts w:ascii="メイリオ" w:eastAsia="メイリオ" w:hAnsi="メイリオ" w:cs="メイリオ" w:hint="eastAsia"/>
                <w:sz w:val="24"/>
                <w:szCs w:val="24"/>
              </w:rPr>
              <w:t>Jamboard</w:t>
            </w:r>
          </w:p>
          <w:p w14:paraId="4D79C08D" w14:textId="323CB093" w:rsidR="00946E39" w:rsidRDefault="00946E39">
            <w:pPr>
              <w:widowControl w:val="0"/>
              <w:spacing w:line="167" w:lineRule="auto"/>
              <w:rPr>
                <w:rFonts w:ascii="メイリオ" w:eastAsia="メイリオ" w:hAnsi="メイリオ" w:cs="メイリオ" w:hint="eastAsia"/>
                <w:sz w:val="24"/>
                <w:szCs w:val="24"/>
              </w:rPr>
            </w:pPr>
            <w:r>
              <w:rPr>
                <w:rFonts w:ascii="メイリオ" w:eastAsia="メイリオ" w:hAnsi="メイリオ" w:cs="メイリオ" w:hint="eastAsia"/>
                <w:sz w:val="24"/>
                <w:szCs w:val="24"/>
              </w:rPr>
              <w:t>Jamboard</w:t>
            </w:r>
            <w:bookmarkStart w:id="14" w:name="_GoBack"/>
            <w:bookmarkEnd w:id="14"/>
          </w:p>
        </w:tc>
      </w:tr>
      <w:tr w:rsidR="00FB5432" w14:paraId="11BD6EA3" w14:textId="77777777">
        <w:trPr>
          <w:trHeight w:val="375"/>
        </w:trPr>
        <w:tc>
          <w:tcPr>
            <w:tcW w:w="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7C4F4B5"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4年</w:t>
            </w:r>
          </w:p>
        </w:tc>
        <w:tc>
          <w:tcPr>
            <w:tcW w:w="4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9ECBC76" w14:textId="77777777" w:rsidR="00FB5432" w:rsidRDefault="00807B2F">
            <w:pPr>
              <w:spacing w:line="167" w:lineRule="auto"/>
              <w:rPr>
                <w:rFonts w:ascii="メイリオ" w:eastAsia="メイリオ" w:hAnsi="メイリオ" w:cs="メイリオ"/>
                <w:sz w:val="24"/>
                <w:szCs w:val="24"/>
              </w:rPr>
            </w:pPr>
            <w:hyperlink r:id="rId30">
              <w:r w:rsidR="001F30AF">
                <w:rPr>
                  <w:rFonts w:ascii="メイリオ" w:eastAsia="メイリオ" w:hAnsi="メイリオ" w:cs="メイリオ"/>
                  <w:color w:val="1155CC"/>
                  <w:sz w:val="24"/>
                  <w:szCs w:val="24"/>
                  <w:u w:val="single"/>
                </w:rPr>
                <w:t>もののあたたまり方</w:t>
              </w:r>
            </w:hyperlink>
          </w:p>
          <w:p w14:paraId="6A06ECAE" w14:textId="77777777" w:rsidR="00FB5432" w:rsidRDefault="00807B2F">
            <w:pPr>
              <w:spacing w:line="167" w:lineRule="auto"/>
              <w:rPr>
                <w:rFonts w:ascii="メイリオ" w:eastAsia="メイリオ" w:hAnsi="メイリオ" w:cs="メイリオ"/>
                <w:sz w:val="24"/>
                <w:szCs w:val="24"/>
              </w:rPr>
            </w:pPr>
            <w:hyperlink r:id="rId31">
              <w:r w:rsidR="001F30AF">
                <w:rPr>
                  <w:rFonts w:ascii="メイリオ" w:eastAsia="メイリオ" w:hAnsi="メイリオ" w:cs="メイリオ"/>
                  <w:color w:val="1155CC"/>
                  <w:sz w:val="24"/>
                  <w:szCs w:val="24"/>
                  <w:u w:val="single"/>
                </w:rPr>
                <w:t>月の動き</w:t>
              </w:r>
            </w:hyperlink>
          </w:p>
        </w:tc>
        <w:tc>
          <w:tcPr>
            <w:tcW w:w="22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6B2CC0B"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描画</w:t>
            </w:r>
          </w:p>
          <w:p w14:paraId="344A8D00"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ポートフォリオ</w:t>
            </w:r>
          </w:p>
        </w:tc>
        <w:tc>
          <w:tcPr>
            <w:tcW w:w="25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B100C06"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Jamboard</w:t>
            </w:r>
          </w:p>
          <w:p w14:paraId="21A9FF8C"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tc>
      </w:tr>
      <w:tr w:rsidR="00FB5432" w14:paraId="2415A85A" w14:textId="77777777">
        <w:trPr>
          <w:trHeight w:val="1455"/>
        </w:trPr>
        <w:tc>
          <w:tcPr>
            <w:tcW w:w="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B4A0F59"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5年</w:t>
            </w:r>
          </w:p>
        </w:tc>
        <w:tc>
          <w:tcPr>
            <w:tcW w:w="4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3BA2A5" w14:textId="48E96783" w:rsidR="00FB5432" w:rsidRDefault="00807B2F">
            <w:pPr>
              <w:spacing w:line="167" w:lineRule="auto"/>
              <w:rPr>
                <w:rFonts w:ascii="メイリオ" w:eastAsia="メイリオ" w:hAnsi="メイリオ" w:cs="メイリオ"/>
                <w:sz w:val="24"/>
                <w:szCs w:val="24"/>
              </w:rPr>
            </w:pPr>
            <w:hyperlink r:id="rId32">
              <w:r w:rsidR="001F30AF">
                <w:rPr>
                  <w:rFonts w:ascii="メイリオ" w:eastAsia="メイリオ" w:hAnsi="メイリオ" w:cs="メイリオ"/>
                  <w:color w:val="1155CC"/>
                  <w:sz w:val="24"/>
                  <w:szCs w:val="24"/>
                  <w:u w:val="single"/>
                </w:rPr>
                <w:t>メダカの受精卵の成長</w:t>
              </w:r>
            </w:hyperlink>
          </w:p>
          <w:p w14:paraId="31DB8190" w14:textId="77777777" w:rsidR="00FB5432" w:rsidRDefault="00807B2F">
            <w:pPr>
              <w:spacing w:line="167" w:lineRule="auto"/>
              <w:rPr>
                <w:rFonts w:ascii="メイリオ" w:eastAsia="メイリオ" w:hAnsi="メイリオ" w:cs="メイリオ"/>
                <w:sz w:val="24"/>
                <w:szCs w:val="24"/>
              </w:rPr>
            </w:pPr>
            <w:hyperlink r:id="rId33">
              <w:r w:rsidR="001F30AF">
                <w:rPr>
                  <w:rFonts w:ascii="メイリオ" w:eastAsia="メイリオ" w:hAnsi="メイリオ" w:cs="メイリオ"/>
                  <w:color w:val="1155CC"/>
                  <w:sz w:val="24"/>
                  <w:szCs w:val="24"/>
                  <w:u w:val="single"/>
                </w:rPr>
                <w:t>雲の変化と天気</w:t>
              </w:r>
            </w:hyperlink>
          </w:p>
          <w:p w14:paraId="4D064130" w14:textId="77777777" w:rsidR="00FB5432" w:rsidRDefault="00807B2F">
            <w:pPr>
              <w:spacing w:line="167" w:lineRule="auto"/>
              <w:rPr>
                <w:rFonts w:ascii="メイリオ" w:eastAsia="メイリオ" w:hAnsi="メイリオ" w:cs="メイリオ"/>
                <w:sz w:val="24"/>
                <w:szCs w:val="24"/>
              </w:rPr>
            </w:pPr>
            <w:hyperlink r:id="rId34">
              <w:r w:rsidR="001F30AF">
                <w:rPr>
                  <w:rFonts w:ascii="メイリオ" w:eastAsia="メイリオ" w:hAnsi="メイリオ" w:cs="メイリオ"/>
                  <w:color w:val="1155CC"/>
                  <w:sz w:val="24"/>
                  <w:szCs w:val="24"/>
                  <w:u w:val="single"/>
                </w:rPr>
                <w:t>流れる水の働き</w:t>
              </w:r>
            </w:hyperlink>
          </w:p>
          <w:p w14:paraId="03FF9A0B" w14:textId="77777777" w:rsidR="00FB5432" w:rsidRDefault="00807B2F">
            <w:pPr>
              <w:spacing w:line="167" w:lineRule="auto"/>
              <w:rPr>
                <w:rFonts w:ascii="メイリオ" w:eastAsia="メイリオ" w:hAnsi="メイリオ" w:cs="メイリオ"/>
                <w:sz w:val="24"/>
                <w:szCs w:val="24"/>
              </w:rPr>
            </w:pPr>
            <w:hyperlink r:id="rId35">
              <w:r w:rsidR="001F30AF">
                <w:rPr>
                  <w:rFonts w:ascii="メイリオ" w:eastAsia="メイリオ" w:hAnsi="メイリオ" w:cs="メイリオ"/>
                  <w:color w:val="1155CC"/>
                  <w:sz w:val="24"/>
                  <w:szCs w:val="24"/>
                  <w:u w:val="single"/>
                </w:rPr>
                <w:t>電磁石の性質</w:t>
              </w:r>
            </w:hyperlink>
          </w:p>
          <w:p w14:paraId="7FC55608" w14:textId="77777777" w:rsidR="00FB5432" w:rsidRDefault="00807B2F">
            <w:pPr>
              <w:spacing w:line="167" w:lineRule="auto"/>
              <w:rPr>
                <w:rFonts w:ascii="メイリオ" w:eastAsia="メイリオ" w:hAnsi="メイリオ" w:cs="メイリオ"/>
                <w:sz w:val="24"/>
                <w:szCs w:val="24"/>
              </w:rPr>
            </w:pPr>
            <w:hyperlink r:id="rId36">
              <w:r w:rsidR="001F30AF">
                <w:rPr>
                  <w:rFonts w:ascii="メイリオ" w:eastAsia="メイリオ" w:hAnsi="メイリオ" w:cs="メイリオ"/>
                  <w:color w:val="1155CC"/>
                  <w:sz w:val="24"/>
                  <w:szCs w:val="24"/>
                  <w:u w:val="single"/>
                </w:rPr>
                <w:t>ものの溶け方</w:t>
              </w:r>
            </w:hyperlink>
          </w:p>
        </w:tc>
        <w:tc>
          <w:tcPr>
            <w:tcW w:w="22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0828065"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ポートフォリオ</w:t>
            </w:r>
          </w:p>
          <w:p w14:paraId="39847689"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ポートフォリオ</w:t>
            </w:r>
          </w:p>
          <w:p w14:paraId="29C4496D"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ポートフォリオ</w:t>
            </w:r>
          </w:p>
          <w:p w14:paraId="6A41A466"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協働</w:t>
            </w:r>
          </w:p>
          <w:p w14:paraId="734CDA08"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協働</w:t>
            </w:r>
          </w:p>
        </w:tc>
        <w:tc>
          <w:tcPr>
            <w:tcW w:w="25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6556435"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74F23678"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0B20850B"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799CBCC0"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スプレッドシート</w:t>
            </w:r>
          </w:p>
          <w:p w14:paraId="0D021614"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スプレッドシート</w:t>
            </w:r>
          </w:p>
        </w:tc>
      </w:tr>
      <w:tr w:rsidR="00FB5432" w14:paraId="695D15E7" w14:textId="77777777">
        <w:trPr>
          <w:trHeight w:val="2055"/>
        </w:trPr>
        <w:tc>
          <w:tcPr>
            <w:tcW w:w="64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DE8492D" w14:textId="77777777" w:rsidR="00FB5432" w:rsidRDefault="001F30AF">
            <w:pPr>
              <w:widowControl w:val="0"/>
              <w:spacing w:line="167" w:lineRule="auto"/>
              <w:jc w:val="center"/>
              <w:rPr>
                <w:rFonts w:ascii="メイリオ" w:eastAsia="メイリオ" w:hAnsi="メイリオ" w:cs="メイリオ"/>
              </w:rPr>
            </w:pPr>
            <w:r>
              <w:rPr>
                <w:rFonts w:ascii="メイリオ" w:eastAsia="メイリオ" w:hAnsi="メイリオ" w:cs="メイリオ"/>
              </w:rPr>
              <w:t>6年</w:t>
            </w:r>
          </w:p>
        </w:tc>
        <w:tc>
          <w:tcPr>
            <w:tcW w:w="41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34C444E" w14:textId="77777777" w:rsidR="00FB5432" w:rsidRDefault="00807B2F">
            <w:pPr>
              <w:spacing w:line="167" w:lineRule="auto"/>
              <w:rPr>
                <w:rFonts w:ascii="メイリオ" w:eastAsia="メイリオ" w:hAnsi="メイリオ" w:cs="メイリオ"/>
                <w:sz w:val="24"/>
                <w:szCs w:val="24"/>
              </w:rPr>
            </w:pPr>
            <w:hyperlink r:id="rId37">
              <w:r w:rsidR="001F30AF">
                <w:rPr>
                  <w:rFonts w:ascii="メイリオ" w:eastAsia="メイリオ" w:hAnsi="メイリオ" w:cs="メイリオ"/>
                  <w:color w:val="1155CC"/>
                  <w:sz w:val="24"/>
                  <w:szCs w:val="24"/>
                  <w:u w:val="single"/>
                </w:rPr>
                <w:t>ろうそくが燃え続けるには</w:t>
              </w:r>
            </w:hyperlink>
          </w:p>
          <w:p w14:paraId="1FE508AE" w14:textId="77777777" w:rsidR="00FB5432" w:rsidRDefault="00807B2F">
            <w:pPr>
              <w:spacing w:line="167" w:lineRule="auto"/>
              <w:rPr>
                <w:rFonts w:ascii="メイリオ" w:eastAsia="メイリオ" w:hAnsi="メイリオ" w:cs="メイリオ"/>
                <w:sz w:val="24"/>
                <w:szCs w:val="24"/>
              </w:rPr>
            </w:pPr>
            <w:hyperlink r:id="rId38">
              <w:r w:rsidR="001F30AF">
                <w:rPr>
                  <w:rFonts w:ascii="メイリオ" w:eastAsia="メイリオ" w:hAnsi="メイリオ" w:cs="メイリオ"/>
                  <w:color w:val="1155CC"/>
                  <w:sz w:val="24"/>
                  <w:szCs w:val="24"/>
                  <w:u w:val="single"/>
                </w:rPr>
                <w:t>植物と日光の関係</w:t>
              </w:r>
            </w:hyperlink>
          </w:p>
          <w:p w14:paraId="308AB25D" w14:textId="77777777" w:rsidR="00FB5432" w:rsidRDefault="00807B2F">
            <w:pPr>
              <w:spacing w:line="167" w:lineRule="auto"/>
              <w:rPr>
                <w:rFonts w:ascii="メイリオ" w:eastAsia="メイリオ" w:hAnsi="メイリオ" w:cs="メイリオ"/>
                <w:sz w:val="24"/>
                <w:szCs w:val="24"/>
              </w:rPr>
            </w:pPr>
            <w:hyperlink r:id="rId39">
              <w:r w:rsidR="001F30AF">
                <w:rPr>
                  <w:rFonts w:ascii="メイリオ" w:eastAsia="メイリオ" w:hAnsi="メイリオ" w:cs="メイリオ"/>
                  <w:color w:val="1155CC"/>
                  <w:sz w:val="24"/>
                  <w:szCs w:val="24"/>
                  <w:u w:val="single"/>
                </w:rPr>
                <w:t>食べ物を通した生物の関わり</w:t>
              </w:r>
            </w:hyperlink>
          </w:p>
          <w:p w14:paraId="53E95846" w14:textId="77777777" w:rsidR="00FB5432" w:rsidRDefault="00807B2F">
            <w:pPr>
              <w:spacing w:line="167" w:lineRule="auto"/>
              <w:rPr>
                <w:rFonts w:ascii="メイリオ" w:eastAsia="メイリオ" w:hAnsi="メイリオ" w:cs="メイリオ"/>
                <w:sz w:val="24"/>
                <w:szCs w:val="24"/>
              </w:rPr>
            </w:pPr>
            <w:hyperlink r:id="rId40">
              <w:r w:rsidR="001F30AF">
                <w:rPr>
                  <w:rFonts w:ascii="メイリオ" w:eastAsia="メイリオ" w:hAnsi="メイリオ" w:cs="メイリオ"/>
                  <w:color w:val="1155CC"/>
                  <w:sz w:val="24"/>
                  <w:szCs w:val="24"/>
                  <w:u w:val="single"/>
                </w:rPr>
                <w:t>てこの働き</w:t>
              </w:r>
            </w:hyperlink>
          </w:p>
          <w:p w14:paraId="39EC6200" w14:textId="77777777" w:rsidR="00FB5432" w:rsidRDefault="00807B2F">
            <w:pPr>
              <w:spacing w:line="167" w:lineRule="auto"/>
              <w:rPr>
                <w:rFonts w:ascii="メイリオ" w:eastAsia="メイリオ" w:hAnsi="メイリオ" w:cs="メイリオ"/>
                <w:sz w:val="24"/>
                <w:szCs w:val="24"/>
              </w:rPr>
            </w:pPr>
            <w:hyperlink r:id="rId41">
              <w:r w:rsidR="001F30AF">
                <w:rPr>
                  <w:rFonts w:ascii="メイリオ" w:eastAsia="メイリオ" w:hAnsi="メイリオ" w:cs="メイリオ"/>
                  <w:color w:val="1155CC"/>
                  <w:sz w:val="24"/>
                  <w:szCs w:val="24"/>
                  <w:u w:val="single"/>
                </w:rPr>
                <w:t>電気の働き</w:t>
              </w:r>
            </w:hyperlink>
          </w:p>
          <w:p w14:paraId="3C787B68" w14:textId="77777777" w:rsidR="00FB5432" w:rsidRDefault="00807B2F">
            <w:pPr>
              <w:spacing w:line="167" w:lineRule="auto"/>
              <w:rPr>
                <w:rFonts w:ascii="メイリオ" w:eastAsia="メイリオ" w:hAnsi="メイリオ" w:cs="メイリオ"/>
                <w:sz w:val="24"/>
                <w:szCs w:val="24"/>
              </w:rPr>
            </w:pPr>
            <w:hyperlink r:id="rId42">
              <w:r w:rsidR="001F30AF">
                <w:rPr>
                  <w:rFonts w:ascii="メイリオ" w:eastAsia="メイリオ" w:hAnsi="メイリオ" w:cs="メイリオ"/>
                  <w:color w:val="1155CC"/>
                  <w:sz w:val="24"/>
                  <w:szCs w:val="24"/>
                  <w:u w:val="single"/>
                </w:rPr>
                <w:t>ビーカーにはっている水溶液</w:t>
              </w:r>
            </w:hyperlink>
          </w:p>
          <w:p w14:paraId="752323B6" w14:textId="77777777" w:rsidR="00FB5432" w:rsidRDefault="00807B2F">
            <w:pPr>
              <w:spacing w:line="167" w:lineRule="auto"/>
              <w:rPr>
                <w:rFonts w:ascii="メイリオ" w:eastAsia="メイリオ" w:hAnsi="メイリオ" w:cs="メイリオ"/>
                <w:sz w:val="24"/>
                <w:szCs w:val="24"/>
              </w:rPr>
            </w:pPr>
            <w:hyperlink r:id="rId43">
              <w:r w:rsidR="001F30AF">
                <w:rPr>
                  <w:rFonts w:ascii="メイリオ" w:eastAsia="メイリオ" w:hAnsi="メイリオ" w:cs="メイリオ"/>
                  <w:color w:val="1155CC"/>
                  <w:sz w:val="24"/>
                  <w:szCs w:val="24"/>
                  <w:u w:val="single"/>
                </w:rPr>
                <w:t>人と空気との関わり</w:t>
              </w:r>
            </w:hyperlink>
          </w:p>
          <w:p w14:paraId="601E02A3" w14:textId="77777777" w:rsidR="00FB5432" w:rsidRDefault="00807B2F">
            <w:pPr>
              <w:spacing w:line="167" w:lineRule="auto"/>
              <w:rPr>
                <w:rFonts w:ascii="メイリオ" w:eastAsia="メイリオ" w:hAnsi="メイリオ" w:cs="メイリオ"/>
                <w:sz w:val="24"/>
                <w:szCs w:val="24"/>
              </w:rPr>
            </w:pPr>
            <w:hyperlink r:id="rId44">
              <w:r w:rsidR="001F30AF">
                <w:rPr>
                  <w:rFonts w:ascii="メイリオ" w:eastAsia="メイリオ" w:hAnsi="メイリオ" w:cs="メイリオ"/>
                  <w:color w:val="1155CC"/>
                  <w:sz w:val="24"/>
                  <w:szCs w:val="24"/>
                  <w:u w:val="single"/>
                </w:rPr>
                <w:t>人と水との関わり</w:t>
              </w:r>
            </w:hyperlink>
          </w:p>
          <w:p w14:paraId="7A581B6D" w14:textId="77777777" w:rsidR="00FB5432" w:rsidRDefault="00807B2F">
            <w:pPr>
              <w:spacing w:line="167" w:lineRule="auto"/>
              <w:rPr>
                <w:rFonts w:ascii="メイリオ" w:eastAsia="メイリオ" w:hAnsi="メイリオ" w:cs="メイリオ"/>
                <w:sz w:val="24"/>
                <w:szCs w:val="24"/>
              </w:rPr>
            </w:pPr>
            <w:hyperlink r:id="rId45">
              <w:r w:rsidR="001F30AF">
                <w:rPr>
                  <w:rFonts w:ascii="メイリオ" w:eastAsia="メイリオ" w:hAnsi="メイリオ" w:cs="メイリオ"/>
                  <w:color w:val="1155CC"/>
                  <w:sz w:val="24"/>
                  <w:szCs w:val="24"/>
                  <w:u w:val="single"/>
                </w:rPr>
                <w:t>人と植物との関わり</w:t>
              </w:r>
            </w:hyperlink>
          </w:p>
        </w:tc>
        <w:tc>
          <w:tcPr>
            <w:tcW w:w="22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211A3D"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描画</w:t>
            </w:r>
          </w:p>
          <w:p w14:paraId="0DF85088"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ポートフォリオ</w:t>
            </w:r>
          </w:p>
          <w:p w14:paraId="0A3637FE"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描画</w:t>
            </w:r>
          </w:p>
          <w:p w14:paraId="5D0EC2CB"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分類</w:t>
            </w:r>
          </w:p>
          <w:p w14:paraId="1A53D671"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分類</w:t>
            </w:r>
          </w:p>
          <w:p w14:paraId="1D5667B9"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フローチャート</w:t>
            </w:r>
          </w:p>
          <w:p w14:paraId="16D5E04D"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協働</w:t>
            </w:r>
          </w:p>
          <w:p w14:paraId="260AB760"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協働</w:t>
            </w:r>
          </w:p>
          <w:p w14:paraId="0429A9B5"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協働</w:t>
            </w:r>
          </w:p>
        </w:tc>
        <w:tc>
          <w:tcPr>
            <w:tcW w:w="25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603156"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Jamboard</w:t>
            </w:r>
          </w:p>
          <w:p w14:paraId="7E518D00"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199B3442"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Jamboard</w:t>
            </w:r>
          </w:p>
          <w:p w14:paraId="72309A2C"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Jamboard</w:t>
            </w:r>
          </w:p>
          <w:p w14:paraId="4D976DCA"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455BB620"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図形描画</w:t>
            </w:r>
          </w:p>
          <w:p w14:paraId="6A66B7FF"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01ADB1B1"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p w14:paraId="7F869708" w14:textId="77777777" w:rsidR="00FB5432" w:rsidRDefault="001F30AF">
            <w:pPr>
              <w:widowControl w:val="0"/>
              <w:spacing w:line="167" w:lineRule="auto"/>
              <w:rPr>
                <w:rFonts w:ascii="メイリオ" w:eastAsia="メイリオ" w:hAnsi="メイリオ" w:cs="メイリオ"/>
                <w:sz w:val="24"/>
                <w:szCs w:val="24"/>
              </w:rPr>
            </w:pPr>
            <w:r>
              <w:rPr>
                <w:rFonts w:ascii="メイリオ" w:eastAsia="メイリオ" w:hAnsi="メイリオ" w:cs="メイリオ"/>
                <w:sz w:val="24"/>
                <w:szCs w:val="24"/>
              </w:rPr>
              <w:t>スライド</w:t>
            </w:r>
          </w:p>
        </w:tc>
      </w:tr>
    </w:tbl>
    <w:p w14:paraId="331E2366" w14:textId="77777777" w:rsidR="00FB5432" w:rsidRDefault="00FB5432">
      <w:pPr>
        <w:rPr>
          <w:rFonts w:hint="eastAsia"/>
        </w:rPr>
      </w:pPr>
    </w:p>
    <w:sectPr w:rsidR="00FB5432">
      <w:headerReference w:type="even" r:id="rId46"/>
      <w:headerReference w:type="default" r:id="rId47"/>
      <w:footerReference w:type="even" r:id="rId48"/>
      <w:footerReference w:type="default" r:id="rId49"/>
      <w:headerReference w:type="first" r:id="rId50"/>
      <w:footerReference w:type="first" r:id="rId51"/>
      <w:pgSz w:w="11906" w:h="16838"/>
      <w:pgMar w:top="1417" w:right="1133" w:bottom="1417"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08CB" w14:textId="77777777" w:rsidR="00807B2F" w:rsidRDefault="00807B2F">
      <w:pPr>
        <w:rPr>
          <w:rFonts w:hint="eastAsia"/>
        </w:rPr>
      </w:pPr>
      <w:r>
        <w:separator/>
      </w:r>
    </w:p>
  </w:endnote>
  <w:endnote w:type="continuationSeparator" w:id="0">
    <w:p w14:paraId="4C119DEC" w14:textId="77777777" w:rsidR="00807B2F" w:rsidRDefault="00807B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warabi Mincho">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E4FF" w14:textId="77777777" w:rsidR="00F60FDE" w:rsidRDefault="00F60FDE">
    <w:pPr>
      <w:pStyle w:val="ac"/>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3BD1" w14:textId="77777777" w:rsidR="00FB5432" w:rsidRDefault="001F30AF">
    <w:pPr>
      <w:jc w:val="right"/>
      <w:rPr>
        <w:rFonts w:hint="eastAsia"/>
      </w:rPr>
    </w:pPr>
    <w:r>
      <w:fldChar w:fldCharType="begin"/>
    </w:r>
    <w:r>
      <w:instrText>PAGE</w:instrText>
    </w:r>
    <w:r>
      <w:fldChar w:fldCharType="separate"/>
    </w:r>
    <w:r w:rsidR="00EB5A92">
      <w:rPr>
        <w:rFonts w:hint="eastAsia"/>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79A7" w14:textId="77777777" w:rsidR="00FB5432" w:rsidRDefault="001F30AF">
    <w:pPr>
      <w:rPr>
        <w:rFonts w:hint="eastAsia"/>
      </w:rPr>
    </w:pPr>
    <w:r>
      <w:fldChar w:fldCharType="begin"/>
    </w:r>
    <w:r>
      <w:instrText>PAGE</w:instrText>
    </w:r>
    <w:r>
      <w:fldChar w:fldCharType="separate"/>
    </w:r>
    <w:r w:rsidR="00EB5A92">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34650" w14:textId="77777777" w:rsidR="00807B2F" w:rsidRDefault="00807B2F">
      <w:pPr>
        <w:rPr>
          <w:rFonts w:hint="eastAsia"/>
        </w:rPr>
      </w:pPr>
      <w:r>
        <w:separator/>
      </w:r>
    </w:p>
  </w:footnote>
  <w:footnote w:type="continuationSeparator" w:id="0">
    <w:p w14:paraId="65CECE86" w14:textId="77777777" w:rsidR="00807B2F" w:rsidRDefault="00807B2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06E9" w14:textId="77777777" w:rsidR="00F60FDE" w:rsidRDefault="00F60FDE">
    <w:pPr>
      <w:pStyle w:val="aa"/>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4871" w14:textId="77777777" w:rsidR="00FB5432" w:rsidRDefault="001F30AF">
    <w:pPr>
      <w:rPr>
        <w:rFonts w:hint="eastAsia"/>
        <w:color w:val="9900FF"/>
        <w:sz w:val="20"/>
        <w:szCs w:val="20"/>
      </w:rPr>
    </w:pPr>
    <w:r>
      <w:rPr>
        <w:color w:val="9900FF"/>
        <w:sz w:val="20"/>
        <w:szCs w:val="20"/>
      </w:rPr>
      <w:t>＊テンプレートは，学校図書の教科書に準拠して作成しています。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90A8" w14:textId="77777777" w:rsidR="00FB5432" w:rsidRDefault="001F30AF">
    <w:pPr>
      <w:rPr>
        <w:rFonts w:hint="eastAsia"/>
        <w:color w:val="9900FF"/>
        <w:sz w:val="20"/>
        <w:szCs w:val="20"/>
      </w:rPr>
    </w:pPr>
    <w:r>
      <w:rPr>
        <w:color w:val="9900FF"/>
        <w:sz w:val="20"/>
        <w:szCs w:val="20"/>
      </w:rPr>
      <w:t>＊テンプレートは，学校図書株式会社の教科書に準拠しています。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32"/>
    <w:rsid w:val="001A508D"/>
    <w:rsid w:val="001F30AF"/>
    <w:rsid w:val="002C6F9B"/>
    <w:rsid w:val="003B23EB"/>
    <w:rsid w:val="004175D2"/>
    <w:rsid w:val="00461835"/>
    <w:rsid w:val="004849C1"/>
    <w:rsid w:val="005C0CF7"/>
    <w:rsid w:val="005F1772"/>
    <w:rsid w:val="007F4E17"/>
    <w:rsid w:val="00807B2F"/>
    <w:rsid w:val="00946E39"/>
    <w:rsid w:val="00A604F8"/>
    <w:rsid w:val="00E3501F"/>
    <w:rsid w:val="00EB5A92"/>
    <w:rsid w:val="00F60FDE"/>
    <w:rsid w:val="00F87663"/>
    <w:rsid w:val="00FB5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5E23A"/>
  <w15:docId w15:val="{0F543905-0C61-4507-9C44-7804EDC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warabi Mincho" w:eastAsiaTheme="minorEastAsia" w:hAnsi="Sawarabi Mincho" w:cs="Sawarabi Mincho"/>
        <w:sz w:val="22"/>
        <w:szCs w:val="22"/>
        <w:lang w:val="ja"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aa">
    <w:name w:val="header"/>
    <w:basedOn w:val="a"/>
    <w:link w:val="ab"/>
    <w:uiPriority w:val="99"/>
    <w:unhideWhenUsed/>
    <w:rsid w:val="00F60FDE"/>
    <w:pPr>
      <w:tabs>
        <w:tab w:val="center" w:pos="4252"/>
        <w:tab w:val="right" w:pos="8504"/>
      </w:tabs>
      <w:snapToGrid w:val="0"/>
    </w:pPr>
  </w:style>
  <w:style w:type="character" w:customStyle="1" w:styleId="ab">
    <w:name w:val="ヘッダー (文字)"/>
    <w:basedOn w:val="a0"/>
    <w:link w:val="aa"/>
    <w:uiPriority w:val="99"/>
    <w:rsid w:val="00F60FDE"/>
  </w:style>
  <w:style w:type="paragraph" w:styleId="ac">
    <w:name w:val="footer"/>
    <w:basedOn w:val="a"/>
    <w:link w:val="ad"/>
    <w:uiPriority w:val="99"/>
    <w:unhideWhenUsed/>
    <w:rsid w:val="00F60FDE"/>
    <w:pPr>
      <w:tabs>
        <w:tab w:val="center" w:pos="4252"/>
        <w:tab w:val="right" w:pos="8504"/>
      </w:tabs>
      <w:snapToGrid w:val="0"/>
    </w:pPr>
  </w:style>
  <w:style w:type="character" w:customStyle="1" w:styleId="ad">
    <w:name w:val="フッター (文字)"/>
    <w:basedOn w:val="a0"/>
    <w:link w:val="ac"/>
    <w:uiPriority w:val="99"/>
    <w:rsid w:val="00F60FDE"/>
  </w:style>
  <w:style w:type="character" w:styleId="ae">
    <w:name w:val="Hyperlink"/>
    <w:basedOn w:val="a0"/>
    <w:uiPriority w:val="99"/>
    <w:unhideWhenUsed/>
    <w:rsid w:val="001A508D"/>
    <w:rPr>
      <w:color w:val="0000FF" w:themeColor="hyperlink"/>
      <w:u w:val="single"/>
    </w:rPr>
  </w:style>
  <w:style w:type="character" w:styleId="af">
    <w:name w:val="Unresolved Mention"/>
    <w:basedOn w:val="a0"/>
    <w:uiPriority w:val="99"/>
    <w:semiHidden/>
    <w:unhideWhenUsed/>
    <w:rsid w:val="001A508D"/>
    <w:rPr>
      <w:color w:val="605E5C"/>
      <w:shd w:val="clear" w:color="auto" w:fill="E1DFDD"/>
    </w:rPr>
  </w:style>
  <w:style w:type="character" w:styleId="af0">
    <w:name w:val="FollowedHyperlink"/>
    <w:basedOn w:val="a0"/>
    <w:uiPriority w:val="99"/>
    <w:semiHidden/>
    <w:unhideWhenUsed/>
    <w:rsid w:val="00A60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jamboard.google.com/d/1yuEjUp_pCAKjds7I-KsTwQwMxTFBT_x2eRmea3ANPeU/copy?usp=sharing" TargetMode="External"/><Relationship Id="rId18" Type="http://schemas.openxmlformats.org/officeDocument/2006/relationships/hyperlink" Target="https://jamboard.google.com/d/1nWsvDTEYele4QP9QdFXdK6yf4z1dJuG4SC6aXIvu3e0/copy?usp=sharing" TargetMode="External"/><Relationship Id="rId26" Type="http://schemas.openxmlformats.org/officeDocument/2006/relationships/hyperlink" Target="https://docs.google.com/presentation/d/1WzghGlp6ybSHIluTmgu-aO71Twe8-qxsh3knD0iQWSc/copy?usp=sharing" TargetMode="External"/><Relationship Id="rId39" Type="http://schemas.openxmlformats.org/officeDocument/2006/relationships/hyperlink" Target="https://jamboard.google.com/d/1Tqp50xP4Zl0MvgRoq9MjXA0p989Tv2xZxlSv1UfPJGM/copy?usp=sharing" TargetMode="External"/><Relationship Id="rId3" Type="http://schemas.openxmlformats.org/officeDocument/2006/relationships/webSettings" Target="webSettings.xml"/><Relationship Id="rId21" Type="http://schemas.openxmlformats.org/officeDocument/2006/relationships/hyperlink" Target="https://docs.google.com/spreadsheets/d/1LrElvY6MVe6w0Pfo2LN1rCoqzWQVTNZA9G-MIyX80Ac/copy?usp=sharing" TargetMode="External"/><Relationship Id="rId34" Type="http://schemas.openxmlformats.org/officeDocument/2006/relationships/hyperlink" Target="https://docs.google.com/presentation/d/1q9E19zulqKmDzSoiVeRGiXaVnPGx0AGyZ-10HCaXce8/copy?usp=sharing" TargetMode="External"/><Relationship Id="rId42" Type="http://schemas.openxmlformats.org/officeDocument/2006/relationships/hyperlink" Target="https://docs.google.com/drawings/d/1rgonQLa16jlj_iEqKk3eBC1T4GEsTsKacrLMf_WLcrU/copy?usp=sharing"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s://docs.google.com/presentation/d/1WzghGlp6ybSHIluTmgu-aO71Twe8-qxsh3knD0iQWSc/copy?usp=sharing" TargetMode="External"/><Relationship Id="rId12" Type="http://schemas.openxmlformats.org/officeDocument/2006/relationships/hyperlink" Target="https://bit.ly/2Vir3gb" TargetMode="External"/><Relationship Id="rId17" Type="http://schemas.openxmlformats.org/officeDocument/2006/relationships/hyperlink" Target="https://docs.google.com/drawings/d/1rgonQLa16jlj_iEqKk3eBC1T4GEsTsKacrLMf_WLcrU/copy?usp=sharing" TargetMode="External"/><Relationship Id="rId25" Type="http://schemas.openxmlformats.org/officeDocument/2006/relationships/hyperlink" Target="https://docs.google.com/presentation/d/12nil6XL2gcdNKIalqvMUT5uxNCzAS-tca-D6uAMoz9I/copy?usp=sharing" TargetMode="External"/><Relationship Id="rId33" Type="http://schemas.openxmlformats.org/officeDocument/2006/relationships/hyperlink" Target="https://docs.google.com/presentation/d/1lHzM2hm-AqowhGjZ-LfA3dQooyBaWXG6cop3NHoBIVY/copy?usp=sharing" TargetMode="External"/><Relationship Id="rId38" Type="http://schemas.openxmlformats.org/officeDocument/2006/relationships/hyperlink" Target="https://docs.google.com/presentation/d/1uhS2TX832hKm5OoMeeOR0XLfVebZjiPcnJEmXhM4Xgc/copy?usp=sharing"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jamboard.google.com/d/1Tqp50xP4Zl0MvgRoq9MjXA0p989Tv2xZxlSv1UfPJGM/copy?usp=sharing" TargetMode="External"/><Relationship Id="rId20" Type="http://schemas.openxmlformats.org/officeDocument/2006/relationships/hyperlink" Target="https://docs.google.com/spreadsheets/d/1t5EZIbqvt_lf6fsiQaATPbGoP_aE-yhaVcqmOS5EmUQ/copy?usp=sharing" TargetMode="External"/><Relationship Id="rId29" Type="http://schemas.openxmlformats.org/officeDocument/2006/relationships/hyperlink" Target="https://jamboard.google.com/d/1VMkP3L4SKpVKoisInsZXlcwBPq5inqieM36v5Y_7Hp8/copy?usp=sharing" TargetMode="External"/><Relationship Id="rId41" Type="http://schemas.openxmlformats.org/officeDocument/2006/relationships/hyperlink" Target="https://docs.google.com/presentation/d/1BXu1f8Qnht4fFmO8d_dmPAa0ch1kw8YADVxHKRp-Sfk/copy?usp=sharing" TargetMode="External"/><Relationship Id="rId1" Type="http://schemas.openxmlformats.org/officeDocument/2006/relationships/styles" Target="styles.xml"/><Relationship Id="rId6" Type="http://schemas.openxmlformats.org/officeDocument/2006/relationships/hyperlink" Target="https://docs.google.com/presentation/d/12nil6XL2gcdNKIalqvMUT5uxNCzAS-tca-D6uAMoz9I/copy?usp=sharing" TargetMode="External"/><Relationship Id="rId11" Type="http://schemas.openxmlformats.org/officeDocument/2006/relationships/hyperlink" Target="https://docs.google.com/presentation/d/1uhS2TX832hKm5OoMeeOR0XLfVebZjiPcnJEmXhM4Xgc/copy?usp=sharing" TargetMode="External"/><Relationship Id="rId24" Type="http://schemas.openxmlformats.org/officeDocument/2006/relationships/hyperlink" Target="https://docs.google.com/presentation/d/1-SSu7t_mkp8z40KJlrBj-AA1zxhVCUTUkI5kTlA1vcY/copy?usp=sharing" TargetMode="External"/><Relationship Id="rId32" Type="http://schemas.openxmlformats.org/officeDocument/2006/relationships/hyperlink" Target="https://docs.google.com/presentation/d/1kk2y7tW93CQneNMTBlnlEYk1u1RwYvYKcA3MjWFLc60/copy?usp=sharing" TargetMode="External"/><Relationship Id="rId37" Type="http://schemas.openxmlformats.org/officeDocument/2006/relationships/hyperlink" Target="https://jamboard.google.com/d/1FJfwegBnl1-WjtwMUK8U1isFsesfQaJ-Wgp9RZIK4bw/copy?usp=sharing" TargetMode="External"/><Relationship Id="rId40" Type="http://schemas.openxmlformats.org/officeDocument/2006/relationships/hyperlink" Target="https://jamboard.google.com/d/14b1f6zDX3R6aX470O14v1WIcfqRQgQhUoSVsczyuRrU/copy?usp=sharing" TargetMode="External"/><Relationship Id="rId45" Type="http://schemas.openxmlformats.org/officeDocument/2006/relationships/hyperlink" Target="https://docs.google.com/presentation/d/1-SSu7t_mkp8z40KJlrBj-AA1zxhVCUTUkI5kTlA1vcY/copy?usp=sharing"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jamboard.google.com/d/1FJfwegBnl1-WjtwMUK8U1isFsesfQaJ-Wgp9RZIK4bw/copy?usp=sharing" TargetMode="External"/><Relationship Id="rId23" Type="http://schemas.openxmlformats.org/officeDocument/2006/relationships/hyperlink" Target="https://docs.google.com/presentation/d/1CKAOXrA81R1PCKvv5iuXwxiurEG66zJp1hLvMyjXx8Q/copy?usp=sharing" TargetMode="External"/><Relationship Id="rId28" Type="http://schemas.openxmlformats.org/officeDocument/2006/relationships/hyperlink" Target="https://jamboard.google.com/d/1nWsvDTEYele4QP9QdFXdK6yf4z1dJuG4SC6aXIvu3e0/copy?usp=sharing" TargetMode="External"/><Relationship Id="rId36" Type="http://schemas.openxmlformats.org/officeDocument/2006/relationships/hyperlink" Target="https://docs.google.com/spreadsheets/d/1LrElvY6MVe6w0Pfo2LN1rCoqzWQVTNZA9G-MIyX80Ac/copy?usp=sharing" TargetMode="External"/><Relationship Id="rId49" Type="http://schemas.openxmlformats.org/officeDocument/2006/relationships/footer" Target="footer2.xml"/><Relationship Id="rId10" Type="http://schemas.openxmlformats.org/officeDocument/2006/relationships/hyperlink" Target="https://docs.google.com/presentation/d/1q9E19zulqKmDzSoiVeRGiXaVnPGx0AGyZ-10HCaXce8/copy?usp=sharing" TargetMode="External"/><Relationship Id="rId19" Type="http://schemas.openxmlformats.org/officeDocument/2006/relationships/hyperlink" Target="https://jamboard.google.com/d/1VMkP3L4SKpVKoisInsZXlcwBPq5inqieM36v5Y_7Hp8/copy?usp=sharing" TargetMode="External"/><Relationship Id="rId31" Type="http://schemas.openxmlformats.org/officeDocument/2006/relationships/hyperlink" Target="https://docs.google.com/presentation/d/1LP69z28dYeCF7E6fuFTcJ35VFL-4TP33Xrl1EroDOPM/copy?usp=sharing" TargetMode="External"/><Relationship Id="rId44" Type="http://schemas.openxmlformats.org/officeDocument/2006/relationships/hyperlink" Target="https://docs.google.com/presentation/d/1CKAOXrA81R1PCKvv5iuXwxiurEG66zJp1hLvMyjXx8Q/copy?usp=sharing"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presentation/d/1kk2y7tW93CQneNMTBlnlEYk1u1RwYvYKcA3MjWFLc60/copy?usp=sharing" TargetMode="External"/><Relationship Id="rId14" Type="http://schemas.openxmlformats.org/officeDocument/2006/relationships/hyperlink" Target="https://jamboard.google.com/d/11JlZTNvEwyKALu_cM1YJbhR56nwmfOJveuKv3oUUUpM/copy?usp=sharing" TargetMode="External"/><Relationship Id="rId22" Type="http://schemas.openxmlformats.org/officeDocument/2006/relationships/hyperlink" Target="https://docs.google.com/presentation/d/1afTv25kGhwyYpjazIdmnS5vX9jtS-WcociG0b5LQn0k/copy?usp=sharing" TargetMode="External"/><Relationship Id="rId27" Type="http://schemas.openxmlformats.org/officeDocument/2006/relationships/hyperlink" Target="https://jamboard.google.com/d/1yuEjUp_pCAKjds7I-KsTwQwMxTFBT_x2eRmea3ANPeU/copy?usp=sharing" TargetMode="External"/><Relationship Id="rId30" Type="http://schemas.openxmlformats.org/officeDocument/2006/relationships/hyperlink" Target="https://jamboard.google.com/d/11JlZTNvEwyKALu_cM1YJbhR56nwmfOJveuKv3oUUUpM/copy?usp=sharing" TargetMode="External"/><Relationship Id="rId35" Type="http://schemas.openxmlformats.org/officeDocument/2006/relationships/hyperlink" Target="https://docs.google.com/spreadsheets/d/1t5EZIbqvt_lf6fsiQaATPbGoP_aE-yhaVcqmOS5EmUQ/copy?usp=sharing" TargetMode="External"/><Relationship Id="rId43" Type="http://schemas.openxmlformats.org/officeDocument/2006/relationships/hyperlink" Target="https://docs.google.com/presentation/d/1afTv25kGhwyYpjazIdmnS5vX9jtS-WcociG0b5LQn0k/copy?usp=sharing" TargetMode="External"/><Relationship Id="rId48" Type="http://schemas.openxmlformats.org/officeDocument/2006/relationships/footer" Target="footer1.xml"/><Relationship Id="rId8" Type="http://schemas.openxmlformats.org/officeDocument/2006/relationships/hyperlink" Target="https://docs.google.com/presentation/d/1lHzM2hm-AqowhGjZ-LfA3dQooyBaWXG6cop3NHoBIVY/copy?usp=sharing" TargetMode="Externa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11</cp:revision>
  <dcterms:created xsi:type="dcterms:W3CDTF">2021-07-02T09:44:00Z</dcterms:created>
  <dcterms:modified xsi:type="dcterms:W3CDTF">2021-12-02T07:47:00Z</dcterms:modified>
</cp:coreProperties>
</file>