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9" w:rsidRPr="003A741A" w:rsidRDefault="00B53F39" w:rsidP="003A741A">
      <w:pPr>
        <w:autoSpaceDE w:val="0"/>
        <w:autoSpaceDN w:val="0"/>
        <w:adjustRightInd w:val="0"/>
        <w:ind w:firstLineChars="472" w:firstLine="1605"/>
        <w:jc w:val="left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  <w:bookmarkStart w:id="0" w:name="_GoBack"/>
      <w:bookmarkEnd w:id="0"/>
    </w:p>
    <w:p w:rsidR="00B53F39" w:rsidRPr="003A741A" w:rsidRDefault="00B53F39" w:rsidP="003A741A">
      <w:pPr>
        <w:autoSpaceDE w:val="0"/>
        <w:autoSpaceDN w:val="0"/>
        <w:adjustRightInd w:val="0"/>
        <w:ind w:firstLineChars="472" w:firstLine="1605"/>
        <w:jc w:val="left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B53F39" w:rsidRPr="00470A07" w:rsidRDefault="00B53F39" w:rsidP="000F326F">
      <w:pPr>
        <w:autoSpaceDE w:val="0"/>
        <w:autoSpaceDN w:val="0"/>
        <w:adjustRightInd w:val="0"/>
        <w:ind w:firstLineChars="472" w:firstLine="1605"/>
        <w:jc w:val="left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B53F39" w:rsidRPr="003A741A" w:rsidRDefault="00B53F39" w:rsidP="003A741A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53F39" w:rsidRPr="00470A07" w:rsidRDefault="000F326F" w:rsidP="000F326F">
      <w:pPr>
        <w:pStyle w:val="ab"/>
      </w:pPr>
      <w:r w:rsidRPr="00470A07">
        <w:rPr>
          <w:rFonts w:hint="eastAsia"/>
        </w:rPr>
        <w:t>５</w:t>
      </w:r>
      <w:r w:rsidRPr="00470A07">
        <w:t>.</w:t>
      </w:r>
      <w:r w:rsidRPr="00470A07">
        <w:rPr>
          <w:rFonts w:hint="eastAsia"/>
        </w:rPr>
        <w:t>物質を結びつけてみよう</w:t>
      </w:r>
      <w:r w:rsidRPr="00470A07">
        <w:t xml:space="preserve"> </w:t>
      </w:r>
      <w:r w:rsidRPr="00470A07">
        <w:rPr>
          <w:rFonts w:hint="eastAsia"/>
        </w:rPr>
        <w:t xml:space="preserve">　　</w:t>
      </w:r>
      <w:r w:rsidR="009D1C9F">
        <w:rPr>
          <w:rFonts w:hint="eastAsia"/>
        </w:rPr>
        <w:t xml:space="preserve">　　　　</w:t>
      </w:r>
      <w:r w:rsidRPr="00470A07">
        <w:rPr>
          <w:rFonts w:hint="eastAsia"/>
          <w:sz w:val="16"/>
          <w:szCs w:val="16"/>
        </w:rPr>
        <w:t>（教科書</w:t>
      </w:r>
      <w:r w:rsidRPr="00470A07">
        <w:rPr>
          <w:sz w:val="16"/>
          <w:szCs w:val="16"/>
        </w:rPr>
        <w:t>p.30-33</w:t>
      </w:r>
      <w:r w:rsidRPr="00470A07">
        <w:rPr>
          <w:rFonts w:hint="eastAsia"/>
          <w:sz w:val="16"/>
          <w:szCs w:val="16"/>
        </w:rPr>
        <w:t>）</w:t>
      </w:r>
    </w:p>
    <w:p w:rsidR="00B53F39" w:rsidRPr="00470A07" w:rsidRDefault="00F7774C" w:rsidP="00512B35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>
        <w:rPr>
          <w:rFonts w:ascii="ＭＳ ゴシック" w:eastAsia="ＭＳ ゴシック" w:hAnsi="ＭＳ ゴシック" w:cs="ShinGoPro-Light" w:hint="eastAsia"/>
          <w:noProof/>
          <w:kern w:val="0"/>
          <w:sz w:val="18"/>
          <w:szCs w:val="18"/>
        </w:rPr>
        <w:drawing>
          <wp:anchor distT="0" distB="0" distL="114300" distR="114300" simplePos="0" relativeHeight="252145664" behindDoc="0" locked="0" layoutInCell="1" allowOverlap="1" wp14:anchorId="655BCA09" wp14:editId="0D62B302">
            <wp:simplePos x="0" y="0"/>
            <wp:positionH relativeFrom="column">
              <wp:posOffset>351155</wp:posOffset>
            </wp:positionH>
            <wp:positionV relativeFrom="paragraph">
              <wp:posOffset>72073</wp:posOffset>
            </wp:positionV>
            <wp:extent cx="191770" cy="1303020"/>
            <wp:effectExtent l="0" t="0" r="0" b="0"/>
            <wp:wrapNone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出来たらチェック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326F" w:rsidRPr="00470A07" w:rsidRDefault="000F326F" w:rsidP="000F326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⑴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次の</w:t>
      </w:r>
      <w:r w:rsidRPr="00470A07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（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</w:t>
      </w:r>
      <w:r w:rsidRPr="00470A07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）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には当てはまる言葉を答え，</w:t>
      </w:r>
      <w:r w:rsidRPr="00470A07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［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</w:t>
      </w:r>
      <w:r w:rsidRPr="00470A07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］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では正しいものを選びましょう。</w:t>
      </w:r>
    </w:p>
    <w:p w:rsidR="000F326F" w:rsidRPr="00470A07" w:rsidRDefault="000F326F" w:rsidP="000F326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　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2 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種類以上の物質が結びついて別の物質ができる化学変化を</w:t>
      </w:r>
      <w:r w:rsidRPr="00470A07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470A07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①　　　　　</w:t>
      </w:r>
      <w:r w:rsidRPr="00470A07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といい，①に</w:t>
      </w:r>
    </w:p>
    <w:p w:rsidR="000F326F" w:rsidRPr="00470A07" w:rsidRDefault="000F326F" w:rsidP="00A627F8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よってできた物質を</w:t>
      </w:r>
      <w:r w:rsidRPr="00470A07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470A07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②　　　　　</w:t>
      </w:r>
      <w:r w:rsidRPr="00470A07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という。</w:t>
      </w:r>
    </w:p>
    <w:p w:rsidR="000F326F" w:rsidRPr="00470A07" w:rsidRDefault="00F85D1D" w:rsidP="000F326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>
        <w:rPr>
          <w:rFonts w:ascii="ＭＳ ゴシック" w:eastAsia="ＭＳ ゴシック" w:hAnsi="ＭＳ ゴシック" w:cs="ShinGoPro-Light"/>
          <w:noProof/>
          <w:kern w:val="0"/>
          <w:sz w:val="18"/>
          <w:szCs w:val="18"/>
        </w:rPr>
        <w:drawing>
          <wp:anchor distT="0" distB="0" distL="114300" distR="114300" simplePos="0" relativeHeight="251981824" behindDoc="0" locked="0" layoutInCell="1" allowOverlap="1" wp14:anchorId="37011A9D" wp14:editId="4066C4CA">
            <wp:simplePos x="0" y="0"/>
            <wp:positionH relativeFrom="column">
              <wp:posOffset>4288155</wp:posOffset>
            </wp:positionH>
            <wp:positionV relativeFrom="paragraph">
              <wp:posOffset>-2540</wp:posOffset>
            </wp:positionV>
            <wp:extent cx="1558290" cy="1617345"/>
            <wp:effectExtent l="0" t="0" r="3810" b="1905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6F"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　②は反応前の物質と</w:t>
      </w:r>
      <w:r w:rsidR="000F326F" w:rsidRPr="00470A07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［</w:t>
      </w:r>
      <w:r w:rsidR="000F326F"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③　同じ　　異なる　</w:t>
      </w:r>
      <w:r w:rsidR="000F326F" w:rsidRPr="00470A07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］</w:t>
      </w:r>
      <w:r w:rsidR="000F326F"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性質を示す。</w:t>
      </w:r>
    </w:p>
    <w:p w:rsidR="00A627F8" w:rsidRPr="00470A07" w:rsidRDefault="00A627F8" w:rsidP="000F326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0F326F" w:rsidRPr="00470A07" w:rsidRDefault="000F326F" w:rsidP="000F326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⑵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水素と酸素を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>2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：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1 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の体積の割合で混合した気体に点火す</w:t>
      </w:r>
    </w:p>
    <w:p w:rsidR="000F326F" w:rsidRPr="00470A07" w:rsidRDefault="000F326F" w:rsidP="00A627F8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ると，袋の中に水滴ができました。この水滴は何ですか。物</w:t>
      </w:r>
    </w:p>
    <w:p w:rsidR="000F326F" w:rsidRPr="00470A07" w:rsidRDefault="000F326F" w:rsidP="00A627F8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質名で答えましょう。</w:t>
      </w:r>
    </w:p>
    <w:p w:rsidR="00512B35" w:rsidRPr="00470A07" w:rsidRDefault="000F326F" w:rsidP="00A627F8">
      <w:pPr>
        <w:ind w:leftChars="405" w:left="850" w:firstLineChars="1550" w:firstLine="3720"/>
        <w:rPr>
          <w:rFonts w:ascii="ＭＳ ゴシック" w:eastAsia="ＭＳ ゴシック" w:hAnsi="ＭＳ ゴシック" w:cs="ShinGoPro-Medium"/>
          <w:kern w:val="0"/>
          <w:sz w:val="34"/>
          <w:szCs w:val="34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470A07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="00A627F8" w:rsidRPr="00470A07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   </w:t>
      </w:r>
      <w:r w:rsidRPr="00470A07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</w:p>
    <w:p w:rsidR="00C53AD9" w:rsidRPr="00470A07" w:rsidRDefault="00C53AD9" w:rsidP="00C53AD9">
      <w:pPr>
        <w:ind w:leftChars="405" w:left="850"/>
        <w:rPr>
          <w:rFonts w:ascii="ＭＳ ゴシック" w:eastAsia="ＭＳ ゴシック" w:hAnsi="ＭＳ ゴシック" w:cs="ShinGoPro-Medium"/>
          <w:kern w:val="0"/>
          <w:sz w:val="34"/>
          <w:szCs w:val="34"/>
        </w:rPr>
      </w:pPr>
    </w:p>
    <w:p w:rsidR="00C53AD9" w:rsidRPr="00470A07" w:rsidRDefault="00C53AD9" w:rsidP="00C53AD9">
      <w:pPr>
        <w:ind w:leftChars="405" w:left="850"/>
        <w:rPr>
          <w:rFonts w:ascii="ＭＳ ゴシック" w:eastAsia="ＭＳ ゴシック" w:hAnsi="ＭＳ ゴシック" w:cs="ShinGoPro-Medium"/>
          <w:kern w:val="0"/>
          <w:sz w:val="34"/>
          <w:szCs w:val="34"/>
        </w:rPr>
      </w:pPr>
    </w:p>
    <w:p w:rsidR="00A627F8" w:rsidRPr="00470A07" w:rsidRDefault="00A627F8" w:rsidP="00A627F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⑶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硫黄の粉末とスチールウールを図のようにして加熱しました。下</w:t>
      </w:r>
    </w:p>
    <w:p w:rsidR="00A627F8" w:rsidRPr="00470A07" w:rsidRDefault="00F85D1D" w:rsidP="00A627F8">
      <w:pPr>
        <w:autoSpaceDE w:val="0"/>
        <w:autoSpaceDN w:val="0"/>
        <w:adjustRightInd w:val="0"/>
        <w:ind w:leftChars="404" w:left="848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>
        <w:rPr>
          <w:rFonts w:ascii="ＭＳ ゴシック" w:eastAsia="ＭＳ ゴシック" w:hAnsi="ＭＳ ゴシック" w:cs="ShinGoPro-Light"/>
          <w:noProof/>
          <w:kern w:val="0"/>
          <w:sz w:val="18"/>
          <w:szCs w:val="18"/>
        </w:rPr>
        <w:drawing>
          <wp:anchor distT="0" distB="0" distL="114300" distR="114300" simplePos="0" relativeHeight="251982848" behindDoc="0" locked="0" layoutInCell="1" allowOverlap="1" wp14:anchorId="12A765AC" wp14:editId="3AF42BB6">
            <wp:simplePos x="0" y="0"/>
            <wp:positionH relativeFrom="column">
              <wp:posOffset>4829175</wp:posOffset>
            </wp:positionH>
            <wp:positionV relativeFrom="paragraph">
              <wp:posOffset>114935</wp:posOffset>
            </wp:positionV>
            <wp:extent cx="1279525" cy="1891665"/>
            <wp:effectExtent l="0" t="0" r="0" b="0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627F8"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の表は，その結果をまとめたものです。①〜⑤の</w:t>
      </w:r>
      <w:r w:rsidR="00A627F8" w:rsidRPr="00470A07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［</w:t>
      </w:r>
      <w:r w:rsidR="00A627F8"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</w:t>
      </w:r>
      <w:r w:rsidR="00A627F8" w:rsidRPr="00470A07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］</w:t>
      </w:r>
      <w:r w:rsidR="00A627F8"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の中の適</w:t>
      </w:r>
    </w:p>
    <w:p w:rsidR="00A627F8" w:rsidRPr="00470A07" w:rsidRDefault="00A627F8" w:rsidP="00A627F8">
      <w:pPr>
        <w:autoSpaceDE w:val="0"/>
        <w:autoSpaceDN w:val="0"/>
        <w:adjustRightInd w:val="0"/>
        <w:ind w:leftChars="404" w:left="848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切な言葉を選びましょう。</w:t>
      </w:r>
    </w:p>
    <w:p w:rsidR="00DC1DA6" w:rsidRPr="00470A07" w:rsidRDefault="00DC1DA6" w:rsidP="00BC30AF">
      <w:pPr>
        <w:ind w:leftChars="405" w:left="850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DC1DA6" w:rsidRPr="00470A07" w:rsidRDefault="00DC1DA6" w:rsidP="00DC1DA6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989"/>
        <w:gridCol w:w="2838"/>
        <w:gridCol w:w="2693"/>
      </w:tblGrid>
      <w:tr w:rsidR="00A627F8" w:rsidRPr="00470A07" w:rsidTr="0034022C">
        <w:tc>
          <w:tcPr>
            <w:tcW w:w="989" w:type="dxa"/>
            <w:vAlign w:val="center"/>
          </w:tcPr>
          <w:p w:rsidR="00A627F8" w:rsidRPr="00470A07" w:rsidRDefault="00A627F8" w:rsidP="0034022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</w:p>
        </w:tc>
        <w:tc>
          <w:tcPr>
            <w:tcW w:w="2838" w:type="dxa"/>
            <w:vAlign w:val="center"/>
          </w:tcPr>
          <w:p w:rsidR="00A627F8" w:rsidRPr="00470A07" w:rsidRDefault="00A627F8" w:rsidP="0034022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 w:rsidRPr="00470A07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スチールウール</w:t>
            </w:r>
          </w:p>
        </w:tc>
        <w:tc>
          <w:tcPr>
            <w:tcW w:w="2693" w:type="dxa"/>
            <w:vAlign w:val="center"/>
          </w:tcPr>
          <w:p w:rsidR="00A627F8" w:rsidRPr="00470A07" w:rsidRDefault="00A627F8" w:rsidP="0034022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 w:rsidRPr="00470A07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加熱後の物質</w:t>
            </w:r>
          </w:p>
        </w:tc>
      </w:tr>
      <w:tr w:rsidR="00A627F8" w:rsidRPr="00470A07" w:rsidTr="00FE74D4">
        <w:trPr>
          <w:trHeight w:val="714"/>
        </w:trPr>
        <w:tc>
          <w:tcPr>
            <w:tcW w:w="989" w:type="dxa"/>
            <w:vAlign w:val="center"/>
          </w:tcPr>
          <w:p w:rsidR="00A627F8" w:rsidRPr="00470A07" w:rsidRDefault="00A627F8" w:rsidP="0034022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 w:rsidRPr="00470A07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物質の色</w:t>
            </w:r>
          </w:p>
        </w:tc>
        <w:tc>
          <w:tcPr>
            <w:tcW w:w="2838" w:type="dxa"/>
            <w:vAlign w:val="center"/>
          </w:tcPr>
          <w:p w:rsidR="00A627F8" w:rsidRPr="00470A07" w:rsidRDefault="00A627F8" w:rsidP="0034022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 w:rsidRPr="00470A07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ピカピカした銀色</w:t>
            </w:r>
          </w:p>
        </w:tc>
        <w:tc>
          <w:tcPr>
            <w:tcW w:w="2693" w:type="dxa"/>
            <w:vAlign w:val="center"/>
          </w:tcPr>
          <w:p w:rsidR="00A627F8" w:rsidRPr="006470F1" w:rsidRDefault="006470F1" w:rsidP="006470F1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ShinGoPro-Light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2BB6B524" wp14:editId="1B4FEC8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8255</wp:posOffset>
                      </wp:positionV>
                      <wp:extent cx="1068705" cy="243205"/>
                      <wp:effectExtent l="0" t="0" r="17145" b="2349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05" cy="24320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26" type="#_x0000_t185" style="position:absolute;left:0;text-align:left;margin-left:10.85pt;margin-top:.65pt;width:84.15pt;height:19.1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" strokecolor="black [3213]"/>
                  </w:pict>
                </mc:Fallback>
              </mc:AlternateContent>
            </w:r>
            <w:r w:rsidR="00A627F8" w:rsidRPr="006470F1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ピカピカした銀色</w:t>
            </w:r>
          </w:p>
          <w:p w:rsidR="00A627F8" w:rsidRPr="00D37499" w:rsidRDefault="00A627F8" w:rsidP="00D262D3">
            <w:pPr>
              <w:autoSpaceDE w:val="0"/>
              <w:autoSpaceDN w:val="0"/>
              <w:adjustRightInd w:val="0"/>
              <w:ind w:firstLineChars="200" w:firstLine="340"/>
              <w:jc w:val="left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 w:rsidRPr="00D37499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黒色</w:t>
            </w:r>
          </w:p>
        </w:tc>
      </w:tr>
      <w:tr w:rsidR="00A627F8" w:rsidRPr="00470A07" w:rsidTr="00FE74D4">
        <w:trPr>
          <w:trHeight w:val="993"/>
        </w:trPr>
        <w:tc>
          <w:tcPr>
            <w:tcW w:w="989" w:type="dxa"/>
            <w:vAlign w:val="center"/>
          </w:tcPr>
          <w:p w:rsidR="00A627F8" w:rsidRPr="00470A07" w:rsidRDefault="00A627F8" w:rsidP="0034022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 w:rsidRPr="00470A07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磁石へのつき方</w:t>
            </w:r>
          </w:p>
        </w:tc>
        <w:tc>
          <w:tcPr>
            <w:tcW w:w="2838" w:type="dxa"/>
          </w:tcPr>
          <w:p w:rsidR="00FE74D4" w:rsidRDefault="00FE74D4" w:rsidP="0034022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ShinGo-regular"/>
                <w:kern w:val="0"/>
                <w:sz w:val="17"/>
                <w:szCs w:val="17"/>
              </w:rPr>
            </w:pPr>
          </w:p>
          <w:p w:rsidR="00A627F8" w:rsidRPr="00470A07" w:rsidRDefault="00D262D3" w:rsidP="0034022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ShinGoPro-Light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59AA2A55" wp14:editId="7026E4A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1270</wp:posOffset>
                      </wp:positionV>
                      <wp:extent cx="747395" cy="337820"/>
                      <wp:effectExtent l="0" t="0" r="14605" b="2413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378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8" o:spid="_x0000_s1026" type="#_x0000_t185" style="position:absolute;left:0;text-align:left;margin-left:13.15pt;margin-top:.1pt;width:58.85pt;height:26.6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" strokecolor="black [3213]"/>
                  </w:pict>
                </mc:Fallback>
              </mc:AlternateContent>
            </w:r>
            <w:r w:rsidR="0034022C" w:rsidRPr="00470A07">
              <w:rPr>
                <w:rFonts w:ascii="ＭＳ ゴシック" w:eastAsia="ＭＳ ゴシック" w:hAnsi="ＭＳ ゴシック" w:cs="ShinGo-regular" w:hint="eastAsia"/>
                <w:kern w:val="0"/>
                <w:sz w:val="17"/>
                <w:szCs w:val="17"/>
              </w:rPr>
              <w:t>②</w:t>
            </w:r>
            <w:r w:rsidR="00D37499">
              <w:rPr>
                <w:rFonts w:ascii="ＭＳ ゴシック" w:eastAsia="ＭＳ ゴシック" w:hAnsi="ＭＳ ゴシック" w:cs="ShinGo-regular" w:hint="eastAsia"/>
                <w:kern w:val="0"/>
                <w:sz w:val="17"/>
                <w:szCs w:val="17"/>
              </w:rPr>
              <w:t xml:space="preserve">　</w:t>
            </w:r>
            <w:r w:rsidR="00A627F8" w:rsidRPr="00470A07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ついた</w:t>
            </w:r>
          </w:p>
          <w:p w:rsidR="00A627F8" w:rsidRPr="00470A07" w:rsidRDefault="00A627F8" w:rsidP="00D37499">
            <w:pPr>
              <w:autoSpaceDE w:val="0"/>
              <w:autoSpaceDN w:val="0"/>
              <w:adjustRightInd w:val="0"/>
              <w:ind w:firstLineChars="200" w:firstLine="340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 w:rsidRPr="00470A07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つかなかった</w:t>
            </w:r>
          </w:p>
        </w:tc>
        <w:tc>
          <w:tcPr>
            <w:tcW w:w="2693" w:type="dxa"/>
          </w:tcPr>
          <w:p w:rsidR="00FE74D4" w:rsidRDefault="00FE74D4" w:rsidP="006470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</w:p>
          <w:p w:rsidR="00A627F8" w:rsidRPr="006470F1" w:rsidRDefault="006470F1" w:rsidP="006470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1F1DE7F5" wp14:editId="5958520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-635</wp:posOffset>
                      </wp:positionV>
                      <wp:extent cx="747395" cy="337820"/>
                      <wp:effectExtent l="0" t="0" r="14605" b="241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378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14.95pt;margin-top:-.05pt;width:58.85pt;height:26.6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" strokecolor="black [3213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 xml:space="preserve">③　</w:t>
            </w:r>
            <w:r w:rsidR="00A627F8" w:rsidRPr="006470F1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ついた</w:t>
            </w:r>
          </w:p>
          <w:p w:rsidR="00A627F8" w:rsidRPr="00470A07" w:rsidRDefault="00A627F8" w:rsidP="00D37499">
            <w:pPr>
              <w:autoSpaceDE w:val="0"/>
              <w:autoSpaceDN w:val="0"/>
              <w:adjustRightInd w:val="0"/>
              <w:ind w:firstLineChars="200" w:firstLine="340"/>
              <w:jc w:val="left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 w:rsidRPr="00470A07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つかなかった</w:t>
            </w:r>
          </w:p>
        </w:tc>
      </w:tr>
      <w:tr w:rsidR="0034022C" w:rsidRPr="00470A07" w:rsidTr="00FE74D4">
        <w:trPr>
          <w:trHeight w:val="1405"/>
        </w:trPr>
        <w:tc>
          <w:tcPr>
            <w:tcW w:w="989" w:type="dxa"/>
            <w:vAlign w:val="center"/>
          </w:tcPr>
          <w:p w:rsidR="0034022C" w:rsidRPr="00470A07" w:rsidRDefault="0034022C" w:rsidP="0034022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 w:rsidRPr="00470A07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塩酸との反応</w:t>
            </w:r>
          </w:p>
        </w:tc>
        <w:tc>
          <w:tcPr>
            <w:tcW w:w="2838" w:type="dxa"/>
          </w:tcPr>
          <w:p w:rsidR="00FE74D4" w:rsidRDefault="00FE74D4" w:rsidP="00D374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</w:p>
          <w:p w:rsidR="0034022C" w:rsidRPr="00D37499" w:rsidRDefault="00D262D3" w:rsidP="00D374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ShinGoPro-Light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61832431" wp14:editId="7F1061A9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25400</wp:posOffset>
                      </wp:positionV>
                      <wp:extent cx="1514475" cy="528638"/>
                      <wp:effectExtent l="0" t="0" r="28575" b="2413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528638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0" o:spid="_x0000_s1026" type="#_x0000_t185" style="position:absolute;left:0;text-align:left;margin-left:10.6pt;margin-top:2pt;width:119.25pt;height:41.6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" strokecolor="black [3213]"/>
                  </w:pict>
                </mc:Fallback>
              </mc:AlternateContent>
            </w:r>
            <w:r w:rsidR="00D37499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 xml:space="preserve">④　</w:t>
            </w:r>
            <w:r w:rsidR="0034022C" w:rsidRPr="00D37499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においのない気体が発生</w:t>
            </w:r>
          </w:p>
          <w:p w:rsidR="00D37499" w:rsidRDefault="00D37499" w:rsidP="00D374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</w:p>
          <w:p w:rsidR="0034022C" w:rsidRPr="00470A07" w:rsidRDefault="0034022C" w:rsidP="00D37499">
            <w:pPr>
              <w:autoSpaceDE w:val="0"/>
              <w:autoSpaceDN w:val="0"/>
              <w:adjustRightInd w:val="0"/>
              <w:ind w:firstLineChars="200" w:firstLine="340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 w:rsidRPr="00470A07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卵のくさったようなにおいの</w:t>
            </w:r>
          </w:p>
          <w:p w:rsidR="0034022C" w:rsidRPr="00470A07" w:rsidRDefault="0034022C" w:rsidP="00D37499">
            <w:pPr>
              <w:autoSpaceDE w:val="0"/>
              <w:autoSpaceDN w:val="0"/>
              <w:adjustRightInd w:val="0"/>
              <w:ind w:firstLineChars="200" w:firstLine="340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 w:rsidRPr="00470A07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気体が発生</w:t>
            </w:r>
          </w:p>
        </w:tc>
        <w:tc>
          <w:tcPr>
            <w:tcW w:w="2693" w:type="dxa"/>
          </w:tcPr>
          <w:p w:rsidR="00FE74D4" w:rsidRDefault="00FE74D4" w:rsidP="00D3749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</w:p>
          <w:p w:rsidR="0034022C" w:rsidRPr="00D37499" w:rsidRDefault="00D262D3" w:rsidP="00D3749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ShinGoPro-Light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327F85E2" wp14:editId="614001BF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25400</wp:posOffset>
                      </wp:positionV>
                      <wp:extent cx="1371600" cy="528320"/>
                      <wp:effectExtent l="0" t="0" r="19050" b="24130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283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1" o:spid="_x0000_s1026" type="#_x0000_t185" style="position:absolute;left:0;text-align:left;margin-left:10.45pt;margin-top:2pt;width:108pt;height:41.6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" strokecolor="black [3213]"/>
                  </w:pict>
                </mc:Fallback>
              </mc:AlternateContent>
            </w:r>
            <w:r w:rsidR="00D37499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 xml:space="preserve">⑤　</w:t>
            </w:r>
            <w:r w:rsidR="0034022C" w:rsidRPr="00D37499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においのない気体が発生</w:t>
            </w:r>
          </w:p>
          <w:p w:rsidR="0034022C" w:rsidRPr="00D37499" w:rsidRDefault="0034022C" w:rsidP="0034022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</w:p>
          <w:p w:rsidR="00D37499" w:rsidRDefault="0034022C" w:rsidP="00D37499">
            <w:pPr>
              <w:autoSpaceDE w:val="0"/>
              <w:autoSpaceDN w:val="0"/>
              <w:adjustRightInd w:val="0"/>
              <w:ind w:firstLineChars="200" w:firstLine="340"/>
              <w:jc w:val="left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 w:rsidRPr="00470A07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卵のくさったような</w:t>
            </w:r>
          </w:p>
          <w:p w:rsidR="0034022C" w:rsidRPr="00470A07" w:rsidRDefault="0034022C" w:rsidP="00D37499">
            <w:pPr>
              <w:autoSpaceDE w:val="0"/>
              <w:autoSpaceDN w:val="0"/>
              <w:adjustRightInd w:val="0"/>
              <w:ind w:firstLineChars="200" w:firstLine="340"/>
              <w:jc w:val="left"/>
              <w:rPr>
                <w:rFonts w:ascii="ＭＳ ゴシック" w:eastAsia="ＭＳ ゴシック" w:hAnsi="ＭＳ ゴシック" w:cs="ShinGoPro-Light"/>
                <w:kern w:val="0"/>
                <w:sz w:val="17"/>
                <w:szCs w:val="17"/>
              </w:rPr>
            </w:pPr>
            <w:r w:rsidRPr="00470A07">
              <w:rPr>
                <w:rFonts w:ascii="ＭＳ ゴシック" w:eastAsia="ＭＳ ゴシック" w:hAnsi="ＭＳ ゴシック" w:cs="ShinGoPro-Light" w:hint="eastAsia"/>
                <w:kern w:val="0"/>
                <w:sz w:val="17"/>
                <w:szCs w:val="17"/>
              </w:rPr>
              <w:t>においの気体が発生</w:t>
            </w:r>
          </w:p>
        </w:tc>
      </w:tr>
    </w:tbl>
    <w:p w:rsidR="00DC1DA6" w:rsidRPr="00470A07" w:rsidRDefault="00DC1DA6" w:rsidP="00DC1DA6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4022C" w:rsidRPr="00470A07" w:rsidRDefault="0034022C" w:rsidP="0034022C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⑷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</w:t>
      </w:r>
      <w:r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⑶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で加熱後の物質は何ですか。物質名で答えましょう。</w:t>
      </w:r>
    </w:p>
    <w:p w:rsidR="0034022C" w:rsidRPr="00470A07" w:rsidRDefault="0034022C" w:rsidP="0034022C">
      <w:pPr>
        <w:autoSpaceDE w:val="0"/>
        <w:autoSpaceDN w:val="0"/>
        <w:adjustRightInd w:val="0"/>
        <w:ind w:leftChars="405" w:left="850" w:firstLineChars="2850" w:firstLine="684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　　　　）</w:t>
      </w:r>
    </w:p>
    <w:p w:rsidR="0034022C" w:rsidRPr="00470A07" w:rsidRDefault="0034022C" w:rsidP="0034022C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470A07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⑸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次の化学変化を化学反応式で表しましょう。</w:t>
      </w:r>
    </w:p>
    <w:p w:rsidR="0034022C" w:rsidRPr="00470A07" w:rsidRDefault="0034022C" w:rsidP="0034022C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</w:t>
      </w:r>
    </w:p>
    <w:p w:rsidR="0034022C" w:rsidRPr="00470A07" w:rsidRDefault="0034022C" w:rsidP="006470F1">
      <w:pPr>
        <w:autoSpaceDE w:val="0"/>
        <w:autoSpaceDN w:val="0"/>
        <w:adjustRightInd w:val="0"/>
        <w:ind w:leftChars="405" w:left="850" w:firstLineChars="100" w:firstLine="18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鉄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Fe 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と硫黄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S 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の化合</w:t>
      </w:r>
      <w:r w:rsidR="006470F1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</w:t>
      </w:r>
    </w:p>
    <w:p w:rsidR="0034022C" w:rsidRPr="006470F1" w:rsidRDefault="0034022C" w:rsidP="006470F1">
      <w:pPr>
        <w:pStyle w:val="aa"/>
        <w:numPr>
          <w:ilvl w:val="0"/>
          <w:numId w:val="17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6470F1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6470F1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6470F1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）</w:t>
      </w:r>
      <w:r w:rsidRPr="006470F1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＋　②</w:t>
      </w:r>
      <w:r w:rsidRPr="006470F1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6470F1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6470F1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）</w:t>
      </w:r>
      <w:r w:rsidRPr="006470F1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→　③</w:t>
      </w:r>
      <w:r w:rsidRPr="006470F1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6470F1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6470F1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）</w:t>
      </w:r>
    </w:p>
    <w:p w:rsidR="0034022C" w:rsidRPr="006470F1" w:rsidRDefault="0034022C" w:rsidP="0034022C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4022C" w:rsidRPr="00470A07" w:rsidRDefault="0034022C" w:rsidP="006470F1">
      <w:pPr>
        <w:autoSpaceDE w:val="0"/>
        <w:autoSpaceDN w:val="0"/>
        <w:adjustRightInd w:val="0"/>
        <w:ind w:leftChars="405" w:left="850" w:firstLineChars="100" w:firstLine="18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銅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Cu 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と硫黄</w:t>
      </w:r>
      <w:r w:rsidRPr="00470A07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S 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の化合</w:t>
      </w:r>
    </w:p>
    <w:p w:rsidR="008630CB" w:rsidRPr="00FE74D4" w:rsidRDefault="0034022C" w:rsidP="00FE74D4">
      <w:pPr>
        <w:autoSpaceDE w:val="0"/>
        <w:autoSpaceDN w:val="0"/>
        <w:adjustRightInd w:val="0"/>
        <w:ind w:leftChars="405" w:left="850" w:firstLineChars="150" w:firstLine="27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④</w:t>
      </w:r>
      <w:r w:rsidRPr="00470A07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470A07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470A07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）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＋　⑤</w:t>
      </w:r>
      <w:r w:rsidRPr="00470A07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470A07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470A07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）</w:t>
      </w:r>
      <w:r w:rsidRPr="00470A07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→　⑥</w:t>
      </w:r>
      <w:r w:rsidRPr="00470A07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470A07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470A07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）</w:t>
      </w:r>
    </w:p>
    <w:p w:rsidR="008630CB" w:rsidRPr="00470A07" w:rsidRDefault="008630CB" w:rsidP="00DC1DA6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sectPr w:rsidR="008630CB" w:rsidRPr="00470A07" w:rsidSect="009B3DA7">
      <w:pgSz w:w="10320" w:h="14580" w:code="13"/>
      <w:pgMar w:top="851" w:right="510" w:bottom="851" w:left="51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5B" w:rsidRDefault="00C95A5B" w:rsidP="00FB311A">
      <w:r>
        <w:separator/>
      </w:r>
    </w:p>
  </w:endnote>
  <w:endnote w:type="continuationSeparator" w:id="0">
    <w:p w:rsidR="00C95A5B" w:rsidRDefault="00C95A5B" w:rsidP="00F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5B" w:rsidRDefault="00C95A5B" w:rsidP="00FB311A">
      <w:r>
        <w:separator/>
      </w:r>
    </w:p>
  </w:footnote>
  <w:footnote w:type="continuationSeparator" w:id="0">
    <w:p w:rsidR="00C95A5B" w:rsidRDefault="00C95A5B" w:rsidP="00FB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D0"/>
    <w:multiLevelType w:val="hybridMultilevel"/>
    <w:tmpl w:val="8526925A"/>
    <w:lvl w:ilvl="0" w:tplc="ACB4195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>
    <w:nsid w:val="0FAE2C58"/>
    <w:multiLevelType w:val="hybridMultilevel"/>
    <w:tmpl w:val="33E07D9C"/>
    <w:lvl w:ilvl="0" w:tplc="F6FCB542">
      <w:start w:val="1"/>
      <w:numFmt w:val="decimalEnclosedCircle"/>
      <w:lvlText w:val="%1"/>
      <w:lvlJc w:val="left"/>
      <w:pPr>
        <w:ind w:left="148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">
    <w:nsid w:val="1EFB4D78"/>
    <w:multiLevelType w:val="hybridMultilevel"/>
    <w:tmpl w:val="8E502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1E222E"/>
    <w:multiLevelType w:val="hybridMultilevel"/>
    <w:tmpl w:val="80F4B97E"/>
    <w:lvl w:ilvl="0" w:tplc="18247030">
      <w:start w:val="1"/>
      <w:numFmt w:val="decimalEnclosedParen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>
    <w:nsid w:val="212B1A3B"/>
    <w:multiLevelType w:val="hybridMultilevel"/>
    <w:tmpl w:val="4F083444"/>
    <w:lvl w:ilvl="0" w:tplc="61EC11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BA46754"/>
    <w:multiLevelType w:val="hybridMultilevel"/>
    <w:tmpl w:val="DD28E56C"/>
    <w:lvl w:ilvl="0" w:tplc="E3223C4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43794D23"/>
    <w:multiLevelType w:val="hybridMultilevel"/>
    <w:tmpl w:val="40241904"/>
    <w:lvl w:ilvl="0" w:tplc="35068A5A">
      <w:start w:val="1"/>
      <w:numFmt w:val="decimalEnclosedParen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>
    <w:nsid w:val="438E5883"/>
    <w:multiLevelType w:val="multilevel"/>
    <w:tmpl w:val="DD28E56C"/>
    <w:lvl w:ilvl="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456047C5"/>
    <w:multiLevelType w:val="hybridMultilevel"/>
    <w:tmpl w:val="C980BEAE"/>
    <w:lvl w:ilvl="0" w:tplc="B5F870D2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>
    <w:nsid w:val="4A9321D5"/>
    <w:multiLevelType w:val="hybridMultilevel"/>
    <w:tmpl w:val="577A7C68"/>
    <w:lvl w:ilvl="0" w:tplc="EED0670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0">
    <w:nsid w:val="4BD73CB7"/>
    <w:multiLevelType w:val="hybridMultilevel"/>
    <w:tmpl w:val="0A5E1482"/>
    <w:lvl w:ilvl="0" w:tplc="1EA2B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6927950"/>
    <w:multiLevelType w:val="hybridMultilevel"/>
    <w:tmpl w:val="E124BDE6"/>
    <w:lvl w:ilvl="0" w:tplc="ED5EBE10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2">
    <w:nsid w:val="62506370"/>
    <w:multiLevelType w:val="hybridMultilevel"/>
    <w:tmpl w:val="022EEEAE"/>
    <w:lvl w:ilvl="0" w:tplc="B4269A3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3">
    <w:nsid w:val="6332311A"/>
    <w:multiLevelType w:val="hybridMultilevel"/>
    <w:tmpl w:val="6360E9E6"/>
    <w:lvl w:ilvl="0" w:tplc="94ECC42C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>
    <w:nsid w:val="643E7674"/>
    <w:multiLevelType w:val="hybridMultilevel"/>
    <w:tmpl w:val="2FB23C7A"/>
    <w:lvl w:ilvl="0" w:tplc="5A223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7824571"/>
    <w:multiLevelType w:val="hybridMultilevel"/>
    <w:tmpl w:val="6C8C995E"/>
    <w:lvl w:ilvl="0" w:tplc="6C965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055460B"/>
    <w:multiLevelType w:val="hybridMultilevel"/>
    <w:tmpl w:val="28CEAD62"/>
    <w:lvl w:ilvl="0" w:tplc="869C9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13"/>
  </w:num>
  <w:num w:numId="11">
    <w:abstractNumId w:val="11"/>
  </w:num>
  <w:num w:numId="12">
    <w:abstractNumId w:val="9"/>
  </w:num>
  <w:num w:numId="13">
    <w:abstractNumId w:val="15"/>
  </w:num>
  <w:num w:numId="14">
    <w:abstractNumId w:val="14"/>
  </w:num>
  <w:num w:numId="15">
    <w:abstractNumId w:val="16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AB"/>
    <w:rsid w:val="000018A7"/>
    <w:rsid w:val="000031CF"/>
    <w:rsid w:val="0000573D"/>
    <w:rsid w:val="00005B31"/>
    <w:rsid w:val="00005EEA"/>
    <w:rsid w:val="00006FA2"/>
    <w:rsid w:val="00010259"/>
    <w:rsid w:val="00010588"/>
    <w:rsid w:val="00011691"/>
    <w:rsid w:val="00016200"/>
    <w:rsid w:val="00021151"/>
    <w:rsid w:val="000219AD"/>
    <w:rsid w:val="00024ECC"/>
    <w:rsid w:val="0003175B"/>
    <w:rsid w:val="00031E41"/>
    <w:rsid w:val="0003728F"/>
    <w:rsid w:val="0003764F"/>
    <w:rsid w:val="00037B94"/>
    <w:rsid w:val="00045FA4"/>
    <w:rsid w:val="00046155"/>
    <w:rsid w:val="000509B1"/>
    <w:rsid w:val="00052AD0"/>
    <w:rsid w:val="00052FA0"/>
    <w:rsid w:val="00056151"/>
    <w:rsid w:val="000566F6"/>
    <w:rsid w:val="00060A62"/>
    <w:rsid w:val="000670D1"/>
    <w:rsid w:val="00072341"/>
    <w:rsid w:val="000805E3"/>
    <w:rsid w:val="00081D0B"/>
    <w:rsid w:val="0008305E"/>
    <w:rsid w:val="00083CF4"/>
    <w:rsid w:val="0008536C"/>
    <w:rsid w:val="000906BB"/>
    <w:rsid w:val="0009459A"/>
    <w:rsid w:val="0009789A"/>
    <w:rsid w:val="000A0279"/>
    <w:rsid w:val="000A2530"/>
    <w:rsid w:val="000B128C"/>
    <w:rsid w:val="000C2292"/>
    <w:rsid w:val="000C7204"/>
    <w:rsid w:val="000D1478"/>
    <w:rsid w:val="000D2F7F"/>
    <w:rsid w:val="000D5200"/>
    <w:rsid w:val="000D5E9C"/>
    <w:rsid w:val="000D7D44"/>
    <w:rsid w:val="000E3DC6"/>
    <w:rsid w:val="000E3E61"/>
    <w:rsid w:val="000F326F"/>
    <w:rsid w:val="000F590E"/>
    <w:rsid w:val="00111F55"/>
    <w:rsid w:val="001253C3"/>
    <w:rsid w:val="00141D1E"/>
    <w:rsid w:val="00144F5A"/>
    <w:rsid w:val="00147293"/>
    <w:rsid w:val="001602CE"/>
    <w:rsid w:val="001642EB"/>
    <w:rsid w:val="00172E13"/>
    <w:rsid w:val="00174B45"/>
    <w:rsid w:val="00176339"/>
    <w:rsid w:val="00177FBA"/>
    <w:rsid w:val="00180E6A"/>
    <w:rsid w:val="00185B19"/>
    <w:rsid w:val="001874FF"/>
    <w:rsid w:val="0019217B"/>
    <w:rsid w:val="00195800"/>
    <w:rsid w:val="001A2195"/>
    <w:rsid w:val="001B3601"/>
    <w:rsid w:val="001B3DEB"/>
    <w:rsid w:val="001B58C2"/>
    <w:rsid w:val="001C0AE1"/>
    <w:rsid w:val="001C0C68"/>
    <w:rsid w:val="001C29A5"/>
    <w:rsid w:val="001D086D"/>
    <w:rsid w:val="001D1B91"/>
    <w:rsid w:val="001D5546"/>
    <w:rsid w:val="001D5CBF"/>
    <w:rsid w:val="001E0186"/>
    <w:rsid w:val="001E7FF3"/>
    <w:rsid w:val="001F2B1A"/>
    <w:rsid w:val="001F2F7F"/>
    <w:rsid w:val="001F63A3"/>
    <w:rsid w:val="001F6791"/>
    <w:rsid w:val="001F7851"/>
    <w:rsid w:val="002040C8"/>
    <w:rsid w:val="00217E21"/>
    <w:rsid w:val="0022639A"/>
    <w:rsid w:val="00227970"/>
    <w:rsid w:val="002310BC"/>
    <w:rsid w:val="00241B5B"/>
    <w:rsid w:val="002424E5"/>
    <w:rsid w:val="00242A7D"/>
    <w:rsid w:val="00243AAF"/>
    <w:rsid w:val="002443B9"/>
    <w:rsid w:val="00245335"/>
    <w:rsid w:val="00252BD5"/>
    <w:rsid w:val="00252F6B"/>
    <w:rsid w:val="00253354"/>
    <w:rsid w:val="002551D1"/>
    <w:rsid w:val="00257201"/>
    <w:rsid w:val="002603D5"/>
    <w:rsid w:val="0026313C"/>
    <w:rsid w:val="00266150"/>
    <w:rsid w:val="0026649F"/>
    <w:rsid w:val="002705A6"/>
    <w:rsid w:val="00271883"/>
    <w:rsid w:val="002859F7"/>
    <w:rsid w:val="00291744"/>
    <w:rsid w:val="00293AF2"/>
    <w:rsid w:val="002951F5"/>
    <w:rsid w:val="002A2353"/>
    <w:rsid w:val="002A56F3"/>
    <w:rsid w:val="002B15EE"/>
    <w:rsid w:val="002B60EE"/>
    <w:rsid w:val="002C0FA8"/>
    <w:rsid w:val="002C4486"/>
    <w:rsid w:val="002D071A"/>
    <w:rsid w:val="002E0285"/>
    <w:rsid w:val="002E245E"/>
    <w:rsid w:val="002F20E9"/>
    <w:rsid w:val="002F291A"/>
    <w:rsid w:val="00305413"/>
    <w:rsid w:val="003056C7"/>
    <w:rsid w:val="00306D12"/>
    <w:rsid w:val="003126EB"/>
    <w:rsid w:val="00323826"/>
    <w:rsid w:val="003242AB"/>
    <w:rsid w:val="00326D3F"/>
    <w:rsid w:val="003401BD"/>
    <w:rsid w:val="0034022C"/>
    <w:rsid w:val="00346302"/>
    <w:rsid w:val="00351686"/>
    <w:rsid w:val="00352C7D"/>
    <w:rsid w:val="00353CEA"/>
    <w:rsid w:val="00354AE4"/>
    <w:rsid w:val="00363F80"/>
    <w:rsid w:val="0036761F"/>
    <w:rsid w:val="00367CF4"/>
    <w:rsid w:val="0037165C"/>
    <w:rsid w:val="00374972"/>
    <w:rsid w:val="00377253"/>
    <w:rsid w:val="00382B6F"/>
    <w:rsid w:val="00383BB4"/>
    <w:rsid w:val="0039108B"/>
    <w:rsid w:val="0039341D"/>
    <w:rsid w:val="003A6118"/>
    <w:rsid w:val="003A6B46"/>
    <w:rsid w:val="003A741A"/>
    <w:rsid w:val="003B0F92"/>
    <w:rsid w:val="003B2EEA"/>
    <w:rsid w:val="003B53CC"/>
    <w:rsid w:val="003B7211"/>
    <w:rsid w:val="003C027F"/>
    <w:rsid w:val="003C0955"/>
    <w:rsid w:val="003C1196"/>
    <w:rsid w:val="003C6A94"/>
    <w:rsid w:val="003C72F6"/>
    <w:rsid w:val="003C7767"/>
    <w:rsid w:val="003D22BD"/>
    <w:rsid w:val="003D5EA3"/>
    <w:rsid w:val="003D717B"/>
    <w:rsid w:val="003E20BC"/>
    <w:rsid w:val="003E5359"/>
    <w:rsid w:val="003E65FB"/>
    <w:rsid w:val="003E688A"/>
    <w:rsid w:val="004052B3"/>
    <w:rsid w:val="00405483"/>
    <w:rsid w:val="00405B21"/>
    <w:rsid w:val="00411BF0"/>
    <w:rsid w:val="004153BB"/>
    <w:rsid w:val="0042144F"/>
    <w:rsid w:val="00426497"/>
    <w:rsid w:val="0042715B"/>
    <w:rsid w:val="004271FF"/>
    <w:rsid w:val="004315BB"/>
    <w:rsid w:val="004319DE"/>
    <w:rsid w:val="00443078"/>
    <w:rsid w:val="00450B3E"/>
    <w:rsid w:val="00451659"/>
    <w:rsid w:val="00456E9D"/>
    <w:rsid w:val="004617E1"/>
    <w:rsid w:val="00462DD4"/>
    <w:rsid w:val="004672D7"/>
    <w:rsid w:val="00470A07"/>
    <w:rsid w:val="00470BDB"/>
    <w:rsid w:val="00471A67"/>
    <w:rsid w:val="00473A0E"/>
    <w:rsid w:val="0047722D"/>
    <w:rsid w:val="00485B3E"/>
    <w:rsid w:val="00493956"/>
    <w:rsid w:val="00496DE5"/>
    <w:rsid w:val="004A0B8F"/>
    <w:rsid w:val="004A18D7"/>
    <w:rsid w:val="004A481A"/>
    <w:rsid w:val="004A68E3"/>
    <w:rsid w:val="004A7C15"/>
    <w:rsid w:val="004C1712"/>
    <w:rsid w:val="004C1BEB"/>
    <w:rsid w:val="004C2C87"/>
    <w:rsid w:val="004C75BA"/>
    <w:rsid w:val="004D1802"/>
    <w:rsid w:val="004D6438"/>
    <w:rsid w:val="004D6926"/>
    <w:rsid w:val="004E3AF1"/>
    <w:rsid w:val="004E449A"/>
    <w:rsid w:val="004F6E32"/>
    <w:rsid w:val="00504064"/>
    <w:rsid w:val="00507D50"/>
    <w:rsid w:val="0051079E"/>
    <w:rsid w:val="00512B35"/>
    <w:rsid w:val="00521EB4"/>
    <w:rsid w:val="005244F2"/>
    <w:rsid w:val="00527169"/>
    <w:rsid w:val="00527DD7"/>
    <w:rsid w:val="005369F9"/>
    <w:rsid w:val="00544E46"/>
    <w:rsid w:val="0054681C"/>
    <w:rsid w:val="00552C27"/>
    <w:rsid w:val="00553DBC"/>
    <w:rsid w:val="005543A9"/>
    <w:rsid w:val="005619B2"/>
    <w:rsid w:val="005716DA"/>
    <w:rsid w:val="00571944"/>
    <w:rsid w:val="00591FAA"/>
    <w:rsid w:val="0059394B"/>
    <w:rsid w:val="00597AB4"/>
    <w:rsid w:val="005A2339"/>
    <w:rsid w:val="005A456C"/>
    <w:rsid w:val="005A5D67"/>
    <w:rsid w:val="005A6C63"/>
    <w:rsid w:val="005B3A04"/>
    <w:rsid w:val="005C0305"/>
    <w:rsid w:val="005C296D"/>
    <w:rsid w:val="005C3A2C"/>
    <w:rsid w:val="005C634A"/>
    <w:rsid w:val="005E2B26"/>
    <w:rsid w:val="005E49D1"/>
    <w:rsid w:val="005F4A4A"/>
    <w:rsid w:val="005F4FFA"/>
    <w:rsid w:val="005F504B"/>
    <w:rsid w:val="005F5DF2"/>
    <w:rsid w:val="00601A20"/>
    <w:rsid w:val="00620C24"/>
    <w:rsid w:val="00624872"/>
    <w:rsid w:val="006303C2"/>
    <w:rsid w:val="00631326"/>
    <w:rsid w:val="00634484"/>
    <w:rsid w:val="0064065E"/>
    <w:rsid w:val="006470F1"/>
    <w:rsid w:val="00653C4A"/>
    <w:rsid w:val="00660052"/>
    <w:rsid w:val="0066507E"/>
    <w:rsid w:val="00665A9E"/>
    <w:rsid w:val="00672D8A"/>
    <w:rsid w:val="00672F4C"/>
    <w:rsid w:val="00677F73"/>
    <w:rsid w:val="00681177"/>
    <w:rsid w:val="006839C9"/>
    <w:rsid w:val="00686CAB"/>
    <w:rsid w:val="00691606"/>
    <w:rsid w:val="006956FF"/>
    <w:rsid w:val="006957ED"/>
    <w:rsid w:val="006A01DB"/>
    <w:rsid w:val="006A02C6"/>
    <w:rsid w:val="006B3C32"/>
    <w:rsid w:val="006B57B5"/>
    <w:rsid w:val="006C4D5B"/>
    <w:rsid w:val="006C7B10"/>
    <w:rsid w:val="006D004D"/>
    <w:rsid w:val="006D3A3C"/>
    <w:rsid w:val="006E4694"/>
    <w:rsid w:val="006F1576"/>
    <w:rsid w:val="006F7E1F"/>
    <w:rsid w:val="007009F6"/>
    <w:rsid w:val="00705A68"/>
    <w:rsid w:val="00705F34"/>
    <w:rsid w:val="007130AE"/>
    <w:rsid w:val="007247F1"/>
    <w:rsid w:val="00724A15"/>
    <w:rsid w:val="007266A8"/>
    <w:rsid w:val="00732FB2"/>
    <w:rsid w:val="0073781C"/>
    <w:rsid w:val="0074102D"/>
    <w:rsid w:val="007613C7"/>
    <w:rsid w:val="007615B0"/>
    <w:rsid w:val="007619AA"/>
    <w:rsid w:val="007635AA"/>
    <w:rsid w:val="00764164"/>
    <w:rsid w:val="00774B31"/>
    <w:rsid w:val="00777C60"/>
    <w:rsid w:val="00782E85"/>
    <w:rsid w:val="0078445C"/>
    <w:rsid w:val="00786485"/>
    <w:rsid w:val="00786D4A"/>
    <w:rsid w:val="00786F1F"/>
    <w:rsid w:val="007927AF"/>
    <w:rsid w:val="00793BA0"/>
    <w:rsid w:val="0079434B"/>
    <w:rsid w:val="0079629E"/>
    <w:rsid w:val="007A4713"/>
    <w:rsid w:val="007A71D2"/>
    <w:rsid w:val="007A73D1"/>
    <w:rsid w:val="007A76F7"/>
    <w:rsid w:val="007C4577"/>
    <w:rsid w:val="007D66CB"/>
    <w:rsid w:val="007E14B5"/>
    <w:rsid w:val="007E55B5"/>
    <w:rsid w:val="007E5C9C"/>
    <w:rsid w:val="007F15D8"/>
    <w:rsid w:val="007F1E06"/>
    <w:rsid w:val="007F54FF"/>
    <w:rsid w:val="007F7E15"/>
    <w:rsid w:val="00800779"/>
    <w:rsid w:val="00801906"/>
    <w:rsid w:val="00806B4E"/>
    <w:rsid w:val="0081054B"/>
    <w:rsid w:val="0081192D"/>
    <w:rsid w:val="00812B11"/>
    <w:rsid w:val="00814067"/>
    <w:rsid w:val="008149C7"/>
    <w:rsid w:val="00815020"/>
    <w:rsid w:val="00820034"/>
    <w:rsid w:val="00831EFE"/>
    <w:rsid w:val="00834071"/>
    <w:rsid w:val="008342DB"/>
    <w:rsid w:val="00834752"/>
    <w:rsid w:val="00836D7E"/>
    <w:rsid w:val="0084038F"/>
    <w:rsid w:val="008531CC"/>
    <w:rsid w:val="008554ED"/>
    <w:rsid w:val="008612EF"/>
    <w:rsid w:val="008630CB"/>
    <w:rsid w:val="00870DE3"/>
    <w:rsid w:val="008764A4"/>
    <w:rsid w:val="00883B55"/>
    <w:rsid w:val="00886766"/>
    <w:rsid w:val="00891C54"/>
    <w:rsid w:val="008931AD"/>
    <w:rsid w:val="0089496C"/>
    <w:rsid w:val="00896E6A"/>
    <w:rsid w:val="0089700B"/>
    <w:rsid w:val="00897B65"/>
    <w:rsid w:val="008A6F1E"/>
    <w:rsid w:val="008B02BE"/>
    <w:rsid w:val="008B13D1"/>
    <w:rsid w:val="008B441A"/>
    <w:rsid w:val="008B7647"/>
    <w:rsid w:val="008D1A79"/>
    <w:rsid w:val="008D23E3"/>
    <w:rsid w:val="008D3F9F"/>
    <w:rsid w:val="008D420E"/>
    <w:rsid w:val="008E3EA2"/>
    <w:rsid w:val="008F18D3"/>
    <w:rsid w:val="008F319B"/>
    <w:rsid w:val="00901186"/>
    <w:rsid w:val="0090214F"/>
    <w:rsid w:val="00902443"/>
    <w:rsid w:val="009031F6"/>
    <w:rsid w:val="00904E23"/>
    <w:rsid w:val="00905CA6"/>
    <w:rsid w:val="00932559"/>
    <w:rsid w:val="00933FC2"/>
    <w:rsid w:val="00940479"/>
    <w:rsid w:val="009435E9"/>
    <w:rsid w:val="00945C32"/>
    <w:rsid w:val="00953520"/>
    <w:rsid w:val="00961C27"/>
    <w:rsid w:val="009718BF"/>
    <w:rsid w:val="00971B2C"/>
    <w:rsid w:val="0097269E"/>
    <w:rsid w:val="00976157"/>
    <w:rsid w:val="00982257"/>
    <w:rsid w:val="0098328E"/>
    <w:rsid w:val="009925B6"/>
    <w:rsid w:val="00994642"/>
    <w:rsid w:val="00995FE7"/>
    <w:rsid w:val="00996734"/>
    <w:rsid w:val="009A36C2"/>
    <w:rsid w:val="009B3DA7"/>
    <w:rsid w:val="009B4B9B"/>
    <w:rsid w:val="009C4626"/>
    <w:rsid w:val="009C6B0D"/>
    <w:rsid w:val="009C7423"/>
    <w:rsid w:val="009D1C9F"/>
    <w:rsid w:val="009D5D27"/>
    <w:rsid w:val="009D7D8A"/>
    <w:rsid w:val="009E075B"/>
    <w:rsid w:val="009F14C9"/>
    <w:rsid w:val="009F2661"/>
    <w:rsid w:val="009F56FA"/>
    <w:rsid w:val="00A023F1"/>
    <w:rsid w:val="00A03919"/>
    <w:rsid w:val="00A056A3"/>
    <w:rsid w:val="00A07B33"/>
    <w:rsid w:val="00A2041A"/>
    <w:rsid w:val="00A27AB6"/>
    <w:rsid w:val="00A337C6"/>
    <w:rsid w:val="00A5396D"/>
    <w:rsid w:val="00A56426"/>
    <w:rsid w:val="00A627F8"/>
    <w:rsid w:val="00A65923"/>
    <w:rsid w:val="00A759B1"/>
    <w:rsid w:val="00A82A06"/>
    <w:rsid w:val="00A83BAB"/>
    <w:rsid w:val="00A93F8B"/>
    <w:rsid w:val="00A94A19"/>
    <w:rsid w:val="00AA43AE"/>
    <w:rsid w:val="00AA4EA2"/>
    <w:rsid w:val="00AA54FA"/>
    <w:rsid w:val="00AC360B"/>
    <w:rsid w:val="00AC3ED1"/>
    <w:rsid w:val="00AC4FE2"/>
    <w:rsid w:val="00AD2543"/>
    <w:rsid w:val="00AD44C9"/>
    <w:rsid w:val="00AD760C"/>
    <w:rsid w:val="00AF09F6"/>
    <w:rsid w:val="00AF4FAC"/>
    <w:rsid w:val="00AF7FFA"/>
    <w:rsid w:val="00B00D60"/>
    <w:rsid w:val="00B01E44"/>
    <w:rsid w:val="00B03849"/>
    <w:rsid w:val="00B113E5"/>
    <w:rsid w:val="00B13ADE"/>
    <w:rsid w:val="00B210DE"/>
    <w:rsid w:val="00B22C25"/>
    <w:rsid w:val="00B25CC4"/>
    <w:rsid w:val="00B32758"/>
    <w:rsid w:val="00B32DCB"/>
    <w:rsid w:val="00B36693"/>
    <w:rsid w:val="00B36C67"/>
    <w:rsid w:val="00B40450"/>
    <w:rsid w:val="00B440D0"/>
    <w:rsid w:val="00B45C56"/>
    <w:rsid w:val="00B514B4"/>
    <w:rsid w:val="00B526A0"/>
    <w:rsid w:val="00B531AF"/>
    <w:rsid w:val="00B53F39"/>
    <w:rsid w:val="00B604DE"/>
    <w:rsid w:val="00B61C6F"/>
    <w:rsid w:val="00B70F1B"/>
    <w:rsid w:val="00B727A5"/>
    <w:rsid w:val="00B9214A"/>
    <w:rsid w:val="00B9485D"/>
    <w:rsid w:val="00BA2391"/>
    <w:rsid w:val="00BA5ADF"/>
    <w:rsid w:val="00BC0648"/>
    <w:rsid w:val="00BC30AF"/>
    <w:rsid w:val="00BC6C6F"/>
    <w:rsid w:val="00BD0140"/>
    <w:rsid w:val="00BD21F1"/>
    <w:rsid w:val="00BD50A5"/>
    <w:rsid w:val="00BE048C"/>
    <w:rsid w:val="00BE0F08"/>
    <w:rsid w:val="00BE45E6"/>
    <w:rsid w:val="00BF1509"/>
    <w:rsid w:val="00C01BC6"/>
    <w:rsid w:val="00C02D9A"/>
    <w:rsid w:val="00C1021C"/>
    <w:rsid w:val="00C1151B"/>
    <w:rsid w:val="00C1707E"/>
    <w:rsid w:val="00C17D86"/>
    <w:rsid w:val="00C229DA"/>
    <w:rsid w:val="00C24C6B"/>
    <w:rsid w:val="00C347FD"/>
    <w:rsid w:val="00C34928"/>
    <w:rsid w:val="00C4512D"/>
    <w:rsid w:val="00C53AD9"/>
    <w:rsid w:val="00C54473"/>
    <w:rsid w:val="00C62BAE"/>
    <w:rsid w:val="00C6699F"/>
    <w:rsid w:val="00C66E90"/>
    <w:rsid w:val="00C846DF"/>
    <w:rsid w:val="00C870F4"/>
    <w:rsid w:val="00C87466"/>
    <w:rsid w:val="00C950FC"/>
    <w:rsid w:val="00C95A5B"/>
    <w:rsid w:val="00CA107A"/>
    <w:rsid w:val="00CB14B1"/>
    <w:rsid w:val="00CB3B8B"/>
    <w:rsid w:val="00CB7A6A"/>
    <w:rsid w:val="00CC0B0B"/>
    <w:rsid w:val="00CC31DB"/>
    <w:rsid w:val="00CD1B09"/>
    <w:rsid w:val="00CD1E79"/>
    <w:rsid w:val="00CD3380"/>
    <w:rsid w:val="00CD3CB2"/>
    <w:rsid w:val="00CE072F"/>
    <w:rsid w:val="00CE66E5"/>
    <w:rsid w:val="00CE726A"/>
    <w:rsid w:val="00CF3D4C"/>
    <w:rsid w:val="00CF4210"/>
    <w:rsid w:val="00D01B42"/>
    <w:rsid w:val="00D100BF"/>
    <w:rsid w:val="00D14AA7"/>
    <w:rsid w:val="00D20123"/>
    <w:rsid w:val="00D2061C"/>
    <w:rsid w:val="00D21FB6"/>
    <w:rsid w:val="00D262D3"/>
    <w:rsid w:val="00D37499"/>
    <w:rsid w:val="00D45D3A"/>
    <w:rsid w:val="00D4650D"/>
    <w:rsid w:val="00D4676F"/>
    <w:rsid w:val="00D4793B"/>
    <w:rsid w:val="00D52154"/>
    <w:rsid w:val="00D54E99"/>
    <w:rsid w:val="00D566DA"/>
    <w:rsid w:val="00D56D33"/>
    <w:rsid w:val="00D6420E"/>
    <w:rsid w:val="00D74F50"/>
    <w:rsid w:val="00D75909"/>
    <w:rsid w:val="00D77023"/>
    <w:rsid w:val="00D80B65"/>
    <w:rsid w:val="00D81F0F"/>
    <w:rsid w:val="00D866A3"/>
    <w:rsid w:val="00D8754D"/>
    <w:rsid w:val="00D87AC9"/>
    <w:rsid w:val="00D87E96"/>
    <w:rsid w:val="00D9793D"/>
    <w:rsid w:val="00DA0245"/>
    <w:rsid w:val="00DA3C0D"/>
    <w:rsid w:val="00DA5285"/>
    <w:rsid w:val="00DA6C77"/>
    <w:rsid w:val="00DB3711"/>
    <w:rsid w:val="00DB3B8D"/>
    <w:rsid w:val="00DB735C"/>
    <w:rsid w:val="00DB7F88"/>
    <w:rsid w:val="00DC091C"/>
    <w:rsid w:val="00DC1C19"/>
    <w:rsid w:val="00DC1DA6"/>
    <w:rsid w:val="00DC25FC"/>
    <w:rsid w:val="00DC672D"/>
    <w:rsid w:val="00DD068D"/>
    <w:rsid w:val="00DD3448"/>
    <w:rsid w:val="00DD4834"/>
    <w:rsid w:val="00DD5E09"/>
    <w:rsid w:val="00DE4C24"/>
    <w:rsid w:val="00DE7D44"/>
    <w:rsid w:val="00DF07D3"/>
    <w:rsid w:val="00E004AB"/>
    <w:rsid w:val="00E0133E"/>
    <w:rsid w:val="00E06BA3"/>
    <w:rsid w:val="00E07CA1"/>
    <w:rsid w:val="00E11532"/>
    <w:rsid w:val="00E140DF"/>
    <w:rsid w:val="00E1414D"/>
    <w:rsid w:val="00E14E7E"/>
    <w:rsid w:val="00E22871"/>
    <w:rsid w:val="00E23A38"/>
    <w:rsid w:val="00E243B8"/>
    <w:rsid w:val="00E24FBB"/>
    <w:rsid w:val="00E25D0B"/>
    <w:rsid w:val="00E30D66"/>
    <w:rsid w:val="00E400DA"/>
    <w:rsid w:val="00E5037E"/>
    <w:rsid w:val="00E5559B"/>
    <w:rsid w:val="00E64719"/>
    <w:rsid w:val="00E6693A"/>
    <w:rsid w:val="00E72322"/>
    <w:rsid w:val="00E72CAF"/>
    <w:rsid w:val="00E74578"/>
    <w:rsid w:val="00E74B6F"/>
    <w:rsid w:val="00E83DC1"/>
    <w:rsid w:val="00E913A8"/>
    <w:rsid w:val="00E91502"/>
    <w:rsid w:val="00E92257"/>
    <w:rsid w:val="00E9519B"/>
    <w:rsid w:val="00EA0D33"/>
    <w:rsid w:val="00EA2DD5"/>
    <w:rsid w:val="00EA3D84"/>
    <w:rsid w:val="00EA7C8E"/>
    <w:rsid w:val="00EB5D16"/>
    <w:rsid w:val="00EB7EE6"/>
    <w:rsid w:val="00EC3F39"/>
    <w:rsid w:val="00EC6F83"/>
    <w:rsid w:val="00EC7133"/>
    <w:rsid w:val="00ED278A"/>
    <w:rsid w:val="00ED2A00"/>
    <w:rsid w:val="00ED65D7"/>
    <w:rsid w:val="00EE0518"/>
    <w:rsid w:val="00EE3273"/>
    <w:rsid w:val="00EE5229"/>
    <w:rsid w:val="00EE5716"/>
    <w:rsid w:val="00EE5D47"/>
    <w:rsid w:val="00EE62E6"/>
    <w:rsid w:val="00EF1186"/>
    <w:rsid w:val="00EF42E5"/>
    <w:rsid w:val="00EF4DDC"/>
    <w:rsid w:val="00EF5DA3"/>
    <w:rsid w:val="00EF6872"/>
    <w:rsid w:val="00F01E08"/>
    <w:rsid w:val="00F05FB9"/>
    <w:rsid w:val="00F22D22"/>
    <w:rsid w:val="00F37F48"/>
    <w:rsid w:val="00F51553"/>
    <w:rsid w:val="00F516D1"/>
    <w:rsid w:val="00F51BFA"/>
    <w:rsid w:val="00F54061"/>
    <w:rsid w:val="00F54AB4"/>
    <w:rsid w:val="00F54B12"/>
    <w:rsid w:val="00F562CC"/>
    <w:rsid w:val="00F6315E"/>
    <w:rsid w:val="00F63E1A"/>
    <w:rsid w:val="00F65649"/>
    <w:rsid w:val="00F7731D"/>
    <w:rsid w:val="00F7740A"/>
    <w:rsid w:val="00F7774C"/>
    <w:rsid w:val="00F823AF"/>
    <w:rsid w:val="00F82AD7"/>
    <w:rsid w:val="00F85D1D"/>
    <w:rsid w:val="00F976E5"/>
    <w:rsid w:val="00F97DC9"/>
    <w:rsid w:val="00FA1815"/>
    <w:rsid w:val="00FA21C9"/>
    <w:rsid w:val="00FA4680"/>
    <w:rsid w:val="00FA4DCF"/>
    <w:rsid w:val="00FA5749"/>
    <w:rsid w:val="00FB17C6"/>
    <w:rsid w:val="00FB311A"/>
    <w:rsid w:val="00FB3EE8"/>
    <w:rsid w:val="00FB416A"/>
    <w:rsid w:val="00FC7513"/>
    <w:rsid w:val="00FD36CC"/>
    <w:rsid w:val="00FE084B"/>
    <w:rsid w:val="00FE11FF"/>
    <w:rsid w:val="00FE2BD5"/>
    <w:rsid w:val="00FE74D4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">
    <w:name w:val="スタイル1"/>
    <w:basedOn w:val="a"/>
    <w:link w:val="10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0">
    <w:name w:val="スタイル1 (文字)"/>
    <w:basedOn w:val="a0"/>
    <w:link w:val="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">
    <w:name w:val="スタイル1"/>
    <w:basedOn w:val="a"/>
    <w:link w:val="10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0">
    <w:name w:val="スタイル1 (文字)"/>
    <w:basedOn w:val="a0"/>
    <w:link w:val="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0B68-05F4-4921-84F3-EBE1AD65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seki</cp:lastModifiedBy>
  <cp:revision>8</cp:revision>
  <cp:lastPrinted>2016-01-04T07:47:00Z</cp:lastPrinted>
  <dcterms:created xsi:type="dcterms:W3CDTF">2016-02-01T06:35:00Z</dcterms:created>
  <dcterms:modified xsi:type="dcterms:W3CDTF">2020-04-08T02:15:00Z</dcterms:modified>
</cp:coreProperties>
</file>