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67D" w:rsidRDefault="0043267D">
      <w:pPr>
        <w:ind w:left="220" w:hanging="220"/>
      </w:pPr>
    </w:p>
    <w:p w:rsidR="0043267D" w:rsidRDefault="0043267D" w:rsidP="0043267D">
      <w:pPr>
        <w:ind w:left="360" w:hanging="360"/>
        <w:jc w:val="center"/>
        <w:rPr>
          <w:sz w:val="36"/>
          <w:szCs w:val="36"/>
        </w:rPr>
      </w:pPr>
      <w:r w:rsidRPr="0043267D">
        <w:rPr>
          <w:rFonts w:hint="eastAsia"/>
          <w:sz w:val="36"/>
          <w:szCs w:val="36"/>
        </w:rPr>
        <w:t>令和2年度（2</w:t>
      </w:r>
      <w:r w:rsidRPr="0043267D">
        <w:rPr>
          <w:sz w:val="36"/>
          <w:szCs w:val="36"/>
        </w:rPr>
        <w:t>020</w:t>
      </w:r>
      <w:r w:rsidRPr="0043267D">
        <w:rPr>
          <w:rFonts w:hint="eastAsia"/>
          <w:sz w:val="36"/>
          <w:szCs w:val="36"/>
        </w:rPr>
        <w:t>年度）用　小学校外国語科</w:t>
      </w:r>
    </w:p>
    <w:p w:rsidR="0043267D" w:rsidRDefault="0043267D" w:rsidP="0043267D">
      <w:pPr>
        <w:ind w:left="360" w:hanging="360"/>
        <w:jc w:val="center"/>
        <w:rPr>
          <w:sz w:val="36"/>
          <w:szCs w:val="36"/>
        </w:rPr>
      </w:pPr>
    </w:p>
    <w:tbl>
      <w:tblPr>
        <w:tblStyle w:val="a9"/>
        <w:tblW w:w="0" w:type="auto"/>
        <w:tblLook w:val="04A0" w:firstRow="1" w:lastRow="0" w:firstColumn="1" w:lastColumn="0" w:noHBand="0" w:noVBand="1"/>
      </w:tblPr>
      <w:tblGrid>
        <w:gridCol w:w="17774"/>
      </w:tblGrid>
      <w:tr w:rsidR="0043267D" w:rsidTr="0043267D">
        <w:tc>
          <w:tcPr>
            <w:tcW w:w="20968" w:type="dxa"/>
            <w:tcBorders>
              <w:top w:val="double" w:sz="4" w:space="0" w:color="auto"/>
              <w:left w:val="double" w:sz="4" w:space="0" w:color="auto"/>
              <w:bottom w:val="double" w:sz="4" w:space="0" w:color="auto"/>
              <w:right w:val="double" w:sz="4" w:space="0" w:color="auto"/>
            </w:tcBorders>
          </w:tcPr>
          <w:p w:rsidR="0043267D" w:rsidRDefault="0043267D" w:rsidP="0043267D">
            <w:pPr>
              <w:ind w:left="360" w:hanging="360"/>
              <w:jc w:val="center"/>
              <w:rPr>
                <w:sz w:val="36"/>
                <w:szCs w:val="36"/>
              </w:rPr>
            </w:pPr>
            <w:r>
              <w:rPr>
                <w:rFonts w:hint="eastAsia"/>
                <w:sz w:val="36"/>
                <w:szCs w:val="36"/>
              </w:rPr>
              <w:t>J</w:t>
            </w:r>
            <w:r>
              <w:rPr>
                <w:sz w:val="36"/>
                <w:szCs w:val="36"/>
              </w:rPr>
              <w:t xml:space="preserve">UNIOR TOTAL ENGLISH </w:t>
            </w:r>
            <w:r w:rsidR="002544B1">
              <w:rPr>
                <w:sz w:val="36"/>
                <w:szCs w:val="36"/>
              </w:rPr>
              <w:t>1</w:t>
            </w:r>
          </w:p>
          <w:p w:rsidR="0043267D" w:rsidRDefault="0043267D" w:rsidP="0043267D">
            <w:pPr>
              <w:ind w:left="360" w:hanging="360"/>
              <w:jc w:val="center"/>
              <w:rPr>
                <w:sz w:val="36"/>
                <w:szCs w:val="36"/>
              </w:rPr>
            </w:pPr>
            <w:r>
              <w:rPr>
                <w:rFonts w:hint="eastAsia"/>
                <w:sz w:val="36"/>
                <w:szCs w:val="36"/>
              </w:rPr>
              <w:t>新たな年間指導計画作成のための参考資料</w:t>
            </w:r>
          </w:p>
          <w:p w:rsidR="0043267D" w:rsidRDefault="0043267D" w:rsidP="0043267D">
            <w:pPr>
              <w:ind w:left="360" w:hanging="360"/>
              <w:jc w:val="center"/>
              <w:rPr>
                <w:sz w:val="36"/>
                <w:szCs w:val="36"/>
              </w:rPr>
            </w:pPr>
            <w:r>
              <w:rPr>
                <w:rFonts w:hint="eastAsia"/>
                <w:sz w:val="36"/>
                <w:szCs w:val="36"/>
              </w:rPr>
              <w:t>【</w:t>
            </w:r>
            <w:r w:rsidR="002544B1">
              <w:rPr>
                <w:sz w:val="36"/>
                <w:szCs w:val="36"/>
              </w:rPr>
              <w:t>5</w:t>
            </w:r>
            <w:r>
              <w:rPr>
                <w:rFonts w:hint="eastAsia"/>
                <w:sz w:val="36"/>
                <w:szCs w:val="36"/>
              </w:rPr>
              <w:t>年生】</w:t>
            </w:r>
          </w:p>
        </w:tc>
      </w:tr>
    </w:tbl>
    <w:p w:rsidR="0043267D" w:rsidRDefault="0043267D" w:rsidP="0043267D">
      <w:pPr>
        <w:ind w:left="360" w:hanging="360"/>
        <w:jc w:val="center"/>
        <w:rPr>
          <w:sz w:val="36"/>
          <w:szCs w:val="36"/>
        </w:rPr>
      </w:pPr>
    </w:p>
    <w:tbl>
      <w:tblPr>
        <w:tblStyle w:val="a9"/>
        <w:tblW w:w="0" w:type="auto"/>
        <w:tblInd w:w="421" w:type="dxa"/>
        <w:tblLook w:val="04A0" w:firstRow="1" w:lastRow="0" w:firstColumn="1" w:lastColumn="0" w:noHBand="0" w:noVBand="1"/>
      </w:tblPr>
      <w:tblGrid>
        <w:gridCol w:w="17373"/>
      </w:tblGrid>
      <w:tr w:rsidR="0000677E" w:rsidTr="0000677E">
        <w:tc>
          <w:tcPr>
            <w:tcW w:w="20128" w:type="dxa"/>
          </w:tcPr>
          <w:p w:rsidR="0000677E" w:rsidRDefault="0000677E" w:rsidP="0000677E">
            <w:pPr>
              <w:ind w:left="280" w:hanging="280"/>
              <w:rPr>
                <w:rFonts w:asciiTheme="minorEastAsia" w:eastAsiaTheme="minorEastAsia" w:hAnsiTheme="minorEastAsia"/>
                <w:sz w:val="28"/>
                <w:szCs w:val="28"/>
              </w:rPr>
            </w:pPr>
            <w:r w:rsidRPr="0043267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留意事項</w:t>
            </w:r>
          </w:p>
          <w:p w:rsidR="0000677E" w:rsidRDefault="0000677E" w:rsidP="0000677E">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○表中の「</w:t>
            </w:r>
            <w:r w:rsidRPr="0043267D">
              <w:rPr>
                <w:rFonts w:asciiTheme="minorEastAsia" w:eastAsiaTheme="minorEastAsia" w:hAnsiTheme="minorEastAsia" w:hint="eastAsia"/>
                <w:sz w:val="28"/>
                <w:szCs w:val="28"/>
              </w:rPr>
              <w:t>学校の授業以外の場において行うことが考えられる教材・学習活動</w:t>
            </w:r>
            <w:r>
              <w:rPr>
                <w:rFonts w:asciiTheme="minorEastAsia" w:eastAsiaTheme="minorEastAsia" w:hAnsiTheme="minorEastAsia" w:hint="eastAsia"/>
                <w:sz w:val="28"/>
                <w:szCs w:val="28"/>
              </w:rPr>
              <w:t>」においては枠内に網掛けをしていない項目については，授業の予習</w:t>
            </w:r>
            <w:r w:rsidR="008D1EE1">
              <w:rPr>
                <w:rFonts w:asciiTheme="minorEastAsia" w:eastAsiaTheme="minorEastAsia" w:hAnsiTheme="minorEastAsia" w:hint="eastAsia"/>
                <w:sz w:val="28"/>
                <w:szCs w:val="28"/>
              </w:rPr>
              <w:t>または復習の</w:t>
            </w:r>
            <w:r>
              <w:rPr>
                <w:rFonts w:asciiTheme="minorEastAsia" w:eastAsiaTheme="minorEastAsia" w:hAnsiTheme="minorEastAsia" w:hint="eastAsia"/>
                <w:sz w:val="28"/>
                <w:szCs w:val="28"/>
              </w:rPr>
              <w:t>活動を行うことにより，リスニングの回数を減らすなどの授業時間の短縮を意図したものです。地域や学校，また児童の実態に鑑みて，授業における配慮をお願いいたします。</w:t>
            </w:r>
            <w:r w:rsidR="00A738A5">
              <w:rPr>
                <w:rFonts w:asciiTheme="minorEastAsia" w:eastAsiaTheme="minorEastAsia" w:hAnsiTheme="minorEastAsia" w:hint="eastAsia"/>
                <w:sz w:val="28"/>
                <w:szCs w:val="28"/>
              </w:rPr>
              <w:t>網掛けをしている項目については，音声を</w:t>
            </w:r>
            <w:r w:rsidR="003F2ACC">
              <w:rPr>
                <w:rFonts w:asciiTheme="minorEastAsia" w:eastAsiaTheme="minorEastAsia" w:hAnsiTheme="minorEastAsia" w:hint="eastAsia"/>
                <w:sz w:val="28"/>
                <w:szCs w:val="28"/>
              </w:rPr>
              <w:t>聞い</w:t>
            </w:r>
            <w:r w:rsidR="00A738A5">
              <w:rPr>
                <w:rFonts w:asciiTheme="minorEastAsia" w:eastAsiaTheme="minorEastAsia" w:hAnsiTheme="minorEastAsia" w:hint="eastAsia"/>
                <w:sz w:val="28"/>
                <w:szCs w:val="28"/>
              </w:rPr>
              <w:t>て，語彙等に触れることで</w:t>
            </w:r>
            <w:r w:rsidR="00321EE8">
              <w:rPr>
                <w:rFonts w:asciiTheme="minorEastAsia" w:eastAsiaTheme="minorEastAsia" w:hAnsiTheme="minorEastAsia" w:hint="eastAsia"/>
                <w:sz w:val="28"/>
                <w:szCs w:val="28"/>
              </w:rPr>
              <w:t>直前のレッスンの復習としてのコーナーであるか，</w:t>
            </w:r>
            <w:r w:rsidR="00A738A5">
              <w:rPr>
                <w:rFonts w:asciiTheme="minorEastAsia" w:eastAsiaTheme="minorEastAsia" w:hAnsiTheme="minorEastAsia" w:hint="eastAsia"/>
                <w:sz w:val="28"/>
                <w:szCs w:val="28"/>
              </w:rPr>
              <w:t>その後のレッスンの</w:t>
            </w:r>
            <w:r w:rsidR="003F2ACC">
              <w:rPr>
                <w:rFonts w:asciiTheme="minorEastAsia" w:eastAsiaTheme="minorEastAsia" w:hAnsiTheme="minorEastAsia" w:hint="eastAsia"/>
                <w:sz w:val="28"/>
                <w:szCs w:val="28"/>
              </w:rPr>
              <w:t>予習</w:t>
            </w:r>
            <w:r w:rsidR="00A738A5">
              <w:rPr>
                <w:rFonts w:asciiTheme="minorEastAsia" w:eastAsiaTheme="minorEastAsia" w:hAnsiTheme="minorEastAsia" w:hint="eastAsia"/>
                <w:sz w:val="28"/>
                <w:szCs w:val="28"/>
              </w:rPr>
              <w:t>が可能なコーナー</w:t>
            </w:r>
            <w:r w:rsidR="003F2ACC">
              <w:rPr>
                <w:rFonts w:asciiTheme="minorEastAsia" w:eastAsiaTheme="minorEastAsia" w:hAnsiTheme="minorEastAsia" w:hint="eastAsia"/>
                <w:sz w:val="28"/>
                <w:szCs w:val="28"/>
              </w:rPr>
              <w:t>という位置付けのため</w:t>
            </w:r>
            <w:r w:rsidR="00A738A5">
              <w:rPr>
                <w:rFonts w:asciiTheme="minorEastAsia" w:eastAsiaTheme="minorEastAsia" w:hAnsiTheme="minorEastAsia" w:hint="eastAsia"/>
                <w:sz w:val="28"/>
                <w:szCs w:val="28"/>
              </w:rPr>
              <w:t>，事前</w:t>
            </w:r>
            <w:r w:rsidR="008D1EE1">
              <w:rPr>
                <w:rFonts w:asciiTheme="minorEastAsia" w:eastAsiaTheme="minorEastAsia" w:hAnsiTheme="minorEastAsia" w:hint="eastAsia"/>
                <w:sz w:val="28"/>
                <w:szCs w:val="28"/>
              </w:rPr>
              <w:t>あるいは授業後</w:t>
            </w:r>
            <w:r w:rsidR="00A738A5">
              <w:rPr>
                <w:rFonts w:asciiTheme="minorEastAsia" w:eastAsiaTheme="minorEastAsia" w:hAnsiTheme="minorEastAsia" w:hint="eastAsia"/>
                <w:sz w:val="28"/>
                <w:szCs w:val="28"/>
              </w:rPr>
              <w:t>に家庭等で学習することを想定しています。</w:t>
            </w:r>
          </w:p>
          <w:p w:rsidR="0000677E" w:rsidRDefault="0000677E" w:rsidP="0000677E">
            <w:pPr>
              <w:ind w:left="280" w:hanging="280"/>
              <w:rPr>
                <w:rFonts w:asciiTheme="minorEastAsia" w:eastAsiaTheme="minorEastAsia" w:hAnsiTheme="minorEastAsia"/>
                <w:sz w:val="28"/>
                <w:szCs w:val="28"/>
              </w:rPr>
            </w:pPr>
          </w:p>
          <w:p w:rsidR="0000677E" w:rsidRPr="00214213" w:rsidRDefault="0000677E" w:rsidP="00214213">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○なお，</w:t>
            </w:r>
            <w:r w:rsidR="002544B1">
              <w:rPr>
                <w:rFonts w:asciiTheme="minorEastAsia" w:eastAsiaTheme="minorEastAsia" w:hAnsiTheme="minorEastAsia" w:hint="eastAsia"/>
                <w:sz w:val="28"/>
                <w:szCs w:val="28"/>
              </w:rPr>
              <w:t>上記網掛け部の</w:t>
            </w:r>
            <w:r w:rsidR="002544B1">
              <w:rPr>
                <w:rFonts w:asciiTheme="minorEastAsia" w:eastAsiaTheme="minorEastAsia" w:hAnsiTheme="minorEastAsia"/>
                <w:sz w:val="28"/>
                <w:szCs w:val="28"/>
              </w:rPr>
              <w:t>Word Corner</w:t>
            </w:r>
            <w:r w:rsidR="002544B1">
              <w:rPr>
                <w:rFonts w:asciiTheme="minorEastAsia" w:eastAsiaTheme="minorEastAsia" w:hAnsiTheme="minorEastAsia" w:hint="eastAsia"/>
                <w:sz w:val="28"/>
                <w:szCs w:val="28"/>
              </w:rPr>
              <w:t>，</w:t>
            </w:r>
            <w:r w:rsidR="00E477FC">
              <w:rPr>
                <w:rFonts w:asciiTheme="minorEastAsia" w:eastAsiaTheme="minorEastAsia" w:hAnsiTheme="minorEastAsia" w:hint="eastAsia"/>
                <w:sz w:val="28"/>
                <w:szCs w:val="28"/>
              </w:rPr>
              <w:t>レッスンの</w:t>
            </w:r>
            <w:r w:rsidR="00E477FC">
              <w:rPr>
                <w:rFonts w:asciiTheme="minorEastAsia" w:eastAsiaTheme="minorEastAsia" w:hAnsiTheme="minorEastAsia"/>
                <w:sz w:val="28"/>
                <w:szCs w:val="28"/>
              </w:rPr>
              <w:t>Scene</w:t>
            </w:r>
            <w:r w:rsidR="00E477FC">
              <w:rPr>
                <w:rFonts w:asciiTheme="minorEastAsia" w:eastAsiaTheme="minorEastAsia" w:hAnsiTheme="minorEastAsia" w:hint="eastAsia"/>
                <w:sz w:val="28"/>
                <w:szCs w:val="28"/>
              </w:rPr>
              <w:t>や</w:t>
            </w:r>
            <w:r w:rsidR="00E477FC">
              <w:rPr>
                <w:rFonts w:asciiTheme="minorEastAsia" w:eastAsiaTheme="minorEastAsia" w:hAnsiTheme="minorEastAsia"/>
                <w:sz w:val="28"/>
                <w:szCs w:val="28"/>
              </w:rPr>
              <w:t>Let's Listen</w:t>
            </w:r>
            <w:r w:rsidR="00E477FC">
              <w:rPr>
                <w:rFonts w:asciiTheme="minorEastAsia" w:eastAsiaTheme="minorEastAsia" w:hAnsiTheme="minorEastAsia" w:hint="eastAsia"/>
                <w:sz w:val="28"/>
                <w:szCs w:val="28"/>
              </w:rPr>
              <w:t>の</w:t>
            </w:r>
            <w:r>
              <w:rPr>
                <w:rFonts w:asciiTheme="minorEastAsia" w:eastAsiaTheme="minorEastAsia" w:hAnsiTheme="minorEastAsia" w:hint="eastAsia"/>
                <w:sz w:val="28"/>
                <w:szCs w:val="28"/>
              </w:rPr>
              <w:t>音声は</w:t>
            </w:r>
            <w:r>
              <w:rPr>
                <w:rFonts w:asciiTheme="minorEastAsia" w:eastAsiaTheme="minorEastAsia" w:hAnsiTheme="minorEastAsia"/>
                <w:sz w:val="28"/>
                <w:szCs w:val="28"/>
              </w:rPr>
              <w:t>QR</w:t>
            </w:r>
            <w:r>
              <w:rPr>
                <w:rFonts w:asciiTheme="minorEastAsia" w:eastAsiaTheme="minorEastAsia" w:hAnsiTheme="minorEastAsia" w:hint="eastAsia"/>
                <w:sz w:val="28"/>
                <w:szCs w:val="28"/>
              </w:rPr>
              <w:t>では公開しておりませんが，弊社のホームページの「新型コロナ</w:t>
            </w:r>
            <w:r w:rsidR="00A738A5">
              <w:rPr>
                <w:rFonts w:asciiTheme="minorEastAsia" w:eastAsiaTheme="minorEastAsia" w:hAnsiTheme="minorEastAsia" w:hint="eastAsia"/>
                <w:sz w:val="28"/>
                <w:szCs w:val="28"/>
              </w:rPr>
              <w:t>ウイルス感染症対策　学習支援コンテンツの紹介</w:t>
            </w:r>
            <w:r>
              <w:rPr>
                <w:rFonts w:asciiTheme="minorEastAsia" w:eastAsiaTheme="minorEastAsia" w:hAnsiTheme="minorEastAsia" w:hint="eastAsia"/>
                <w:sz w:val="28"/>
                <w:szCs w:val="28"/>
              </w:rPr>
              <w:t>」にて，公開をしております。</w:t>
            </w:r>
            <w:r w:rsidR="00E477FC">
              <w:rPr>
                <w:rFonts w:asciiTheme="minorEastAsia" w:eastAsiaTheme="minorEastAsia" w:hAnsiTheme="minorEastAsia" w:hint="eastAsia"/>
                <w:sz w:val="28"/>
                <w:szCs w:val="28"/>
              </w:rPr>
              <w:t>また，インターネット閲覧環境のない</w:t>
            </w:r>
            <w:r>
              <w:rPr>
                <w:rFonts w:asciiTheme="minorEastAsia" w:eastAsiaTheme="minorEastAsia" w:hAnsiTheme="minorEastAsia" w:hint="eastAsia"/>
                <w:sz w:val="28"/>
                <w:szCs w:val="28"/>
              </w:rPr>
              <w:t>ご</w:t>
            </w:r>
            <w:r w:rsidR="00FB0B10">
              <w:rPr>
                <w:rFonts w:asciiTheme="minorEastAsia" w:eastAsiaTheme="minorEastAsia" w:hAnsiTheme="minorEastAsia" w:hint="eastAsia"/>
                <w:sz w:val="28"/>
                <w:szCs w:val="28"/>
              </w:rPr>
              <w:t>家庭</w:t>
            </w:r>
            <w:r>
              <w:rPr>
                <w:rFonts w:asciiTheme="minorEastAsia" w:eastAsiaTheme="minorEastAsia" w:hAnsiTheme="minorEastAsia" w:hint="eastAsia"/>
                <w:sz w:val="28"/>
                <w:szCs w:val="28"/>
              </w:rPr>
              <w:t>への</w:t>
            </w:r>
            <w:r w:rsidR="00E477FC">
              <w:rPr>
                <w:rFonts w:asciiTheme="minorEastAsia" w:eastAsiaTheme="minorEastAsia" w:hAnsiTheme="minorEastAsia" w:hint="eastAsia"/>
                <w:sz w:val="28"/>
                <w:szCs w:val="28"/>
              </w:rPr>
              <w:t>配慮，および閲覧先の</w:t>
            </w:r>
            <w:r>
              <w:rPr>
                <w:rFonts w:asciiTheme="minorEastAsia" w:eastAsiaTheme="minorEastAsia" w:hAnsiTheme="minorEastAsia" w:hint="eastAsia"/>
                <w:sz w:val="28"/>
                <w:szCs w:val="28"/>
              </w:rPr>
              <w:t>案内をお願いいたします。</w:t>
            </w:r>
          </w:p>
        </w:tc>
      </w:tr>
    </w:tbl>
    <w:p w:rsidR="0000677E" w:rsidRDefault="0000677E" w:rsidP="0043267D">
      <w:pPr>
        <w:ind w:left="360" w:hanging="360"/>
        <w:jc w:val="center"/>
        <w:rPr>
          <w:sz w:val="36"/>
          <w:szCs w:val="36"/>
        </w:rPr>
      </w:pPr>
    </w:p>
    <w:p w:rsidR="0000677E" w:rsidRDefault="0000677E" w:rsidP="0043267D">
      <w:pPr>
        <w:ind w:left="360" w:hanging="360"/>
        <w:jc w:val="center"/>
        <w:rPr>
          <w:sz w:val="36"/>
          <w:szCs w:val="36"/>
        </w:rPr>
      </w:pPr>
    </w:p>
    <w:p w:rsidR="008E4047" w:rsidRDefault="00EC14F0" w:rsidP="0000677E">
      <w:pPr>
        <w:ind w:left="440" w:hanging="440"/>
        <w:jc w:val="center"/>
        <w:rPr>
          <w:sz w:val="44"/>
          <w:szCs w:val="44"/>
        </w:rPr>
      </w:pPr>
      <w:r>
        <w:rPr>
          <w:rFonts w:hint="eastAsia"/>
          <w:sz w:val="36"/>
          <w:szCs w:val="36"/>
        </w:rPr>
        <w:t>令和2年</w:t>
      </w:r>
      <w:r w:rsidR="00DD76EB">
        <w:rPr>
          <w:sz w:val="36"/>
          <w:szCs w:val="36"/>
        </w:rPr>
        <w:t>6</w:t>
      </w:r>
      <w:r>
        <w:rPr>
          <w:rFonts w:hint="eastAsia"/>
          <w:sz w:val="36"/>
          <w:szCs w:val="36"/>
        </w:rPr>
        <w:t>月</w:t>
      </w:r>
      <w:bookmarkStart w:id="0" w:name="_GoBack"/>
      <w:bookmarkEnd w:id="0"/>
      <w:r>
        <w:rPr>
          <w:rFonts w:hint="eastAsia"/>
          <w:sz w:val="36"/>
          <w:szCs w:val="36"/>
        </w:rPr>
        <w:t>版</w:t>
      </w:r>
    </w:p>
    <w:p w:rsidR="008E4047" w:rsidRDefault="008E4047" w:rsidP="0000677E">
      <w:pPr>
        <w:ind w:left="440" w:hanging="440"/>
        <w:jc w:val="center"/>
        <w:rPr>
          <w:sz w:val="44"/>
          <w:szCs w:val="44"/>
        </w:rPr>
      </w:pPr>
    </w:p>
    <w:p w:rsidR="008E4047" w:rsidRDefault="008E4047" w:rsidP="0000677E">
      <w:pPr>
        <w:ind w:left="440" w:hanging="440"/>
        <w:jc w:val="center"/>
        <w:rPr>
          <w:sz w:val="44"/>
          <w:szCs w:val="44"/>
        </w:rPr>
      </w:pPr>
    </w:p>
    <w:p w:rsidR="008E4047" w:rsidRDefault="008E4047" w:rsidP="0000677E">
      <w:pPr>
        <w:ind w:left="440" w:hanging="440"/>
        <w:jc w:val="center"/>
        <w:rPr>
          <w:sz w:val="44"/>
          <w:szCs w:val="44"/>
        </w:rPr>
      </w:pPr>
    </w:p>
    <w:p w:rsidR="008E4047" w:rsidRDefault="008E4047" w:rsidP="0000677E">
      <w:pPr>
        <w:ind w:left="440" w:hanging="440"/>
        <w:jc w:val="center"/>
        <w:rPr>
          <w:sz w:val="44"/>
          <w:szCs w:val="44"/>
        </w:rPr>
      </w:pPr>
    </w:p>
    <w:p w:rsidR="008E4047" w:rsidRDefault="008E4047" w:rsidP="0000677E">
      <w:pPr>
        <w:ind w:left="440" w:hanging="440"/>
        <w:jc w:val="center"/>
        <w:rPr>
          <w:sz w:val="44"/>
          <w:szCs w:val="44"/>
        </w:rPr>
      </w:pPr>
    </w:p>
    <w:p w:rsidR="008E4047" w:rsidRDefault="008E4047" w:rsidP="0000677E">
      <w:pPr>
        <w:ind w:left="440" w:hanging="440"/>
        <w:jc w:val="center"/>
        <w:rPr>
          <w:sz w:val="44"/>
          <w:szCs w:val="44"/>
        </w:rPr>
      </w:pPr>
    </w:p>
    <w:p w:rsidR="008E4047" w:rsidRDefault="00EC14F0" w:rsidP="0000677E">
      <w:pPr>
        <w:ind w:left="440" w:hanging="440"/>
        <w:jc w:val="center"/>
        <w:rPr>
          <w:sz w:val="44"/>
          <w:szCs w:val="44"/>
        </w:rPr>
      </w:pPr>
      <w:r w:rsidRPr="0000677E">
        <w:rPr>
          <w:rFonts w:hint="eastAsia"/>
          <w:sz w:val="44"/>
          <w:szCs w:val="44"/>
        </w:rPr>
        <w:t>学校図書</w:t>
      </w:r>
    </w:p>
    <w:p w:rsidR="0043267D" w:rsidRDefault="0043267D" w:rsidP="0000677E">
      <w:pPr>
        <w:ind w:left="440" w:hanging="440"/>
        <w:jc w:val="center"/>
      </w:pPr>
    </w:p>
    <w:tbl>
      <w:tblPr>
        <w:tblW w:w="17719" w:type="dxa"/>
        <w:tblInd w:w="-5" w:type="dxa"/>
        <w:tblCellMar>
          <w:left w:w="0" w:type="dxa"/>
          <w:right w:w="0" w:type="dxa"/>
        </w:tblCellMar>
        <w:tblLook w:val="04A0" w:firstRow="1" w:lastRow="0" w:firstColumn="1" w:lastColumn="0" w:noHBand="0" w:noVBand="1"/>
      </w:tblPr>
      <w:tblGrid>
        <w:gridCol w:w="555"/>
        <w:gridCol w:w="1873"/>
        <w:gridCol w:w="504"/>
        <w:gridCol w:w="475"/>
        <w:gridCol w:w="3368"/>
        <w:gridCol w:w="4603"/>
        <w:gridCol w:w="6341"/>
      </w:tblGrid>
      <w:tr w:rsidR="00661FE5" w:rsidTr="004C4341">
        <w:trPr>
          <w:trHeight w:val="495"/>
        </w:trPr>
        <w:tc>
          <w:tcPr>
            <w:tcW w:w="555"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873"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単元名</w:t>
            </w:r>
          </w:p>
        </w:tc>
        <w:tc>
          <w:tcPr>
            <w:tcW w:w="979" w:type="dxa"/>
            <w:gridSpan w:val="2"/>
            <w:tcBorders>
              <w:top w:val="single" w:sz="4" w:space="0" w:color="auto"/>
              <w:left w:val="nil"/>
              <w:bottom w:val="single" w:sz="4" w:space="0" w:color="auto"/>
              <w:right w:val="single" w:sz="4" w:space="0" w:color="000000"/>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時数</w:t>
            </w:r>
          </w:p>
        </w:tc>
        <w:tc>
          <w:tcPr>
            <w:tcW w:w="3368"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各時の目標例</w:t>
            </w:r>
          </w:p>
        </w:tc>
        <w:tc>
          <w:tcPr>
            <w:tcW w:w="4603"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主な学習活動</w:t>
            </w:r>
          </w:p>
        </w:tc>
        <w:tc>
          <w:tcPr>
            <w:tcW w:w="6341" w:type="dxa"/>
            <w:vMerge w:val="restart"/>
            <w:tcBorders>
              <w:top w:val="single" w:sz="4" w:space="0" w:color="auto"/>
              <w:left w:val="single" w:sz="4" w:space="0" w:color="auto"/>
              <w:bottom w:val="single" w:sz="4" w:space="0" w:color="000000"/>
              <w:right w:val="single" w:sz="4" w:space="0" w:color="auto"/>
            </w:tcBorders>
            <w:shd w:val="clear" w:color="000000" w:fill="auto"/>
            <w:tcMar>
              <w:top w:w="15" w:type="dxa"/>
              <w:left w:w="15" w:type="dxa"/>
              <w:bottom w:w="0" w:type="dxa"/>
              <w:right w:w="15" w:type="dxa"/>
            </w:tcMar>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学校の授業以外の場において行うことが考えられる教材・学習活動</w:t>
            </w:r>
          </w:p>
          <w:p w:rsidR="005E2CC1" w:rsidRDefault="005E2CC1"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）内は短縮時間数</w:t>
            </w:r>
          </w:p>
        </w:tc>
      </w:tr>
      <w:tr w:rsidR="00661FE5" w:rsidTr="00734353">
        <w:trPr>
          <w:trHeight w:val="5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ind w:left="180" w:hanging="180"/>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ind w:left="180" w:hanging="180"/>
              <w:rPr>
                <w:rFonts w:ascii="ＭＳ ゴシック" w:eastAsia="ＭＳ ゴシック" w:hAnsi="ＭＳ ゴシック"/>
                <w:sz w:val="18"/>
                <w:szCs w:val="18"/>
              </w:rPr>
            </w:pPr>
          </w:p>
        </w:tc>
        <w:tc>
          <w:tcPr>
            <w:tcW w:w="504" w:type="dxa"/>
            <w:tcBorders>
              <w:top w:val="single" w:sz="4" w:space="0" w:color="auto"/>
              <w:left w:val="nil"/>
              <w:bottom w:val="single" w:sz="4" w:space="0" w:color="auto"/>
              <w:right w:val="single" w:sz="4" w:space="0" w:color="auto"/>
            </w:tcBorders>
            <w:shd w:val="clear" w:color="000000" w:fill="auto"/>
            <w:tcMar>
              <w:top w:w="15" w:type="dxa"/>
              <w:left w:w="15" w:type="dxa"/>
              <w:bottom w:w="0" w:type="dxa"/>
              <w:right w:w="15" w:type="dxa"/>
            </w:tcMar>
            <w:textDirection w:val="tbRlV"/>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単元</w:t>
            </w:r>
          </w:p>
        </w:tc>
        <w:tc>
          <w:tcPr>
            <w:tcW w:w="475" w:type="dxa"/>
            <w:tcBorders>
              <w:top w:val="single" w:sz="4" w:space="0" w:color="auto"/>
              <w:left w:val="nil"/>
              <w:bottom w:val="single" w:sz="4" w:space="0" w:color="auto"/>
              <w:right w:val="single" w:sz="4" w:space="0" w:color="auto"/>
            </w:tcBorders>
            <w:shd w:val="clear" w:color="000000" w:fill="auto"/>
            <w:tcMar>
              <w:top w:w="15" w:type="dxa"/>
              <w:left w:w="15" w:type="dxa"/>
              <w:bottom w:w="0" w:type="dxa"/>
              <w:right w:w="15" w:type="dxa"/>
            </w:tcMar>
            <w:textDirection w:val="tbRlV"/>
            <w:vAlign w:val="center"/>
            <w:hideMark/>
          </w:tcPr>
          <w:p w:rsidR="00661FE5" w:rsidRDefault="00661FE5" w:rsidP="007258E7">
            <w:pPr>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ind w:left="180" w:hanging="180"/>
              <w:rPr>
                <w:rFonts w:ascii="ＭＳ ゴシック" w:eastAsia="ＭＳ ゴシック" w:hAnsi="ＭＳ ゴシック"/>
                <w:sz w:val="18"/>
                <w:szCs w:val="18"/>
              </w:rPr>
            </w:pPr>
          </w:p>
        </w:tc>
        <w:tc>
          <w:tcPr>
            <w:tcW w:w="4603" w:type="dxa"/>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ind w:left="180" w:hanging="180"/>
              <w:rPr>
                <w:rFonts w:ascii="ＭＳ ゴシック" w:eastAsia="ＭＳ ゴシック" w:hAnsi="ＭＳ ゴシック"/>
                <w:sz w:val="18"/>
                <w:szCs w:val="18"/>
              </w:rPr>
            </w:pPr>
          </w:p>
        </w:tc>
        <w:tc>
          <w:tcPr>
            <w:tcW w:w="6341" w:type="dxa"/>
            <w:vMerge/>
            <w:tcBorders>
              <w:top w:val="single" w:sz="4" w:space="0" w:color="auto"/>
              <w:left w:val="single" w:sz="4" w:space="0" w:color="auto"/>
              <w:bottom w:val="single" w:sz="4" w:space="0" w:color="000000"/>
              <w:right w:val="single" w:sz="4" w:space="0" w:color="auto"/>
            </w:tcBorders>
            <w:vAlign w:val="center"/>
            <w:hideMark/>
          </w:tcPr>
          <w:p w:rsidR="00661FE5" w:rsidRDefault="00661FE5" w:rsidP="007258E7">
            <w:pPr>
              <w:ind w:left="180" w:hanging="180"/>
              <w:rPr>
                <w:rFonts w:ascii="ＭＳ ゴシック" w:eastAsia="ＭＳ ゴシック" w:hAnsi="ＭＳ ゴシック"/>
                <w:sz w:val="18"/>
                <w:szCs w:val="18"/>
              </w:rPr>
            </w:pPr>
          </w:p>
        </w:tc>
      </w:tr>
      <w:tr w:rsidR="004C4341" w:rsidTr="00734353">
        <w:trPr>
          <w:trHeight w:val="56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４月</w:t>
            </w: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tc>
        <w:tc>
          <w:tcPr>
            <w:tcW w:w="50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4341" w:rsidRDefault="004C4341" w:rsidP="00A665C1">
            <w:pPr>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47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4341" w:rsidRDefault="004C4341" w:rsidP="00A665C1">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A665C1">
            <w:pPr>
              <w:rPr>
                <w:rFonts w:ascii="ＭＳ 明朝" w:eastAsia="ＭＳ 明朝" w:hAnsi="ＭＳ 明朝"/>
                <w:sz w:val="18"/>
                <w:szCs w:val="18"/>
              </w:rPr>
            </w:pPr>
            <w:r>
              <w:rPr>
                <w:rFonts w:ascii="ＭＳ 明朝" w:eastAsia="ＭＳ 明朝" w:hAnsi="ＭＳ 明朝" w:hint="eastAsia"/>
                <w:sz w:val="18"/>
                <w:szCs w:val="18"/>
              </w:rPr>
              <w:t>CEやあいさつの表現を聞いて分かる。また言うことができる。アルファベットの名称を聞いて判別できる。ヘボン式のローマ字の書き方が分かる。</w:t>
            </w:r>
          </w:p>
        </w:tc>
        <w:tc>
          <w:tcPr>
            <w:tcW w:w="460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・クラスルーム・イングリッシュ・あいさつ表現を聞く。</w:t>
            </w:r>
          </w:p>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・アルファベットの読みを聞き，音が表す文字を確認する。</w:t>
            </w:r>
          </w:p>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・アルファベットの文字を見て言う。</w:t>
            </w:r>
          </w:p>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・地名や名前をアルファベットで書く。</w:t>
            </w:r>
          </w:p>
        </w:tc>
        <w:tc>
          <w:tcPr>
            <w:tcW w:w="6341" w:type="dxa"/>
            <w:vMerge w:val="restart"/>
            <w:tcBorders>
              <w:top w:val="single" w:sz="4" w:space="0" w:color="000000"/>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（授業後）</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【p</w:t>
            </w:r>
            <w:r>
              <w:rPr>
                <w:rFonts w:ascii="ＭＳ 明朝" w:eastAsia="ＭＳ 明朝" w:hAnsi="ＭＳ 明朝"/>
                <w:sz w:val="18"/>
                <w:szCs w:val="18"/>
              </w:rPr>
              <w:t>p.8-11</w:t>
            </w:r>
            <w:r>
              <w:rPr>
                <w:rFonts w:ascii="ＭＳ 明朝" w:eastAsia="ＭＳ 明朝" w:hAnsi="ＭＳ 明朝" w:hint="eastAsia"/>
                <w:sz w:val="18"/>
                <w:szCs w:val="18"/>
              </w:rPr>
              <w:t>】</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008D1EE1">
              <w:rPr>
                <w:rFonts w:ascii="ＭＳ 明朝" w:eastAsia="ＭＳ 明朝" w:hAnsi="ＭＳ 明朝" w:hint="eastAsia"/>
                <w:sz w:val="18"/>
                <w:szCs w:val="18"/>
              </w:rPr>
              <w:t>授業で聞いた</w:t>
            </w:r>
            <w:r>
              <w:rPr>
                <w:rFonts w:ascii="ＭＳ 明朝" w:eastAsia="ＭＳ 明朝" w:hAnsi="ＭＳ 明朝" w:hint="eastAsia"/>
                <w:sz w:val="18"/>
                <w:szCs w:val="18"/>
              </w:rPr>
              <w:t>Q</w:t>
            </w:r>
            <w:r>
              <w:rPr>
                <w:rFonts w:ascii="ＭＳ 明朝" w:eastAsia="ＭＳ 明朝" w:hAnsi="ＭＳ 明朝"/>
                <w:sz w:val="18"/>
                <w:szCs w:val="18"/>
              </w:rPr>
              <w:t>R</w:t>
            </w:r>
            <w:r>
              <w:rPr>
                <w:rFonts w:ascii="ＭＳ 明朝" w:eastAsia="ＭＳ 明朝" w:hAnsi="ＭＳ 明朝" w:hint="eastAsia"/>
                <w:sz w:val="18"/>
                <w:szCs w:val="18"/>
              </w:rPr>
              <w:t>コード（ホームページの</w:t>
            </w:r>
            <w:r>
              <w:rPr>
                <w:rFonts w:ascii="ＭＳ 明朝" w:eastAsia="ＭＳ 明朝" w:hAnsi="ＭＳ 明朝"/>
                <w:sz w:val="18"/>
                <w:szCs w:val="18"/>
              </w:rPr>
              <w:t>QR</w:t>
            </w:r>
            <w:r>
              <w:rPr>
                <w:rFonts w:ascii="ＭＳ 明朝" w:eastAsia="ＭＳ 明朝" w:hAnsi="ＭＳ 明朝" w:hint="eastAsia"/>
                <w:sz w:val="18"/>
                <w:szCs w:val="18"/>
              </w:rPr>
              <w:t>コードサイト）の音声を</w:t>
            </w:r>
            <w:r w:rsidR="008D1EE1">
              <w:rPr>
                <w:rFonts w:ascii="ＭＳ 明朝" w:eastAsia="ＭＳ 明朝" w:hAnsi="ＭＳ 明朝" w:hint="eastAsia"/>
                <w:sz w:val="18"/>
                <w:szCs w:val="18"/>
              </w:rPr>
              <w:t>再度</w:t>
            </w:r>
            <w:r w:rsidR="006316DC">
              <w:rPr>
                <w:rFonts w:ascii="ＭＳ 明朝" w:eastAsia="ＭＳ 明朝" w:hAnsi="ＭＳ 明朝" w:hint="eastAsia"/>
                <w:sz w:val="18"/>
                <w:szCs w:val="18"/>
              </w:rPr>
              <w:t>聞き</w:t>
            </w:r>
            <w:r>
              <w:rPr>
                <w:rFonts w:ascii="ＭＳ 明朝" w:eastAsia="ＭＳ 明朝" w:hAnsi="ＭＳ 明朝" w:hint="eastAsia"/>
                <w:sz w:val="18"/>
                <w:szCs w:val="18"/>
              </w:rPr>
              <w:t>，クラスルーム・イングリッシュ，あいさつの表現に慣れ親しむ。</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p.12(</w:t>
            </w:r>
            <w:r w:rsidR="00A665C1">
              <w:rPr>
                <w:rFonts w:ascii="ＭＳ 明朝" w:eastAsia="ＭＳ 明朝" w:hAnsi="ＭＳ 明朝"/>
                <w:sz w:val="18"/>
                <w:szCs w:val="18"/>
              </w:rPr>
              <w:t>3</w:t>
            </w:r>
            <w:r>
              <w:rPr>
                <w:rFonts w:ascii="ＭＳ 明朝" w:eastAsia="ＭＳ 明朝" w:hAnsi="ＭＳ 明朝"/>
                <w:sz w:val="18"/>
                <w:szCs w:val="18"/>
              </w:rPr>
              <w:t>)</w:t>
            </w:r>
            <w:r>
              <w:rPr>
                <w:rFonts w:ascii="ＭＳ 明朝" w:eastAsia="ＭＳ 明朝" w:hAnsi="ＭＳ 明朝" w:hint="eastAsia"/>
                <w:sz w:val="18"/>
                <w:szCs w:val="18"/>
              </w:rPr>
              <w:t>】</w:t>
            </w:r>
          </w:p>
          <w:p w:rsidR="00A665C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・アルファベットの</w:t>
            </w:r>
            <w:r w:rsidR="00A665C1">
              <w:rPr>
                <w:rFonts w:ascii="ＭＳ 明朝" w:eastAsia="ＭＳ 明朝" w:hAnsi="ＭＳ 明朝" w:hint="eastAsia"/>
                <w:sz w:val="18"/>
                <w:szCs w:val="18"/>
              </w:rPr>
              <w:t>読み方の音声を</w:t>
            </w:r>
            <w:r w:rsidR="008D1EE1">
              <w:rPr>
                <w:rFonts w:ascii="ＭＳ 明朝" w:eastAsia="ＭＳ 明朝" w:hAnsi="ＭＳ 明朝" w:hint="eastAsia"/>
                <w:sz w:val="18"/>
                <w:szCs w:val="18"/>
              </w:rPr>
              <w:t>再度</w:t>
            </w:r>
            <w:r w:rsidR="006316DC">
              <w:rPr>
                <w:rFonts w:ascii="ＭＳ 明朝" w:eastAsia="ＭＳ 明朝" w:hAnsi="ＭＳ 明朝" w:hint="eastAsia"/>
                <w:sz w:val="18"/>
                <w:szCs w:val="18"/>
              </w:rPr>
              <w:t>聞き</w:t>
            </w:r>
            <w:r w:rsidR="00A665C1">
              <w:rPr>
                <w:rFonts w:ascii="ＭＳ 明朝" w:eastAsia="ＭＳ 明朝" w:hAnsi="ＭＳ 明朝" w:hint="eastAsia"/>
                <w:sz w:val="18"/>
                <w:szCs w:val="18"/>
              </w:rPr>
              <w:t>，復唱する。</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p.14</w:t>
            </w:r>
            <w:r w:rsidR="00A665C1">
              <w:rPr>
                <w:rFonts w:ascii="ＭＳ 明朝" w:eastAsia="ＭＳ 明朝" w:hAnsi="ＭＳ 明朝" w:hint="eastAsia"/>
                <w:sz w:val="18"/>
                <w:szCs w:val="18"/>
              </w:rPr>
              <w:t>(</w:t>
            </w:r>
            <w:r w:rsidR="00A665C1">
              <w:rPr>
                <w:rFonts w:ascii="ＭＳ 明朝" w:eastAsia="ＭＳ 明朝" w:hAnsi="ＭＳ 明朝"/>
                <w:sz w:val="18"/>
                <w:szCs w:val="18"/>
              </w:rPr>
              <w:t>1)(2)</w:t>
            </w:r>
            <w:r>
              <w:rPr>
                <w:rFonts w:ascii="ＭＳ 明朝" w:eastAsia="ＭＳ 明朝" w:hAnsi="ＭＳ 明朝" w:hint="eastAsia"/>
                <w:sz w:val="18"/>
                <w:szCs w:val="18"/>
              </w:rPr>
              <w:t>】</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・教科書を</w:t>
            </w:r>
            <w:r w:rsidR="00A665C1">
              <w:rPr>
                <w:rFonts w:ascii="ＭＳ 明朝" w:eastAsia="ＭＳ 明朝" w:hAnsi="ＭＳ 明朝" w:hint="eastAsia"/>
                <w:sz w:val="18"/>
                <w:szCs w:val="18"/>
              </w:rPr>
              <w:t>見て</w:t>
            </w:r>
            <w:r>
              <w:rPr>
                <w:rFonts w:ascii="ＭＳ 明朝" w:eastAsia="ＭＳ 明朝" w:hAnsi="ＭＳ 明朝" w:hint="eastAsia"/>
                <w:sz w:val="18"/>
                <w:szCs w:val="18"/>
              </w:rPr>
              <w:t>，</w:t>
            </w:r>
            <w:r w:rsidR="00A665C1">
              <w:rPr>
                <w:rFonts w:ascii="ＭＳ 明朝" w:eastAsia="ＭＳ 明朝" w:hAnsi="ＭＳ 明朝" w:hint="eastAsia"/>
                <w:sz w:val="18"/>
                <w:szCs w:val="18"/>
              </w:rPr>
              <w:t>英語で書かれた日本の地名，人名を読む</w:t>
            </w:r>
            <w:r>
              <w:rPr>
                <w:rFonts w:ascii="ＭＳ 明朝" w:eastAsia="ＭＳ 明朝" w:hAnsi="ＭＳ 明朝" w:hint="eastAsia"/>
                <w:sz w:val="18"/>
                <w:szCs w:val="18"/>
              </w:rPr>
              <w:t>。</w:t>
            </w:r>
            <w:r w:rsidR="00A665C1">
              <w:rPr>
                <w:rFonts w:ascii="ＭＳ 明朝" w:eastAsia="ＭＳ 明朝" w:hAnsi="ＭＳ 明朝" w:hint="eastAsia"/>
                <w:sz w:val="18"/>
                <w:szCs w:val="18"/>
              </w:rPr>
              <w:t>読めない場合は音声を聞いて確認する。また，下段枠の中を読み，地名や人名を書く時の注意点を確認する。</w:t>
            </w:r>
          </w:p>
          <w:p w:rsidR="00A665C1" w:rsidRDefault="00A665C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p.15</w:t>
            </w:r>
            <w:r>
              <w:rPr>
                <w:rFonts w:ascii="ＭＳ 明朝" w:eastAsia="ＭＳ 明朝" w:hAnsi="ＭＳ 明朝" w:hint="eastAsia"/>
                <w:sz w:val="18"/>
                <w:szCs w:val="18"/>
              </w:rPr>
              <w:t>については，授業での学習が必要）</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p.16</w:t>
            </w:r>
            <w:r w:rsidR="00A665C1">
              <w:rPr>
                <w:rFonts w:ascii="ＭＳ 明朝" w:eastAsia="ＭＳ 明朝" w:hAnsi="ＭＳ 明朝" w:hint="eastAsia"/>
                <w:sz w:val="18"/>
                <w:szCs w:val="18"/>
              </w:rPr>
              <w:t>(</w:t>
            </w:r>
            <w:r w:rsidR="00A665C1">
              <w:rPr>
                <w:rFonts w:ascii="ＭＳ 明朝" w:eastAsia="ＭＳ 明朝" w:hAnsi="ＭＳ 明朝"/>
                <w:sz w:val="18"/>
                <w:szCs w:val="18"/>
              </w:rPr>
              <w:t>1)(2)</w:t>
            </w:r>
            <w:r>
              <w:rPr>
                <w:rFonts w:ascii="ＭＳ 明朝" w:eastAsia="ＭＳ 明朝" w:hAnsi="ＭＳ 明朝" w:hint="eastAsia"/>
                <w:sz w:val="18"/>
                <w:szCs w:val="18"/>
              </w:rPr>
              <w:t>】</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00A665C1">
              <w:rPr>
                <w:rFonts w:ascii="ＭＳ 明朝" w:eastAsia="ＭＳ 明朝" w:hAnsi="ＭＳ 明朝"/>
                <w:sz w:val="18"/>
                <w:szCs w:val="18"/>
              </w:rPr>
              <w:t>(1)</w:t>
            </w:r>
            <w:r w:rsidR="00A665C1">
              <w:rPr>
                <w:rFonts w:ascii="ＭＳ 明朝" w:eastAsia="ＭＳ 明朝" w:hAnsi="ＭＳ 明朝" w:hint="eastAsia"/>
                <w:sz w:val="18"/>
                <w:szCs w:val="18"/>
              </w:rPr>
              <w:t>で1〜</w:t>
            </w:r>
            <w:r w:rsidR="006F4949">
              <w:rPr>
                <w:rFonts w:ascii="ＭＳ 明朝" w:eastAsia="ＭＳ 明朝" w:hAnsi="ＭＳ 明朝"/>
                <w:sz w:val="18"/>
                <w:szCs w:val="18"/>
              </w:rPr>
              <w:t>59</w:t>
            </w:r>
            <w:r w:rsidR="00A665C1">
              <w:rPr>
                <w:rFonts w:ascii="ＭＳ 明朝" w:eastAsia="ＭＳ 明朝" w:hAnsi="ＭＳ 明朝" w:hint="eastAsia"/>
                <w:sz w:val="18"/>
                <w:szCs w:val="18"/>
              </w:rPr>
              <w:t>の数字の言い方</w:t>
            </w:r>
            <w:r w:rsidR="006F4949">
              <w:rPr>
                <w:rFonts w:ascii="ＭＳ 明朝" w:eastAsia="ＭＳ 明朝" w:hAnsi="ＭＳ 明朝" w:hint="eastAsia"/>
                <w:sz w:val="18"/>
                <w:szCs w:val="18"/>
              </w:rPr>
              <w:t>の音声を</w:t>
            </w:r>
            <w:r w:rsidR="008D1EE1">
              <w:rPr>
                <w:rFonts w:ascii="ＭＳ 明朝" w:eastAsia="ＭＳ 明朝" w:hAnsi="ＭＳ 明朝" w:hint="eastAsia"/>
                <w:sz w:val="18"/>
                <w:szCs w:val="18"/>
              </w:rPr>
              <w:t>再度</w:t>
            </w:r>
            <w:r w:rsidR="006316DC">
              <w:rPr>
                <w:rFonts w:ascii="ＭＳ 明朝" w:eastAsia="ＭＳ 明朝" w:hAnsi="ＭＳ 明朝" w:hint="eastAsia"/>
                <w:sz w:val="18"/>
                <w:szCs w:val="18"/>
              </w:rPr>
              <w:t>聞き</w:t>
            </w:r>
            <w:r w:rsidR="006F4949">
              <w:rPr>
                <w:rFonts w:ascii="ＭＳ 明朝" w:eastAsia="ＭＳ 明朝" w:hAnsi="ＭＳ 明朝" w:hint="eastAsia"/>
                <w:sz w:val="18"/>
                <w:szCs w:val="18"/>
              </w:rPr>
              <w:t>，復唱する。(</w:t>
            </w:r>
            <w:r w:rsidR="006F4949">
              <w:rPr>
                <w:rFonts w:ascii="ＭＳ 明朝" w:eastAsia="ＭＳ 明朝" w:hAnsi="ＭＳ 明朝"/>
                <w:sz w:val="18"/>
                <w:szCs w:val="18"/>
              </w:rPr>
              <w:t>2)</w:t>
            </w:r>
            <w:r w:rsidR="006F4949">
              <w:rPr>
                <w:rFonts w:ascii="ＭＳ 明朝" w:eastAsia="ＭＳ 明朝" w:hAnsi="ＭＳ 明朝" w:hint="eastAsia"/>
                <w:sz w:val="18"/>
                <w:szCs w:val="18"/>
              </w:rPr>
              <w:t>では現在の時刻をたずね，答える表現を聞き，復唱する。現在の時刻で答えてみる。</w:t>
            </w:r>
          </w:p>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pp.17-20</w:t>
            </w:r>
            <w:r>
              <w:rPr>
                <w:rFonts w:ascii="ＭＳ 明朝" w:eastAsia="ＭＳ 明朝" w:hAnsi="ＭＳ 明朝" w:hint="eastAsia"/>
                <w:sz w:val="18"/>
                <w:szCs w:val="18"/>
              </w:rPr>
              <w:t>】</w:t>
            </w:r>
          </w:p>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・3・4年生で活動をした表現の音声を</w:t>
            </w:r>
            <w:r w:rsidR="008D1EE1">
              <w:rPr>
                <w:rFonts w:ascii="ＭＳ 明朝" w:eastAsia="ＭＳ 明朝" w:hAnsi="ＭＳ 明朝" w:hint="eastAsia"/>
                <w:sz w:val="18"/>
                <w:szCs w:val="18"/>
              </w:rPr>
              <w:t>再度</w:t>
            </w:r>
            <w:r w:rsidR="006316DC">
              <w:rPr>
                <w:rFonts w:ascii="ＭＳ 明朝" w:eastAsia="ＭＳ 明朝" w:hAnsi="ＭＳ 明朝" w:hint="eastAsia"/>
                <w:sz w:val="18"/>
                <w:szCs w:val="18"/>
              </w:rPr>
              <w:t>聞く</w:t>
            </w:r>
            <w:r>
              <w:rPr>
                <w:rFonts w:ascii="ＭＳ 明朝" w:eastAsia="ＭＳ 明朝" w:hAnsi="ＭＳ 明朝" w:hint="eastAsia"/>
                <w:sz w:val="18"/>
                <w:szCs w:val="18"/>
              </w:rPr>
              <w:t>。大人がいれば，その人と実際にやり取りをしてみる。選択肢の語も使ってみて，授業での活動に備える。</w:t>
            </w:r>
          </w:p>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45</w:t>
            </w:r>
            <w:r>
              <w:rPr>
                <w:rFonts w:ascii="ＭＳ 明朝" w:eastAsia="ＭＳ 明朝" w:hAnsi="ＭＳ 明朝" w:hint="eastAsia"/>
                <w:sz w:val="18"/>
                <w:szCs w:val="18"/>
              </w:rPr>
              <w:t>分）</w:t>
            </w:r>
          </w:p>
        </w:tc>
      </w:tr>
      <w:tr w:rsidR="004C4341" w:rsidTr="00734353">
        <w:trPr>
          <w:trHeight w:val="1400"/>
        </w:trPr>
        <w:tc>
          <w:tcPr>
            <w:tcW w:w="555" w:type="dxa"/>
            <w:vMerge/>
            <w:tcBorders>
              <w:top w:val="nil"/>
              <w:left w:val="single" w:sz="4" w:space="0" w:color="auto"/>
              <w:bottom w:val="single" w:sz="4" w:space="0" w:color="000000"/>
              <w:right w:val="single" w:sz="4" w:space="0" w:color="auto"/>
            </w:tcBorders>
            <w:vAlign w:val="center"/>
            <w:hideMark/>
          </w:tcPr>
          <w:p w:rsidR="004C4341" w:rsidRDefault="004C4341" w:rsidP="00EC14F0">
            <w:pPr>
              <w:keepNext/>
              <w:spacing w:line="240" w:lineRule="exact"/>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Pre-lesson</w:t>
            </w:r>
          </w:p>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・あいさつをしましょう</w:t>
            </w:r>
          </w:p>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・アルファベットの確認①②</w:t>
            </w:r>
          </w:p>
        </w:tc>
        <w:tc>
          <w:tcPr>
            <w:tcW w:w="0" w:type="auto"/>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475" w:type="dxa"/>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3368" w:type="dxa"/>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4603" w:type="dxa"/>
            <w:vMerge/>
            <w:tcBorders>
              <w:top w:val="nil"/>
              <w:left w:val="single" w:sz="4" w:space="0" w:color="auto"/>
              <w:bottom w:val="single" w:sz="4" w:space="0" w:color="auto"/>
              <w:right w:val="single" w:sz="4" w:space="0" w:color="auto"/>
            </w:tcBorders>
            <w:hideMark/>
          </w:tcPr>
          <w:p w:rsidR="004C4341" w:rsidRDefault="004C4341" w:rsidP="00EC14F0">
            <w:pPr>
              <w:snapToGrid w:val="0"/>
              <w:ind w:left="180" w:hangingChars="100" w:hanging="180"/>
              <w:contextualSpacing/>
              <w:rPr>
                <w:rFonts w:ascii="ＭＳ 明朝" w:eastAsia="ＭＳ 明朝" w:hAnsi="ＭＳ 明朝"/>
                <w:sz w:val="18"/>
                <w:szCs w:val="18"/>
              </w:rPr>
            </w:pPr>
          </w:p>
        </w:tc>
        <w:tc>
          <w:tcPr>
            <w:tcW w:w="6341" w:type="dxa"/>
            <w:vMerge/>
            <w:tcBorders>
              <w:left w:val="single" w:sz="4" w:space="0" w:color="auto"/>
              <w:bottom w:val="single" w:sz="4" w:space="0" w:color="auto"/>
              <w:right w:val="single" w:sz="4" w:space="0" w:color="auto"/>
            </w:tcBorders>
            <w:shd w:val="clear" w:color="auto" w:fill="EDEDED" w:themeFill="accent3" w:themeFillTint="33"/>
            <w:vAlign w:val="center"/>
          </w:tcPr>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4C4341" w:rsidTr="00734353">
        <w:trPr>
          <w:trHeight w:val="630"/>
        </w:trPr>
        <w:tc>
          <w:tcPr>
            <w:tcW w:w="555" w:type="dxa"/>
            <w:vMerge/>
            <w:tcBorders>
              <w:top w:val="nil"/>
              <w:left w:val="single" w:sz="4" w:space="0" w:color="auto"/>
              <w:bottom w:val="single" w:sz="4" w:space="0" w:color="000000"/>
              <w:right w:val="single" w:sz="4" w:space="0" w:color="auto"/>
            </w:tcBorders>
            <w:vAlign w:val="center"/>
            <w:hideMark/>
          </w:tcPr>
          <w:p w:rsidR="004C4341" w:rsidRDefault="004C4341" w:rsidP="00EC14F0">
            <w:pPr>
              <w:keepNext/>
              <w:spacing w:line="240" w:lineRule="exact"/>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Pre-lesson</w:t>
            </w:r>
          </w:p>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・発音の注意点</w:t>
            </w:r>
          </w:p>
        </w:tc>
        <w:tc>
          <w:tcPr>
            <w:tcW w:w="0" w:type="auto"/>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47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C4341" w:rsidRDefault="004C4341" w:rsidP="00A665C1">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A665C1">
            <w:pPr>
              <w:rPr>
                <w:rFonts w:ascii="ＭＳ 明朝" w:eastAsia="ＭＳ 明朝" w:hAnsi="ＭＳ 明朝"/>
                <w:sz w:val="18"/>
                <w:szCs w:val="18"/>
              </w:rPr>
            </w:pPr>
            <w:r>
              <w:rPr>
                <w:rFonts w:ascii="ＭＳ 明朝" w:eastAsia="ＭＳ 明朝" w:hAnsi="ＭＳ 明朝" w:hint="eastAsia"/>
                <w:sz w:val="18"/>
                <w:szCs w:val="18"/>
              </w:rPr>
              <w:t>語彙の発音の特徴や，話すときの抑揚について知る。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・英語を聞き，言うときの注意点を知る。</w:t>
            </w:r>
          </w:p>
        </w:tc>
        <w:tc>
          <w:tcPr>
            <w:tcW w:w="6341" w:type="dxa"/>
            <w:vMerge/>
            <w:tcBorders>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4C4341" w:rsidRDefault="004C4341" w:rsidP="00734353">
            <w:pPr>
              <w:adjustRightInd w:val="0"/>
              <w:snapToGrid w:val="0"/>
              <w:spacing w:before="100" w:beforeAutospacing="1" w:after="100" w:afterAutospacing="1" w:line="240" w:lineRule="exact"/>
              <w:ind w:left="200" w:hangingChars="100" w:hanging="200"/>
              <w:contextualSpacing/>
              <w:rPr>
                <w:rFonts w:ascii="ＭＳ 明朝" w:eastAsia="ＭＳ 明朝" w:hAnsi="ＭＳ 明朝"/>
                <w:sz w:val="20"/>
                <w:szCs w:val="20"/>
              </w:rPr>
            </w:pPr>
          </w:p>
        </w:tc>
      </w:tr>
      <w:tr w:rsidR="004C4341" w:rsidTr="00734353">
        <w:trPr>
          <w:trHeight w:val="855"/>
        </w:trPr>
        <w:tc>
          <w:tcPr>
            <w:tcW w:w="555" w:type="dxa"/>
            <w:vMerge/>
            <w:tcBorders>
              <w:top w:val="nil"/>
              <w:left w:val="single" w:sz="4" w:space="0" w:color="auto"/>
              <w:bottom w:val="single" w:sz="4" w:space="0" w:color="000000"/>
              <w:right w:val="single" w:sz="4" w:space="0" w:color="auto"/>
            </w:tcBorders>
            <w:vAlign w:val="center"/>
            <w:hideMark/>
          </w:tcPr>
          <w:p w:rsidR="004C4341" w:rsidRDefault="004C4341" w:rsidP="00EC14F0">
            <w:pPr>
              <w:keepNext/>
              <w:spacing w:line="240" w:lineRule="exact"/>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Word Corner</w:t>
            </w:r>
            <w:r w:rsidR="00734353">
              <w:rPr>
                <w:rFonts w:ascii="ＭＳ 明朝" w:eastAsia="ＭＳ 明朝" w:hAnsi="ＭＳ 明朝"/>
                <w:sz w:val="18"/>
                <w:szCs w:val="18"/>
              </w:rPr>
              <w:t xml:space="preserve"> </w:t>
            </w:r>
            <w:r>
              <w:rPr>
                <w:rFonts w:ascii="ＭＳ 明朝" w:eastAsia="ＭＳ 明朝" w:hAnsi="ＭＳ 明朝" w:hint="eastAsia"/>
                <w:sz w:val="18"/>
                <w:szCs w:val="18"/>
              </w:rPr>
              <w:t>1</w:t>
            </w:r>
          </w:p>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・数字や時刻の言い方</w:t>
            </w:r>
          </w:p>
        </w:tc>
        <w:tc>
          <w:tcPr>
            <w:tcW w:w="0" w:type="auto"/>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475" w:type="dxa"/>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A665C1">
            <w:pPr>
              <w:rPr>
                <w:rFonts w:ascii="ＭＳ 明朝" w:eastAsia="ＭＳ 明朝" w:hAnsi="ＭＳ 明朝"/>
                <w:sz w:val="18"/>
                <w:szCs w:val="18"/>
              </w:rPr>
            </w:pPr>
            <w:r>
              <w:rPr>
                <w:rFonts w:ascii="ＭＳ 明朝" w:eastAsia="ＭＳ 明朝" w:hAnsi="ＭＳ 明朝" w:hint="eastAsia"/>
                <w:sz w:val="18"/>
                <w:szCs w:val="18"/>
              </w:rPr>
              <w:t>3桁までの数字の表現の仕方を知る。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・1〜6</w:t>
            </w:r>
            <w:r>
              <w:rPr>
                <w:rFonts w:ascii="ＭＳ 明朝" w:eastAsia="ＭＳ 明朝" w:hAnsi="ＭＳ 明朝"/>
                <w:sz w:val="18"/>
                <w:szCs w:val="18"/>
              </w:rPr>
              <w:t>0</w:t>
            </w:r>
            <w:r>
              <w:rPr>
                <w:rFonts w:ascii="ＭＳ 明朝" w:eastAsia="ＭＳ 明朝" w:hAnsi="ＭＳ 明朝" w:hint="eastAsia"/>
                <w:sz w:val="18"/>
                <w:szCs w:val="18"/>
              </w:rPr>
              <w:t>までの数の言い方を確認し，現在の時刻をたずね合う。</w:t>
            </w:r>
          </w:p>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・6</w:t>
            </w:r>
            <w:r>
              <w:rPr>
                <w:rFonts w:ascii="ＭＳ 明朝" w:eastAsia="ＭＳ 明朝" w:hAnsi="ＭＳ 明朝"/>
                <w:sz w:val="18"/>
                <w:szCs w:val="18"/>
              </w:rPr>
              <w:t>0</w:t>
            </w:r>
            <w:r>
              <w:rPr>
                <w:rFonts w:ascii="ＭＳ 明朝" w:eastAsia="ＭＳ 明朝" w:hAnsi="ＭＳ 明朝" w:hint="eastAsia"/>
                <w:sz w:val="18"/>
                <w:szCs w:val="18"/>
              </w:rPr>
              <w:t>以上の数の言い方を聞き，言う。</w:t>
            </w:r>
          </w:p>
        </w:tc>
        <w:tc>
          <w:tcPr>
            <w:tcW w:w="6341" w:type="dxa"/>
            <w:vMerge/>
            <w:tcBorders>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4C4341" w:rsidRDefault="004C4341" w:rsidP="00734353">
            <w:pPr>
              <w:adjustRightInd w:val="0"/>
              <w:snapToGrid w:val="0"/>
              <w:spacing w:before="100" w:beforeAutospacing="1" w:after="100" w:afterAutospacing="1" w:line="240" w:lineRule="exact"/>
              <w:ind w:left="200" w:hangingChars="100" w:hanging="200"/>
              <w:contextualSpacing/>
              <w:rPr>
                <w:rFonts w:ascii="ＭＳ 明朝" w:eastAsia="ＭＳ 明朝" w:hAnsi="ＭＳ 明朝"/>
                <w:sz w:val="20"/>
                <w:szCs w:val="20"/>
              </w:rPr>
            </w:pPr>
          </w:p>
        </w:tc>
      </w:tr>
      <w:tr w:rsidR="004C4341" w:rsidTr="00734353">
        <w:trPr>
          <w:trHeight w:val="1180"/>
        </w:trPr>
        <w:tc>
          <w:tcPr>
            <w:tcW w:w="555" w:type="dxa"/>
            <w:vMerge/>
            <w:tcBorders>
              <w:top w:val="nil"/>
              <w:left w:val="single" w:sz="4" w:space="0" w:color="auto"/>
              <w:bottom w:val="single" w:sz="4" w:space="0" w:color="000000"/>
              <w:right w:val="single" w:sz="4" w:space="0" w:color="auto"/>
            </w:tcBorders>
            <w:vAlign w:val="center"/>
            <w:hideMark/>
          </w:tcPr>
          <w:p w:rsidR="004C4341" w:rsidRDefault="004C4341" w:rsidP="00EC14F0">
            <w:pPr>
              <w:keepNext/>
              <w:spacing w:line="240" w:lineRule="exact"/>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Pre-lesson</w:t>
            </w:r>
          </w:p>
          <w:p w:rsidR="004C4341" w:rsidRDefault="004C4341" w:rsidP="00EC14F0">
            <w:pPr>
              <w:keepNext/>
              <w:spacing w:line="240" w:lineRule="exact"/>
              <w:rPr>
                <w:rFonts w:ascii="ＭＳ 明朝" w:eastAsia="ＭＳ 明朝" w:hAnsi="ＭＳ 明朝"/>
                <w:sz w:val="18"/>
                <w:szCs w:val="18"/>
              </w:rPr>
            </w:pPr>
            <w:r>
              <w:rPr>
                <w:rFonts w:ascii="ＭＳ 明朝" w:eastAsia="ＭＳ 明朝" w:hAnsi="ＭＳ 明朝" w:hint="eastAsia"/>
                <w:sz w:val="18"/>
                <w:szCs w:val="18"/>
              </w:rPr>
              <w:t>・３・４年生で活動した表現</w:t>
            </w:r>
          </w:p>
        </w:tc>
        <w:tc>
          <w:tcPr>
            <w:tcW w:w="0" w:type="auto"/>
            <w:vMerge/>
            <w:tcBorders>
              <w:top w:val="nil"/>
              <w:left w:val="single" w:sz="4" w:space="0" w:color="auto"/>
              <w:bottom w:val="single" w:sz="4" w:space="0" w:color="auto"/>
              <w:right w:val="single" w:sz="4" w:space="0" w:color="auto"/>
            </w:tcBorders>
            <w:vAlign w:val="center"/>
            <w:hideMark/>
          </w:tcPr>
          <w:p w:rsidR="004C4341" w:rsidRDefault="004C4341" w:rsidP="00A665C1">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C4341" w:rsidRDefault="004C4341" w:rsidP="00A665C1">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A665C1">
            <w:pPr>
              <w:rPr>
                <w:rFonts w:ascii="ＭＳ 明朝" w:eastAsia="ＭＳ 明朝" w:hAnsi="ＭＳ 明朝"/>
                <w:sz w:val="18"/>
                <w:szCs w:val="18"/>
              </w:rPr>
            </w:pPr>
            <w:r>
              <w:rPr>
                <w:rFonts w:ascii="ＭＳ 明朝" w:eastAsia="ＭＳ 明朝" w:hAnsi="ＭＳ 明朝" w:hint="eastAsia"/>
                <w:sz w:val="18"/>
                <w:szCs w:val="18"/>
              </w:rPr>
              <w:t>3・4年で学んだ表現で、たずねたり答えたりできる。</w:t>
            </w:r>
          </w:p>
          <w:p w:rsidR="004C4341" w:rsidRDefault="004C4341" w:rsidP="00A665C1">
            <w:pPr>
              <w:rPr>
                <w:rFonts w:ascii="ＭＳ 明朝" w:eastAsia="ＭＳ 明朝" w:hAnsi="ＭＳ 明朝"/>
                <w:sz w:val="18"/>
                <w:szCs w:val="18"/>
              </w:rPr>
            </w:pPr>
            <w:r>
              <w:rPr>
                <w:rFonts w:ascii="ＭＳ 明朝" w:eastAsia="ＭＳ 明朝" w:hAnsi="ＭＳ 明朝" w:hint="eastAsia"/>
                <w:sz w:val="18"/>
                <w:szCs w:val="18"/>
              </w:rPr>
              <w:t>自分から進んで、3・4年で学習した表現でやりとりしようとする。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C4341" w:rsidRDefault="004C4341"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年生で学んだ表現を聞き，ペアでやり取りをする。</w:t>
            </w:r>
          </w:p>
        </w:tc>
        <w:tc>
          <w:tcPr>
            <w:tcW w:w="6341" w:type="dxa"/>
            <w:vMerge/>
            <w:tcBorders>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4C4341" w:rsidRDefault="004C4341"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92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EC14F0">
            <w:pPr>
              <w:keepNext/>
              <w:spacing w:line="240" w:lineRule="exact"/>
              <w:rPr>
                <w:rFonts w:ascii="ＭＳ 明朝" w:eastAsia="ＭＳ 明朝" w:hAnsi="ＭＳ 明朝"/>
                <w:sz w:val="18"/>
                <w:szCs w:val="18"/>
              </w:rPr>
            </w:pPr>
          </w:p>
        </w:tc>
        <w:tc>
          <w:tcPr>
            <w:tcW w:w="187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EC14F0">
            <w:pPr>
              <w:keepNext/>
              <w:spacing w:before="100" w:beforeAutospacing="1" w:after="100" w:afterAutospacing="1" w:line="240" w:lineRule="exact"/>
              <w:contextualSpacing/>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1</w:t>
            </w:r>
          </w:p>
          <w:p w:rsidR="006B0866" w:rsidRDefault="006B0866" w:rsidP="00EC14F0">
            <w:pPr>
              <w:keepNext/>
              <w:spacing w:before="100" w:beforeAutospacing="1" w:after="100" w:afterAutospacing="1" w:line="240" w:lineRule="exact"/>
              <w:contextualSpacing/>
              <w:rPr>
                <w:rFonts w:ascii="ＭＳ 明朝" w:eastAsia="ＭＳ 明朝" w:hAnsi="ＭＳ 明朝"/>
                <w:sz w:val="18"/>
                <w:szCs w:val="18"/>
              </w:rPr>
            </w:pPr>
            <w:r>
              <w:rPr>
                <w:rFonts w:ascii="ＭＳ 明朝" w:eastAsia="ＭＳ 明朝" w:hAnsi="ＭＳ 明朝" w:hint="eastAsia"/>
                <w:sz w:val="18"/>
                <w:szCs w:val="18"/>
              </w:rPr>
              <w:t>What sport do you like?</w:t>
            </w:r>
          </w:p>
          <w:p w:rsidR="006B0866" w:rsidRDefault="006B0866" w:rsidP="00EC14F0">
            <w:pPr>
              <w:keepNext/>
              <w:spacing w:before="100" w:beforeAutospacing="1" w:after="100" w:afterAutospacing="1" w:line="240" w:lineRule="exact"/>
              <w:contextualSpacing/>
              <w:rPr>
                <w:rFonts w:ascii="ＭＳ 明朝" w:eastAsia="ＭＳ 明朝" w:hAnsi="ＭＳ 明朝"/>
                <w:sz w:val="18"/>
                <w:szCs w:val="18"/>
              </w:rPr>
            </w:pPr>
            <w:r>
              <w:rPr>
                <w:rFonts w:ascii="ＭＳ 明朝" w:eastAsia="ＭＳ 明朝" w:hAnsi="ＭＳ 明朝" w:hint="eastAsia"/>
                <w:sz w:val="18"/>
                <w:szCs w:val="18"/>
              </w:rPr>
              <w:t>自己しょうかい</w:t>
            </w:r>
          </w:p>
        </w:tc>
        <w:tc>
          <w:tcPr>
            <w:tcW w:w="50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好きな教科を伝えることができる。</w:t>
            </w:r>
          </w:p>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アルファベットのA〜Hを読み，書き写すことができる。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・好きな教科を言う表現を聞き，概要を理解する。</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A</w:t>
            </w:r>
            <w:r>
              <w:rPr>
                <w:rFonts w:ascii="ＭＳ 明朝" w:eastAsia="ＭＳ 明朝" w:hAnsi="ＭＳ 明朝" w:hint="eastAsia"/>
                <w:sz w:val="18"/>
                <w:szCs w:val="18"/>
              </w:rPr>
              <w:t>〜</w:t>
            </w:r>
            <w:r>
              <w:rPr>
                <w:rFonts w:ascii="ＭＳ 明朝" w:eastAsia="ＭＳ 明朝" w:hAnsi="ＭＳ 明朝"/>
                <w:sz w:val="18"/>
                <w:szCs w:val="18"/>
              </w:rPr>
              <w:t>H</w:t>
            </w:r>
            <w:r>
              <w:rPr>
                <w:rFonts w:ascii="ＭＳ 明朝" w:eastAsia="ＭＳ 明朝" w:hAnsi="ＭＳ 明朝" w:hint="eastAsia"/>
                <w:sz w:val="18"/>
                <w:szCs w:val="18"/>
              </w:rPr>
              <w:t>の大文字と小文字を書く。</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・自分の好きな教科を伝え合う。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w:t>
            </w:r>
            <w:r>
              <w:rPr>
                <w:rFonts w:ascii="ＭＳ 明朝" w:eastAsia="ＭＳ 明朝" w:hAnsi="ＭＳ 明朝" w:hint="eastAsia"/>
                <w:sz w:val="18"/>
                <w:szCs w:val="18"/>
              </w:rPr>
              <w:t>後</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22</w:t>
            </w:r>
            <w:r w:rsidRPr="006B0866">
              <w:rPr>
                <w:rFonts w:ascii="ＭＳ 明朝" w:eastAsia="ＭＳ 明朝" w:hAnsi="ＭＳ 明朝"/>
                <w:sz w:val="18"/>
                <w:szCs w:val="18"/>
              </w:rPr>
              <w:t>-</w:t>
            </w:r>
            <w:r>
              <w:rPr>
                <w:rFonts w:ascii="ＭＳ 明朝" w:eastAsia="ＭＳ 明朝" w:hAnsi="ＭＳ 明朝"/>
                <w:sz w:val="18"/>
                <w:szCs w:val="18"/>
              </w:rPr>
              <w:t>23</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8D1EE1">
              <w:rPr>
                <w:rFonts w:ascii="ＭＳ 明朝" w:eastAsia="ＭＳ 明朝" w:hAnsi="ＭＳ 明朝" w:hint="eastAsia"/>
                <w:sz w:val="18"/>
                <w:szCs w:val="18"/>
              </w:rPr>
              <w:t>授業で聞いた</w:t>
            </w:r>
            <w:r w:rsidR="006316DC" w:rsidRPr="00241666">
              <w:rPr>
                <w:rFonts w:ascii="ＭＳ 明朝" w:eastAsia="ＭＳ 明朝" w:hAnsi="ＭＳ 明朝"/>
                <w:sz w:val="18"/>
                <w:szCs w:val="18"/>
              </w:rPr>
              <w:t>Scene</w:t>
            </w:r>
            <w:r w:rsidR="00BA5B24">
              <w:rPr>
                <w:rFonts w:ascii="ＭＳ 明朝" w:eastAsia="ＭＳ 明朝" w:hAnsi="ＭＳ 明朝"/>
                <w:sz w:val="18"/>
                <w:szCs w:val="18"/>
              </w:rPr>
              <w:t xml:space="preserve"> </w:t>
            </w:r>
            <w:r w:rsidR="006316DC" w:rsidRPr="00241666">
              <w:rPr>
                <w:rFonts w:ascii="ＭＳ 明朝" w:eastAsia="ＭＳ 明朝" w:hAnsi="ＭＳ 明朝"/>
                <w:sz w:val="18"/>
                <w:szCs w:val="18"/>
              </w:rPr>
              <w:t>1</w:t>
            </w:r>
            <w:r w:rsidR="006316DC" w:rsidRPr="00241666">
              <w:rPr>
                <w:rFonts w:ascii="ＭＳ 明朝" w:eastAsia="ＭＳ 明朝" w:hAnsi="ＭＳ 明朝" w:hint="eastAsia"/>
                <w:sz w:val="18"/>
                <w:szCs w:val="18"/>
              </w:rPr>
              <w:t>の音声を</w:t>
            </w:r>
            <w:r w:rsidR="008D1EE1">
              <w:rPr>
                <w:rFonts w:ascii="ＭＳ 明朝" w:eastAsia="ＭＳ 明朝" w:hAnsi="ＭＳ 明朝" w:hint="eastAsia"/>
                <w:sz w:val="18"/>
                <w:szCs w:val="18"/>
              </w:rPr>
              <w:t>再度</w:t>
            </w:r>
            <w:r w:rsidR="006316DC" w:rsidRPr="00241666">
              <w:rPr>
                <w:rFonts w:ascii="ＭＳ 明朝" w:eastAsia="ＭＳ 明朝" w:hAnsi="ＭＳ 明朝" w:hint="eastAsia"/>
                <w:sz w:val="18"/>
                <w:szCs w:val="18"/>
              </w:rPr>
              <w:t>聞き，教科書イラストをもとに概要を</w:t>
            </w:r>
            <w:r w:rsidR="004E62AC">
              <w:rPr>
                <w:rFonts w:ascii="ＭＳ 明朝" w:eastAsia="ＭＳ 明朝" w:hAnsi="ＭＳ 明朝" w:hint="eastAsia"/>
                <w:sz w:val="18"/>
                <w:szCs w:val="18"/>
              </w:rPr>
              <w:t>推測，</w:t>
            </w:r>
            <w:r w:rsidR="008D1EE1">
              <w:rPr>
                <w:rFonts w:ascii="ＭＳ 明朝" w:eastAsia="ＭＳ 明朝" w:hAnsi="ＭＳ 明朝" w:hint="eastAsia"/>
                <w:sz w:val="18"/>
                <w:szCs w:val="18"/>
              </w:rPr>
              <w:t>確認</w:t>
            </w:r>
            <w:r w:rsidR="006316DC" w:rsidRPr="00241666">
              <w:rPr>
                <w:rFonts w:ascii="ＭＳ 明朝" w:eastAsia="ＭＳ 明朝" w:hAnsi="ＭＳ 明朝" w:hint="eastAsia"/>
                <w:sz w:val="18"/>
                <w:szCs w:val="18"/>
              </w:rPr>
              <w:t>する。</w:t>
            </w:r>
            <w:r w:rsidR="008D1EE1">
              <w:rPr>
                <w:rFonts w:ascii="ＭＳ 明朝" w:eastAsia="ＭＳ 明朝" w:hAnsi="ＭＳ 明朝" w:hint="eastAsia"/>
                <w:sz w:val="18"/>
                <w:szCs w:val="18"/>
              </w:rPr>
              <w:t>次時の</w:t>
            </w:r>
            <w:r w:rsidR="006316DC" w:rsidRPr="00241666">
              <w:rPr>
                <w:rFonts w:ascii="ＭＳ 明朝" w:eastAsia="ＭＳ 明朝" w:hAnsi="ＭＳ 明朝" w:hint="eastAsia"/>
                <w:sz w:val="18"/>
                <w:szCs w:val="18"/>
              </w:rPr>
              <w:t>授業</w:t>
            </w:r>
            <w:r w:rsidR="008D1EE1">
              <w:rPr>
                <w:rFonts w:ascii="ＭＳ 明朝" w:eastAsia="ＭＳ 明朝" w:hAnsi="ＭＳ 明朝" w:hint="eastAsia"/>
                <w:sz w:val="18"/>
                <w:szCs w:val="18"/>
              </w:rPr>
              <w:t>で</w:t>
            </w:r>
            <w:r w:rsidR="004E62AC">
              <w:rPr>
                <w:rFonts w:ascii="ＭＳ 明朝" w:eastAsia="ＭＳ 明朝" w:hAnsi="ＭＳ 明朝" w:hint="eastAsia"/>
                <w:sz w:val="18"/>
                <w:szCs w:val="18"/>
              </w:rPr>
              <w:t>指導者</w:t>
            </w:r>
            <w:r w:rsidR="004E62AC" w:rsidRPr="00241666">
              <w:rPr>
                <w:rFonts w:ascii="ＭＳ 明朝" w:eastAsia="ＭＳ 明朝" w:hAnsi="ＭＳ 明朝" w:hint="eastAsia"/>
                <w:sz w:val="18"/>
                <w:szCs w:val="18"/>
              </w:rPr>
              <w:t>から</w:t>
            </w:r>
            <w:r w:rsidR="006316DC" w:rsidRPr="00241666">
              <w:rPr>
                <w:rFonts w:ascii="ＭＳ 明朝" w:eastAsia="ＭＳ 明朝" w:hAnsi="ＭＳ 明朝" w:hint="eastAsia"/>
                <w:sz w:val="18"/>
                <w:szCs w:val="18"/>
              </w:rPr>
              <w:t>問われた際に想起し答える。</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p.2</w:t>
            </w:r>
            <w:r>
              <w:rPr>
                <w:rFonts w:ascii="ＭＳ 明朝" w:eastAsia="ＭＳ 明朝" w:hAnsi="ＭＳ 明朝"/>
                <w:sz w:val="18"/>
                <w:szCs w:val="18"/>
              </w:rPr>
              <w:t>4</w:t>
            </w:r>
            <w:r w:rsidRPr="006B0866">
              <w:rPr>
                <w:rFonts w:ascii="ＭＳ 明朝" w:eastAsia="ＭＳ 明朝" w:hAnsi="ＭＳ 明朝"/>
                <w:sz w:val="18"/>
                <w:szCs w:val="18"/>
              </w:rPr>
              <w:t>,p.2</w:t>
            </w:r>
            <w:r>
              <w:rPr>
                <w:rFonts w:ascii="ＭＳ 明朝" w:eastAsia="ＭＳ 明朝" w:hAnsi="ＭＳ 明朝"/>
                <w:sz w:val="18"/>
                <w:szCs w:val="18"/>
              </w:rPr>
              <w:t>6</w:t>
            </w:r>
            <w:r w:rsidRPr="006B0866">
              <w:rPr>
                <w:rFonts w:ascii="ＭＳ 明朝" w:eastAsia="ＭＳ 明朝" w:hAnsi="ＭＳ 明朝"/>
                <w:sz w:val="18"/>
                <w:szCs w:val="18"/>
              </w:rPr>
              <w:t>,p.2</w:t>
            </w:r>
            <w:r>
              <w:rPr>
                <w:rFonts w:ascii="ＭＳ 明朝" w:eastAsia="ＭＳ 明朝" w:hAnsi="ＭＳ 明朝"/>
                <w:sz w:val="18"/>
                <w:szCs w:val="18"/>
              </w:rPr>
              <w:t>8</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8D1EE1">
              <w:rPr>
                <w:rFonts w:ascii="ＭＳ 明朝" w:eastAsia="ＭＳ 明朝" w:hAnsi="ＭＳ 明朝" w:hint="eastAsia"/>
                <w:sz w:val="18"/>
                <w:szCs w:val="18"/>
              </w:rPr>
              <w:t>授業で聞いた</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8D1EE1">
              <w:rPr>
                <w:rFonts w:ascii="ＭＳ 明朝" w:eastAsia="ＭＳ 明朝" w:hAnsi="ＭＳ 明朝" w:hint="eastAsia"/>
                <w:sz w:val="18"/>
                <w:szCs w:val="18"/>
              </w:rPr>
              <w:t>再度聞き</w:t>
            </w:r>
            <w:r w:rsidRPr="006B0866">
              <w:rPr>
                <w:rFonts w:ascii="ＭＳ 明朝" w:eastAsia="ＭＳ 明朝" w:hAnsi="ＭＳ 明朝" w:hint="eastAsia"/>
                <w:sz w:val="18"/>
                <w:szCs w:val="18"/>
              </w:rPr>
              <w:t>，教科書イラストをもとに</w:t>
            </w:r>
            <w:r w:rsidR="008D1EE1">
              <w:rPr>
                <w:rFonts w:ascii="ＭＳ 明朝" w:eastAsia="ＭＳ 明朝" w:hAnsi="ＭＳ 明朝" w:hint="eastAsia"/>
                <w:sz w:val="18"/>
                <w:szCs w:val="18"/>
              </w:rPr>
              <w:t>内容</w:t>
            </w:r>
            <w:r w:rsidRPr="006B0866">
              <w:rPr>
                <w:rFonts w:ascii="ＭＳ 明朝" w:eastAsia="ＭＳ 明朝" w:hAnsi="ＭＳ 明朝" w:hint="eastAsia"/>
                <w:sz w:val="18"/>
                <w:szCs w:val="18"/>
              </w:rPr>
              <w:t>を</w:t>
            </w:r>
            <w:r w:rsidR="004E62AC">
              <w:rPr>
                <w:rFonts w:ascii="ＭＳ 明朝" w:eastAsia="ＭＳ 明朝" w:hAnsi="ＭＳ 明朝" w:hint="eastAsia"/>
                <w:sz w:val="18"/>
                <w:szCs w:val="18"/>
              </w:rPr>
              <w:t>推測，</w:t>
            </w:r>
            <w:r w:rsidR="008D1EE1">
              <w:rPr>
                <w:rFonts w:ascii="ＭＳ 明朝" w:eastAsia="ＭＳ 明朝" w:hAnsi="ＭＳ 明朝" w:hint="eastAsia"/>
                <w:sz w:val="18"/>
                <w:szCs w:val="18"/>
              </w:rPr>
              <w:t>確認</w:t>
            </w:r>
            <w:r w:rsidRPr="006B0866">
              <w:rPr>
                <w:rFonts w:ascii="ＭＳ 明朝" w:eastAsia="ＭＳ 明朝" w:hAnsi="ＭＳ 明朝" w:hint="eastAsia"/>
                <w:sz w:val="18"/>
                <w:szCs w:val="18"/>
              </w:rPr>
              <w:t>する。</w:t>
            </w:r>
            <w:r w:rsidR="003F2ACC" w:rsidRPr="00241666">
              <w:rPr>
                <w:rFonts w:ascii="ＭＳ 明朝" w:eastAsia="ＭＳ 明朝" w:hAnsi="ＭＳ 明朝" w:hint="eastAsia"/>
                <w:sz w:val="18"/>
                <w:szCs w:val="18"/>
              </w:rPr>
              <w:t>「誰が何をした（言った）」などの聞き取れた内容を考えておき，</w:t>
            </w:r>
            <w:r w:rsidR="008D1EE1">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授業で</w:t>
            </w:r>
            <w:r w:rsidR="004E62AC">
              <w:rPr>
                <w:rFonts w:ascii="ＭＳ 明朝" w:eastAsia="ＭＳ 明朝" w:hAnsi="ＭＳ 明朝" w:hint="eastAsia"/>
                <w:sz w:val="18"/>
                <w:szCs w:val="18"/>
              </w:rPr>
              <w:t>指導者</w:t>
            </w:r>
            <w:r w:rsidR="003F2ACC" w:rsidRPr="00241666">
              <w:rPr>
                <w:rFonts w:ascii="ＭＳ 明朝" w:eastAsia="ＭＳ 明朝" w:hAnsi="ＭＳ 明朝" w:hint="eastAsia"/>
                <w:sz w:val="18"/>
                <w:szCs w:val="18"/>
              </w:rPr>
              <w:t>から問われた際</w:t>
            </w:r>
            <w:r w:rsidR="004E62AC">
              <w:rPr>
                <w:rFonts w:ascii="ＭＳ 明朝" w:eastAsia="ＭＳ 明朝" w:hAnsi="ＭＳ 明朝" w:hint="eastAsia"/>
                <w:sz w:val="18"/>
                <w:szCs w:val="18"/>
              </w:rPr>
              <w:t>に答える</w:t>
            </w:r>
            <w:r w:rsidR="003F2ACC" w:rsidRPr="00241666">
              <w:rPr>
                <w:rFonts w:ascii="ＭＳ 明朝" w:eastAsia="ＭＳ 明朝" w:hAnsi="ＭＳ 明朝" w:hint="eastAsia"/>
                <w:sz w:val="18"/>
                <w:szCs w:val="18"/>
              </w:rPr>
              <w:t>参考にする。</w:t>
            </w:r>
          </w:p>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sidRPr="006B0866">
              <w:rPr>
                <w:rFonts w:ascii="ＭＳ 明朝" w:eastAsia="ＭＳ 明朝" w:hAnsi="ＭＳ 明朝"/>
                <w:sz w:val="18"/>
                <w:szCs w:val="18"/>
              </w:rPr>
              <w:t>45</w:t>
            </w:r>
            <w:r w:rsidRPr="006B0866">
              <w:rPr>
                <w:rFonts w:ascii="ＭＳ 明朝" w:eastAsia="ＭＳ 明朝" w:hAnsi="ＭＳ 明朝" w:hint="eastAsia"/>
                <w:sz w:val="18"/>
                <w:szCs w:val="18"/>
              </w:rPr>
              <w:t>分）</w:t>
            </w:r>
          </w:p>
        </w:tc>
      </w:tr>
      <w:tr w:rsidR="006B0866" w:rsidTr="006316DC">
        <w:trPr>
          <w:trHeight w:val="110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５月</w:t>
            </w: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持っている物をたずね答えることができる。</w:t>
            </w:r>
          </w:p>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アルファベットのI〜Qを読み，書き写すことができる。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・持っている文具の表現を聞き，概要を理解する。</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I</w:t>
            </w:r>
            <w:r>
              <w:rPr>
                <w:rFonts w:ascii="ＭＳ 明朝" w:eastAsia="ＭＳ 明朝" w:hAnsi="ＭＳ 明朝" w:hint="eastAsia"/>
                <w:sz w:val="18"/>
                <w:szCs w:val="18"/>
              </w:rPr>
              <w:t>〜</w:t>
            </w:r>
            <w:r>
              <w:rPr>
                <w:rFonts w:ascii="ＭＳ 明朝" w:eastAsia="ＭＳ 明朝" w:hAnsi="ＭＳ 明朝"/>
                <w:sz w:val="18"/>
                <w:szCs w:val="18"/>
              </w:rPr>
              <w:t>Q</w:t>
            </w:r>
            <w:r>
              <w:rPr>
                <w:rFonts w:ascii="ＭＳ 明朝" w:eastAsia="ＭＳ 明朝" w:hAnsi="ＭＳ 明朝" w:hint="eastAsia"/>
                <w:sz w:val="18"/>
                <w:szCs w:val="18"/>
              </w:rPr>
              <w:t>の大文字と小文字を書く。</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・相手が文具を持っているかどうかをたずね合う。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108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好きなスポーツをたずね，答えることができる。</w:t>
            </w:r>
          </w:p>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アルファベットのR〜Zを読み，書き写すことができる。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・好きなスポーツを言う表現を聞き，概要を理解する。</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R</w:t>
            </w:r>
            <w:r>
              <w:rPr>
                <w:rFonts w:ascii="ＭＳ 明朝" w:eastAsia="ＭＳ 明朝" w:hAnsi="ＭＳ 明朝" w:hint="eastAsia"/>
                <w:sz w:val="18"/>
                <w:szCs w:val="18"/>
              </w:rPr>
              <w:t>〜</w:t>
            </w:r>
            <w:r>
              <w:rPr>
                <w:rFonts w:ascii="ＭＳ 明朝" w:eastAsia="ＭＳ 明朝" w:hAnsi="ＭＳ 明朝"/>
                <w:sz w:val="18"/>
                <w:szCs w:val="18"/>
              </w:rPr>
              <w:t>Z</w:t>
            </w:r>
            <w:r>
              <w:rPr>
                <w:rFonts w:ascii="ＭＳ 明朝" w:eastAsia="ＭＳ 明朝" w:hAnsi="ＭＳ 明朝" w:hint="eastAsia"/>
                <w:sz w:val="18"/>
                <w:szCs w:val="18"/>
              </w:rPr>
              <w:t>の大文字と小文字を書く。</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・好きなスポーツをたずね合う。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981"/>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6B0866" w:rsidRDefault="006B0866" w:rsidP="00A665C1">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A665C1">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A665C1">
            <w:pPr>
              <w:rPr>
                <w:rFonts w:ascii="ＭＳ 明朝" w:eastAsia="ＭＳ 明朝" w:hAnsi="ＭＳ 明朝"/>
                <w:sz w:val="18"/>
                <w:szCs w:val="18"/>
              </w:rPr>
            </w:pPr>
            <w:r>
              <w:rPr>
                <w:rFonts w:ascii="ＭＳ 明朝" w:eastAsia="ＭＳ 明朝" w:hAnsi="ＭＳ 明朝" w:hint="eastAsia"/>
                <w:sz w:val="18"/>
                <w:szCs w:val="18"/>
              </w:rPr>
              <w:t>好きなことや教科、持っている物を伝えて自己紹介ができる。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・自己紹介を聞いてその概要を理解する。</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・自己紹介の表現を視覚情報をもとに読み，概要を捉える。</w:t>
            </w:r>
          </w:p>
          <w:p w:rsidR="006B0866" w:rsidRDefault="006B0866"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・自分や人の名前を英語で書く。</w:t>
            </w:r>
          </w:p>
          <w:p w:rsidR="00F40E27" w:rsidRDefault="00F40E27" w:rsidP="00EC14F0">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・好きなことや教科，持っているものなどを加えて自己紹介をする。</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105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６月</w:t>
            </w: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2</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How many CDs do you have?</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数・ねだん</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気分の表現を聞き，自分の気分を表現できる。</w:t>
            </w:r>
            <w:r>
              <w:rPr>
                <w:rFonts w:ascii="ＭＳ 明朝" w:eastAsia="ＭＳ 明朝" w:hAnsi="ＭＳ 明朝"/>
                <w:sz w:val="18"/>
                <w:szCs w:val="18"/>
              </w:rPr>
              <w:t>‌</w:t>
            </w:r>
            <w:r>
              <w:rPr>
                <w:rFonts w:ascii="ＭＳ 明朝" w:eastAsia="ＭＳ 明朝" w:hAnsi="ＭＳ 明朝" w:hint="eastAsia"/>
                <w:sz w:val="18"/>
                <w:szCs w:val="18"/>
              </w:rPr>
              <w:t>アルファベットのA〜Hを読み，書くことができる。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・気分や状態を表す表現を聞き，概要を理解する。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A〜H</w:t>
            </w:r>
            <w:r>
              <w:rPr>
                <w:rFonts w:ascii="ＭＳ 明朝" w:eastAsia="ＭＳ 明朝" w:hAnsi="ＭＳ 明朝" w:hint="eastAsia"/>
                <w:sz w:val="18"/>
                <w:szCs w:val="18"/>
              </w:rPr>
              <w:t>の大文字と小文字を書く。</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・自分の今の気分を伝え合う。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w:t>
            </w:r>
            <w:r>
              <w:rPr>
                <w:rFonts w:ascii="ＭＳ 明朝" w:eastAsia="ＭＳ 明朝" w:hAnsi="ＭＳ 明朝" w:hint="eastAsia"/>
                <w:sz w:val="18"/>
                <w:szCs w:val="18"/>
              </w:rPr>
              <w:t>後</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34</w:t>
            </w:r>
            <w:r w:rsidRPr="006B0866">
              <w:rPr>
                <w:rFonts w:ascii="ＭＳ 明朝" w:eastAsia="ＭＳ 明朝" w:hAnsi="ＭＳ 明朝"/>
                <w:sz w:val="18"/>
                <w:szCs w:val="18"/>
              </w:rPr>
              <w:t>-</w:t>
            </w:r>
            <w:r>
              <w:rPr>
                <w:rFonts w:ascii="ＭＳ 明朝" w:eastAsia="ＭＳ 明朝" w:hAnsi="ＭＳ 明朝"/>
                <w:sz w:val="18"/>
                <w:szCs w:val="18"/>
              </w:rPr>
              <w:t>35</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4E62AC">
              <w:rPr>
                <w:rFonts w:ascii="ＭＳ 明朝" w:eastAsia="ＭＳ 明朝" w:hAnsi="ＭＳ 明朝" w:hint="eastAsia"/>
                <w:sz w:val="18"/>
                <w:szCs w:val="18"/>
              </w:rPr>
              <w:t>授業で聞いた</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2</w:t>
            </w:r>
            <w:r w:rsidR="003F2ACC" w:rsidRPr="00241666">
              <w:rPr>
                <w:rFonts w:ascii="ＭＳ 明朝" w:eastAsia="ＭＳ 明朝" w:hAnsi="ＭＳ 明朝" w:hint="eastAsia"/>
                <w:sz w:val="18"/>
                <w:szCs w:val="18"/>
              </w:rPr>
              <w:t>の音声を</w:t>
            </w:r>
            <w:r w:rsidR="004E62AC">
              <w:rPr>
                <w:rFonts w:ascii="ＭＳ 明朝" w:eastAsia="ＭＳ 明朝" w:hAnsi="ＭＳ 明朝" w:hint="eastAsia"/>
                <w:sz w:val="18"/>
                <w:szCs w:val="18"/>
              </w:rPr>
              <w:t>再度</w:t>
            </w:r>
            <w:r w:rsidR="003F2ACC" w:rsidRPr="00241666">
              <w:rPr>
                <w:rFonts w:ascii="ＭＳ 明朝" w:eastAsia="ＭＳ 明朝" w:hAnsi="ＭＳ 明朝" w:hint="eastAsia"/>
                <w:sz w:val="18"/>
                <w:szCs w:val="18"/>
              </w:rPr>
              <w:t>聞き，教科書イラストをもとに概要を推測</w:t>
            </w:r>
            <w:r w:rsidR="004E62AC">
              <w:rPr>
                <w:rFonts w:ascii="ＭＳ 明朝" w:eastAsia="ＭＳ 明朝" w:hAnsi="ＭＳ 明朝" w:hint="eastAsia"/>
                <w:sz w:val="18"/>
                <w:szCs w:val="18"/>
              </w:rPr>
              <w:t>，確認</w:t>
            </w:r>
            <w:r w:rsidR="003F2ACC" w:rsidRPr="00241666">
              <w:rPr>
                <w:rFonts w:ascii="ＭＳ 明朝" w:eastAsia="ＭＳ 明朝" w:hAnsi="ＭＳ 明朝" w:hint="eastAsia"/>
                <w:sz w:val="18"/>
                <w:szCs w:val="18"/>
              </w:rPr>
              <w:t>する。</w:t>
            </w:r>
            <w:r w:rsidR="004E62A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w:t>
            </w:r>
            <w:r w:rsidR="004E62AC">
              <w:rPr>
                <w:rFonts w:ascii="ＭＳ 明朝" w:eastAsia="ＭＳ 明朝" w:hAnsi="ＭＳ 明朝" w:hint="eastAsia"/>
                <w:sz w:val="18"/>
                <w:szCs w:val="18"/>
              </w:rPr>
              <w:t>で指導者</w:t>
            </w:r>
            <w:r w:rsidR="004E62AC" w:rsidRPr="00241666">
              <w:rPr>
                <w:rFonts w:ascii="ＭＳ 明朝" w:eastAsia="ＭＳ 明朝" w:hAnsi="ＭＳ 明朝" w:hint="eastAsia"/>
                <w:sz w:val="18"/>
                <w:szCs w:val="18"/>
              </w:rPr>
              <w:t>から</w:t>
            </w:r>
            <w:r w:rsidR="003F2ACC" w:rsidRPr="00241666">
              <w:rPr>
                <w:rFonts w:ascii="ＭＳ 明朝" w:eastAsia="ＭＳ 明朝" w:hAnsi="ＭＳ 明朝" w:hint="eastAsia"/>
                <w:sz w:val="18"/>
                <w:szCs w:val="18"/>
              </w:rPr>
              <w:t>問われた際に想起し答える。</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lastRenderedPageBreak/>
              <w:t>【</w:t>
            </w:r>
            <w:r w:rsidRPr="006B0866">
              <w:rPr>
                <w:rFonts w:ascii="ＭＳ 明朝" w:eastAsia="ＭＳ 明朝" w:hAnsi="ＭＳ 明朝"/>
                <w:sz w:val="18"/>
                <w:szCs w:val="18"/>
              </w:rPr>
              <w:t>p.</w:t>
            </w:r>
            <w:r>
              <w:rPr>
                <w:rFonts w:ascii="ＭＳ 明朝" w:eastAsia="ＭＳ 明朝" w:hAnsi="ＭＳ 明朝"/>
                <w:sz w:val="18"/>
                <w:szCs w:val="18"/>
              </w:rPr>
              <w:t>36</w:t>
            </w:r>
            <w:r w:rsidRPr="006B0866">
              <w:rPr>
                <w:rFonts w:ascii="ＭＳ 明朝" w:eastAsia="ＭＳ 明朝" w:hAnsi="ＭＳ 明朝"/>
                <w:sz w:val="18"/>
                <w:szCs w:val="18"/>
              </w:rPr>
              <w:t>,p.</w:t>
            </w:r>
            <w:r>
              <w:rPr>
                <w:rFonts w:ascii="ＭＳ 明朝" w:eastAsia="ＭＳ 明朝" w:hAnsi="ＭＳ 明朝"/>
                <w:sz w:val="18"/>
                <w:szCs w:val="18"/>
              </w:rPr>
              <w:t>38</w:t>
            </w:r>
            <w:r w:rsidRPr="006B0866">
              <w:rPr>
                <w:rFonts w:ascii="ＭＳ 明朝" w:eastAsia="ＭＳ 明朝" w:hAnsi="ＭＳ 明朝"/>
                <w:sz w:val="18"/>
                <w:szCs w:val="18"/>
              </w:rPr>
              <w:t>,p.</w:t>
            </w:r>
            <w:r>
              <w:rPr>
                <w:rFonts w:ascii="ＭＳ 明朝" w:eastAsia="ＭＳ 明朝" w:hAnsi="ＭＳ 明朝"/>
                <w:sz w:val="18"/>
                <w:szCs w:val="18"/>
              </w:rPr>
              <w:t>40</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4E62AC">
              <w:rPr>
                <w:rFonts w:ascii="ＭＳ 明朝" w:eastAsia="ＭＳ 明朝" w:hAnsi="ＭＳ 明朝" w:hint="eastAsia"/>
                <w:sz w:val="18"/>
                <w:szCs w:val="18"/>
              </w:rPr>
              <w:t>授業で聞いた</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4E62AC">
              <w:rPr>
                <w:rFonts w:ascii="ＭＳ 明朝" w:eastAsia="ＭＳ 明朝" w:hAnsi="ＭＳ 明朝" w:hint="eastAsia"/>
                <w:sz w:val="18"/>
                <w:szCs w:val="18"/>
              </w:rPr>
              <w:t>再度聞き</w:t>
            </w:r>
            <w:r w:rsidRPr="006B0866">
              <w:rPr>
                <w:rFonts w:ascii="ＭＳ 明朝" w:eastAsia="ＭＳ 明朝" w:hAnsi="ＭＳ 明朝" w:hint="eastAsia"/>
                <w:sz w:val="18"/>
                <w:szCs w:val="18"/>
              </w:rPr>
              <w:t>，教科書イラストをもとに概要を推測</w:t>
            </w:r>
            <w:r w:rsidR="004E62AC">
              <w:rPr>
                <w:rFonts w:ascii="ＭＳ 明朝" w:eastAsia="ＭＳ 明朝" w:hAnsi="ＭＳ 明朝" w:hint="eastAsia"/>
                <w:sz w:val="18"/>
                <w:szCs w:val="18"/>
              </w:rPr>
              <w:t>，確認</w:t>
            </w:r>
            <w:r w:rsidRPr="006B0866">
              <w:rPr>
                <w:rFonts w:ascii="ＭＳ 明朝" w:eastAsia="ＭＳ 明朝" w:hAnsi="ＭＳ 明朝" w:hint="eastAsia"/>
                <w:sz w:val="18"/>
                <w:szCs w:val="18"/>
              </w:rPr>
              <w:t>する。</w:t>
            </w:r>
            <w:r w:rsidR="003F2ACC" w:rsidRPr="00241666">
              <w:rPr>
                <w:rFonts w:ascii="ＭＳ 明朝" w:eastAsia="ＭＳ 明朝" w:hAnsi="ＭＳ 明朝" w:hint="eastAsia"/>
                <w:sz w:val="18"/>
                <w:szCs w:val="18"/>
              </w:rPr>
              <w:t>「誰が何をした（言った）」などの聞き取れた内容を考えておき，</w:t>
            </w:r>
            <w:r w:rsidR="004E62A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授業で</w:t>
            </w:r>
            <w:r w:rsidR="004E62AC">
              <w:rPr>
                <w:rFonts w:ascii="ＭＳ 明朝" w:eastAsia="ＭＳ 明朝" w:hAnsi="ＭＳ 明朝" w:hint="eastAsia"/>
                <w:sz w:val="18"/>
                <w:szCs w:val="18"/>
              </w:rPr>
              <w:t>指導者</w:t>
            </w:r>
            <w:r w:rsidR="003F2ACC" w:rsidRPr="00241666">
              <w:rPr>
                <w:rFonts w:ascii="ＭＳ 明朝" w:eastAsia="ＭＳ 明朝" w:hAnsi="ＭＳ 明朝" w:hint="eastAsia"/>
                <w:sz w:val="18"/>
                <w:szCs w:val="18"/>
              </w:rPr>
              <w:t>から問われた際の参考にする。</w:t>
            </w:r>
          </w:p>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sidRPr="006B0866">
              <w:rPr>
                <w:rFonts w:ascii="ＭＳ 明朝" w:eastAsia="ＭＳ 明朝" w:hAnsi="ＭＳ 明朝"/>
                <w:sz w:val="18"/>
                <w:szCs w:val="18"/>
              </w:rPr>
              <w:t>45</w:t>
            </w:r>
            <w:r w:rsidRPr="006B0866">
              <w:rPr>
                <w:rFonts w:ascii="ＭＳ 明朝" w:eastAsia="ＭＳ 明朝" w:hAnsi="ＭＳ 明朝" w:hint="eastAsia"/>
                <w:sz w:val="18"/>
                <w:szCs w:val="18"/>
              </w:rPr>
              <w:t>分）</w:t>
            </w:r>
          </w:p>
        </w:tc>
      </w:tr>
      <w:tr w:rsidR="006B0866" w:rsidTr="003003D2">
        <w:trPr>
          <w:trHeight w:val="108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4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持っているものの数をたずね，答えることができる。</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アルファベットのI〜Qを読み，書くことができる。</w:t>
            </w:r>
          </w:p>
        </w:tc>
        <w:tc>
          <w:tcPr>
            <w:tcW w:w="46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・持ち物の数を表す表現を聞き，概要を理解する。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I〜Q</w:t>
            </w:r>
            <w:r>
              <w:rPr>
                <w:rFonts w:ascii="ＭＳ 明朝" w:eastAsia="ＭＳ 明朝" w:hAnsi="ＭＳ 明朝" w:hint="eastAsia"/>
                <w:sz w:val="18"/>
                <w:szCs w:val="18"/>
              </w:rPr>
              <w:t>の大文字と小文字を書く。</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・何本鉛筆を持っているかをたずね合う。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108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物の値段をたずね，答えることができる。</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アルファベットのR〜Zを読み，書くことができる。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・物の値段をたずね，答える表現を聞き，概要を理解する。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・アルファベット</w:t>
            </w:r>
            <w:r>
              <w:rPr>
                <w:rFonts w:ascii="ＭＳ 明朝" w:eastAsia="ＭＳ 明朝" w:hAnsi="ＭＳ 明朝"/>
                <w:sz w:val="18"/>
                <w:szCs w:val="18"/>
              </w:rPr>
              <w:t>R〜Z</w:t>
            </w:r>
            <w:r>
              <w:rPr>
                <w:rFonts w:ascii="ＭＳ 明朝" w:eastAsia="ＭＳ 明朝" w:hAnsi="ＭＳ 明朝" w:hint="eastAsia"/>
                <w:sz w:val="18"/>
                <w:szCs w:val="18"/>
              </w:rPr>
              <w:t>の大文字と小文字を書く。</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・物の値段をたずねたり，答えたりして伝え合う。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734353">
        <w:trPr>
          <w:trHeight w:val="119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持っている物の数をたずね，答えることができる。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・持ち物の数をたずね，答える表現を聞き，概要を理解する。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・持ち物の数をたずね，答える表現を視覚情報をもとに読み，概要を捉える。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・持ち物の数をたずねたり，答えたりして伝え合う。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6316DC">
        <w:trPr>
          <w:trHeight w:val="110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７月</w:t>
            </w: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3</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 xml:space="preserve">What do you have on Fridays? </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教科・習い事</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時間割についての表現を聞き、言うことができる。</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教科の語句を読み、書き写すことができる。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・時間割を表す表現を聞き，概要を理解する。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・教科名の語彙を読み，書き写す。</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・特定の曜日の授業教科を自ら選び，伝え合う。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w:t>
            </w:r>
            <w:r>
              <w:rPr>
                <w:rFonts w:ascii="ＭＳ 明朝" w:eastAsia="ＭＳ 明朝" w:hAnsi="ＭＳ 明朝" w:hint="eastAsia"/>
                <w:sz w:val="18"/>
                <w:szCs w:val="18"/>
              </w:rPr>
              <w:t>後</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46</w:t>
            </w:r>
            <w:r w:rsidRPr="006B0866">
              <w:rPr>
                <w:rFonts w:ascii="ＭＳ 明朝" w:eastAsia="ＭＳ 明朝" w:hAnsi="ＭＳ 明朝"/>
                <w:sz w:val="18"/>
                <w:szCs w:val="18"/>
              </w:rPr>
              <w:t>-</w:t>
            </w:r>
            <w:r>
              <w:rPr>
                <w:rFonts w:ascii="ＭＳ 明朝" w:eastAsia="ＭＳ 明朝" w:hAnsi="ＭＳ 明朝"/>
                <w:sz w:val="18"/>
                <w:szCs w:val="18"/>
              </w:rPr>
              <w:t>47</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4E62AC">
              <w:rPr>
                <w:rFonts w:ascii="ＭＳ 明朝" w:eastAsia="ＭＳ 明朝" w:hAnsi="ＭＳ 明朝" w:hint="eastAsia"/>
                <w:sz w:val="18"/>
                <w:szCs w:val="18"/>
              </w:rPr>
              <w:t>授業で聞いた</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3</w:t>
            </w:r>
            <w:r w:rsidR="003F2ACC" w:rsidRPr="00241666">
              <w:rPr>
                <w:rFonts w:ascii="ＭＳ 明朝" w:eastAsia="ＭＳ 明朝" w:hAnsi="ＭＳ 明朝" w:hint="eastAsia"/>
                <w:sz w:val="18"/>
                <w:szCs w:val="18"/>
              </w:rPr>
              <w:t>の音声を</w:t>
            </w:r>
            <w:r w:rsidR="004E62AC">
              <w:rPr>
                <w:rFonts w:ascii="ＭＳ 明朝" w:eastAsia="ＭＳ 明朝" w:hAnsi="ＭＳ 明朝" w:hint="eastAsia"/>
                <w:sz w:val="18"/>
                <w:szCs w:val="18"/>
              </w:rPr>
              <w:t>再度</w:t>
            </w:r>
            <w:r w:rsidR="003F2ACC" w:rsidRPr="00241666">
              <w:rPr>
                <w:rFonts w:ascii="ＭＳ 明朝" w:eastAsia="ＭＳ 明朝" w:hAnsi="ＭＳ 明朝" w:hint="eastAsia"/>
                <w:sz w:val="18"/>
                <w:szCs w:val="18"/>
              </w:rPr>
              <w:t>聞き，教科書イラストをもとに概要を推測</w:t>
            </w:r>
            <w:r w:rsidR="004E62AC">
              <w:rPr>
                <w:rFonts w:ascii="ＭＳ 明朝" w:eastAsia="ＭＳ 明朝" w:hAnsi="ＭＳ 明朝" w:hint="eastAsia"/>
                <w:sz w:val="18"/>
                <w:szCs w:val="18"/>
              </w:rPr>
              <w:t>，確認</w:t>
            </w:r>
            <w:r w:rsidR="003F2ACC" w:rsidRPr="00241666">
              <w:rPr>
                <w:rFonts w:ascii="ＭＳ 明朝" w:eastAsia="ＭＳ 明朝" w:hAnsi="ＭＳ 明朝" w:hint="eastAsia"/>
                <w:sz w:val="18"/>
                <w:szCs w:val="18"/>
              </w:rPr>
              <w:t>する。</w:t>
            </w:r>
            <w:r w:rsidR="004E62AC">
              <w:rPr>
                <w:rFonts w:ascii="ＭＳ 明朝" w:eastAsia="ＭＳ 明朝" w:hAnsi="ＭＳ 明朝" w:hint="eastAsia"/>
                <w:sz w:val="18"/>
                <w:szCs w:val="18"/>
              </w:rPr>
              <w:t>次時の授業で指導者から</w:t>
            </w:r>
            <w:r w:rsidR="003F2ACC" w:rsidRPr="00241666">
              <w:rPr>
                <w:rFonts w:ascii="ＭＳ 明朝" w:eastAsia="ＭＳ 明朝" w:hAnsi="ＭＳ 明朝" w:hint="eastAsia"/>
                <w:sz w:val="18"/>
                <w:szCs w:val="18"/>
              </w:rPr>
              <w:t>問われた際に想起し答える。</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sidR="005C0293">
              <w:rPr>
                <w:rFonts w:ascii="ＭＳ 明朝" w:eastAsia="ＭＳ 明朝" w:hAnsi="ＭＳ 明朝"/>
                <w:sz w:val="18"/>
                <w:szCs w:val="18"/>
              </w:rPr>
              <w:t>48</w:t>
            </w:r>
            <w:r w:rsidRPr="006B0866">
              <w:rPr>
                <w:rFonts w:ascii="ＭＳ 明朝" w:eastAsia="ＭＳ 明朝" w:hAnsi="ＭＳ 明朝"/>
                <w:sz w:val="18"/>
                <w:szCs w:val="18"/>
              </w:rPr>
              <w:t>,p.</w:t>
            </w:r>
            <w:r w:rsidR="005C0293">
              <w:rPr>
                <w:rFonts w:ascii="ＭＳ 明朝" w:eastAsia="ＭＳ 明朝" w:hAnsi="ＭＳ 明朝"/>
                <w:sz w:val="18"/>
                <w:szCs w:val="18"/>
              </w:rPr>
              <w:t>50</w:t>
            </w:r>
            <w:r w:rsidRPr="006B0866">
              <w:rPr>
                <w:rFonts w:ascii="ＭＳ 明朝" w:eastAsia="ＭＳ 明朝" w:hAnsi="ＭＳ 明朝" w:hint="eastAsia"/>
                <w:sz w:val="18"/>
                <w:szCs w:val="18"/>
              </w:rPr>
              <w:t>】</w:t>
            </w:r>
          </w:p>
          <w:p w:rsidR="006B0866" w:rsidRP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4E62AC">
              <w:rPr>
                <w:rFonts w:ascii="ＭＳ 明朝" w:eastAsia="ＭＳ 明朝" w:hAnsi="ＭＳ 明朝" w:hint="eastAsia"/>
                <w:sz w:val="18"/>
                <w:szCs w:val="18"/>
              </w:rPr>
              <w:t>授業で聞いた</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4E62AC">
              <w:rPr>
                <w:rFonts w:ascii="ＭＳ 明朝" w:eastAsia="ＭＳ 明朝" w:hAnsi="ＭＳ 明朝" w:hint="eastAsia"/>
                <w:sz w:val="18"/>
                <w:szCs w:val="18"/>
              </w:rPr>
              <w:t>再度聞き</w:t>
            </w:r>
            <w:r w:rsidRPr="006B0866">
              <w:rPr>
                <w:rFonts w:ascii="ＭＳ 明朝" w:eastAsia="ＭＳ 明朝" w:hAnsi="ＭＳ 明朝" w:hint="eastAsia"/>
                <w:sz w:val="18"/>
                <w:szCs w:val="18"/>
              </w:rPr>
              <w:t>，教科書イラストをもとに概要を推測</w:t>
            </w:r>
            <w:r w:rsidR="004E62AC">
              <w:rPr>
                <w:rFonts w:ascii="ＭＳ 明朝" w:eastAsia="ＭＳ 明朝" w:hAnsi="ＭＳ 明朝" w:hint="eastAsia"/>
                <w:sz w:val="18"/>
                <w:szCs w:val="18"/>
              </w:rPr>
              <w:t>，確認</w:t>
            </w:r>
            <w:r w:rsidRPr="006B0866">
              <w:rPr>
                <w:rFonts w:ascii="ＭＳ 明朝" w:eastAsia="ＭＳ 明朝" w:hAnsi="ＭＳ 明朝" w:hint="eastAsia"/>
                <w:sz w:val="18"/>
                <w:szCs w:val="18"/>
              </w:rPr>
              <w:t>する。</w:t>
            </w:r>
            <w:r w:rsidR="003F2ACC" w:rsidRPr="00241666">
              <w:rPr>
                <w:rFonts w:ascii="ＭＳ 明朝" w:eastAsia="ＭＳ 明朝" w:hAnsi="ＭＳ 明朝" w:hint="eastAsia"/>
                <w:sz w:val="18"/>
                <w:szCs w:val="18"/>
              </w:rPr>
              <w:t>「誰が何をした（言った）」などの聞き取れた内容を考えておき，</w:t>
            </w:r>
            <w:r w:rsidR="004E62A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授業で</w:t>
            </w:r>
            <w:r w:rsidR="004E62AC">
              <w:rPr>
                <w:rFonts w:ascii="ＭＳ 明朝" w:eastAsia="ＭＳ 明朝" w:hAnsi="ＭＳ 明朝" w:hint="eastAsia"/>
                <w:sz w:val="18"/>
                <w:szCs w:val="18"/>
              </w:rPr>
              <w:t>指導者</w:t>
            </w:r>
            <w:r w:rsidR="003F2ACC" w:rsidRPr="00241666">
              <w:rPr>
                <w:rFonts w:ascii="ＭＳ 明朝" w:eastAsia="ＭＳ 明朝" w:hAnsi="ＭＳ 明朝" w:hint="eastAsia"/>
                <w:sz w:val="18"/>
                <w:szCs w:val="18"/>
              </w:rPr>
              <w:t>から問われた際の参考にする。</w:t>
            </w:r>
          </w:p>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Pr>
                <w:rFonts w:ascii="ＭＳ 明朝" w:eastAsia="ＭＳ 明朝" w:hAnsi="ＭＳ 明朝" w:hint="eastAsia"/>
                <w:sz w:val="18"/>
                <w:szCs w:val="18"/>
              </w:rPr>
              <w:t>3</w:t>
            </w:r>
            <w:r>
              <w:rPr>
                <w:rFonts w:ascii="ＭＳ 明朝" w:eastAsia="ＭＳ 明朝" w:hAnsi="ＭＳ 明朝"/>
                <w:sz w:val="18"/>
                <w:szCs w:val="18"/>
              </w:rPr>
              <w:t>0</w:t>
            </w:r>
            <w:r w:rsidRPr="006B0866">
              <w:rPr>
                <w:rFonts w:ascii="ＭＳ 明朝" w:eastAsia="ＭＳ 明朝" w:hAnsi="ＭＳ 明朝" w:hint="eastAsia"/>
                <w:sz w:val="18"/>
                <w:szCs w:val="18"/>
              </w:rPr>
              <w:t>分）</w:t>
            </w:r>
          </w:p>
        </w:tc>
      </w:tr>
      <w:tr w:rsidR="006B0866" w:rsidTr="006316DC">
        <w:trPr>
          <w:trHeight w:val="1160"/>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時間割についてたずね，答える表現を聞き、言うことができる。</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曜日の語句を読み、書き写すことができる。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・いつ習い事をするのかを表す表現を聞き，概要を理解する。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・曜日の語彙を読み，書き写す。</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・自分の考える時間割を伝え合う。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6B0866" w:rsidTr="00734353">
        <w:trPr>
          <w:trHeight w:val="1241"/>
        </w:trPr>
        <w:tc>
          <w:tcPr>
            <w:tcW w:w="555" w:type="dxa"/>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6B0866" w:rsidRDefault="006B0866" w:rsidP="006B0866">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0866" w:rsidRDefault="006B0866" w:rsidP="006B0866">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時間割をたずね，答えることができる。</w:t>
            </w:r>
          </w:p>
          <w:p w:rsidR="006B0866" w:rsidRDefault="006B0866" w:rsidP="006B0866">
            <w:pPr>
              <w:rPr>
                <w:rFonts w:ascii="ＭＳ 明朝" w:eastAsia="ＭＳ 明朝" w:hAnsi="ＭＳ 明朝"/>
                <w:sz w:val="18"/>
                <w:szCs w:val="18"/>
              </w:rPr>
            </w:pPr>
            <w:r>
              <w:rPr>
                <w:rFonts w:ascii="ＭＳ 明朝" w:eastAsia="ＭＳ 明朝" w:hAnsi="ＭＳ 明朝" w:hint="eastAsia"/>
                <w:sz w:val="18"/>
                <w:szCs w:val="18"/>
              </w:rPr>
              <w:t>日課をたずね答える表現を読んで，概要が理解できる。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・時間割をたずね，答える表現を聞き，概要を理解する。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・日課をたずね，答える表現を視覚情報を元に読み，概要を捉える。</w:t>
            </w:r>
          </w:p>
          <w:p w:rsidR="006B0866" w:rsidRDefault="006B0866" w:rsidP="006B0866">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・自分の考える時間割を発表する。</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6B0866" w:rsidRDefault="006B0866"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6316DC">
        <w:trPr>
          <w:trHeight w:val="112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９月</w:t>
            </w: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4</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Where is the beach ball?</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位置・道案内</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自分の持ち物を簡単に紹介することができる。</w:t>
            </w:r>
            <w:r>
              <w:rPr>
                <w:rFonts w:ascii="ＭＳ 明朝" w:eastAsia="ＭＳ 明朝" w:hAnsi="ＭＳ 明朝"/>
                <w:sz w:val="18"/>
                <w:szCs w:val="18"/>
              </w:rPr>
              <w:t>‌</w:t>
            </w:r>
            <w:r>
              <w:rPr>
                <w:rFonts w:ascii="ＭＳ 明朝" w:eastAsia="ＭＳ 明朝" w:hAnsi="ＭＳ 明朝" w:hint="eastAsia"/>
                <w:sz w:val="18"/>
                <w:szCs w:val="18"/>
              </w:rPr>
              <w:t>雑貨の語句を読み，書き写すことができる。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・持ち物を紹介する表現を聞き，概要を理解する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・雑貨などの語彙を読み，書き写している。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・自分の持ち物を簡単に紹介する。</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w:t>
            </w:r>
            <w:r>
              <w:rPr>
                <w:rFonts w:ascii="ＭＳ 明朝" w:eastAsia="ＭＳ 明朝" w:hAnsi="ＭＳ 明朝" w:hint="eastAsia"/>
                <w:sz w:val="18"/>
                <w:szCs w:val="18"/>
              </w:rPr>
              <w:t>後</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56</w:t>
            </w:r>
            <w:r w:rsidRPr="006B0866">
              <w:rPr>
                <w:rFonts w:ascii="ＭＳ 明朝" w:eastAsia="ＭＳ 明朝" w:hAnsi="ＭＳ 明朝"/>
                <w:sz w:val="18"/>
                <w:szCs w:val="18"/>
              </w:rPr>
              <w:t>-</w:t>
            </w:r>
            <w:r>
              <w:rPr>
                <w:rFonts w:ascii="ＭＳ 明朝" w:eastAsia="ＭＳ 明朝" w:hAnsi="ＭＳ 明朝"/>
                <w:sz w:val="18"/>
                <w:szCs w:val="18"/>
              </w:rPr>
              <w:t>57</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授業で聞いた</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4</w:t>
            </w:r>
            <w:r w:rsidR="003F2ACC" w:rsidRPr="00241666">
              <w:rPr>
                <w:rFonts w:ascii="ＭＳ 明朝" w:eastAsia="ＭＳ 明朝" w:hAnsi="ＭＳ 明朝" w:hint="eastAsia"/>
                <w:sz w:val="18"/>
                <w:szCs w:val="18"/>
              </w:rPr>
              <w:t>の音声を</w:t>
            </w:r>
            <w:r w:rsidR="00B0375C">
              <w:rPr>
                <w:rFonts w:ascii="ＭＳ 明朝" w:eastAsia="ＭＳ 明朝" w:hAnsi="ＭＳ 明朝" w:hint="eastAsia"/>
                <w:sz w:val="18"/>
                <w:szCs w:val="18"/>
              </w:rPr>
              <w:t>再度</w:t>
            </w:r>
            <w:r w:rsidR="003F2ACC" w:rsidRPr="00241666">
              <w:rPr>
                <w:rFonts w:ascii="ＭＳ 明朝" w:eastAsia="ＭＳ 明朝" w:hAnsi="ＭＳ 明朝" w:hint="eastAsia"/>
                <w:sz w:val="18"/>
                <w:szCs w:val="18"/>
              </w:rPr>
              <w:t>聞き，教科書イラストをもとに概要を推測</w:t>
            </w:r>
            <w:r w:rsidR="00B0375C">
              <w:rPr>
                <w:rFonts w:ascii="ＭＳ 明朝" w:eastAsia="ＭＳ 明朝" w:hAnsi="ＭＳ 明朝" w:hint="eastAsia"/>
                <w:sz w:val="18"/>
                <w:szCs w:val="18"/>
              </w:rPr>
              <w:t>，確認</w:t>
            </w:r>
            <w:r w:rsidR="003F2ACC" w:rsidRPr="00241666">
              <w:rPr>
                <w:rFonts w:ascii="ＭＳ 明朝" w:eastAsia="ＭＳ 明朝" w:hAnsi="ＭＳ 明朝" w:hint="eastAsia"/>
                <w:sz w:val="18"/>
                <w:szCs w:val="18"/>
              </w:rPr>
              <w:t>する。</w:t>
            </w:r>
            <w:r w:rsidR="00B0375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w:t>
            </w:r>
            <w:r w:rsidR="00B0375C">
              <w:rPr>
                <w:rFonts w:ascii="ＭＳ 明朝" w:eastAsia="ＭＳ 明朝" w:hAnsi="ＭＳ 明朝" w:hint="eastAsia"/>
                <w:sz w:val="18"/>
                <w:szCs w:val="18"/>
              </w:rPr>
              <w:t>で指導者から</w:t>
            </w:r>
            <w:r w:rsidR="003F2ACC" w:rsidRPr="00241666">
              <w:rPr>
                <w:rFonts w:ascii="ＭＳ 明朝" w:eastAsia="ＭＳ 明朝" w:hAnsi="ＭＳ 明朝" w:hint="eastAsia"/>
                <w:sz w:val="18"/>
                <w:szCs w:val="18"/>
              </w:rPr>
              <w:t>問われた際に想起し答える。</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58</w:t>
            </w:r>
            <w:r w:rsidRPr="006B0866">
              <w:rPr>
                <w:rFonts w:ascii="ＭＳ 明朝" w:eastAsia="ＭＳ 明朝" w:hAnsi="ＭＳ 明朝"/>
                <w:sz w:val="18"/>
                <w:szCs w:val="18"/>
              </w:rPr>
              <w:t>,p.</w:t>
            </w:r>
            <w:r>
              <w:rPr>
                <w:rFonts w:ascii="ＭＳ 明朝" w:eastAsia="ＭＳ 明朝" w:hAnsi="ＭＳ 明朝"/>
                <w:sz w:val="18"/>
                <w:szCs w:val="18"/>
              </w:rPr>
              <w:t>60</w:t>
            </w:r>
            <w:r w:rsidRPr="006B0866">
              <w:rPr>
                <w:rFonts w:ascii="ＭＳ 明朝" w:eastAsia="ＭＳ 明朝" w:hAnsi="ＭＳ 明朝"/>
                <w:sz w:val="18"/>
                <w:szCs w:val="18"/>
              </w:rPr>
              <w:t>,p.</w:t>
            </w:r>
            <w:r>
              <w:rPr>
                <w:rFonts w:ascii="ＭＳ 明朝" w:eastAsia="ＭＳ 明朝" w:hAnsi="ＭＳ 明朝"/>
                <w:sz w:val="18"/>
                <w:szCs w:val="18"/>
              </w:rPr>
              <w:t>62</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授業で聞いた</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B0375C">
              <w:rPr>
                <w:rFonts w:ascii="ＭＳ 明朝" w:eastAsia="ＭＳ 明朝" w:hAnsi="ＭＳ 明朝" w:hint="eastAsia"/>
                <w:sz w:val="18"/>
                <w:szCs w:val="18"/>
              </w:rPr>
              <w:t>再度聞き</w:t>
            </w:r>
            <w:r w:rsidRPr="006B0866">
              <w:rPr>
                <w:rFonts w:ascii="ＭＳ 明朝" w:eastAsia="ＭＳ 明朝" w:hAnsi="ＭＳ 明朝" w:hint="eastAsia"/>
                <w:sz w:val="18"/>
                <w:szCs w:val="18"/>
              </w:rPr>
              <w:t>，教科書イラストをもとに概要を推測</w:t>
            </w:r>
            <w:r w:rsidR="00B0375C">
              <w:rPr>
                <w:rFonts w:ascii="ＭＳ 明朝" w:eastAsia="ＭＳ 明朝" w:hAnsi="ＭＳ 明朝" w:hint="eastAsia"/>
                <w:sz w:val="18"/>
                <w:szCs w:val="18"/>
              </w:rPr>
              <w:t>，確認</w:t>
            </w:r>
            <w:r w:rsidRPr="006B0866">
              <w:rPr>
                <w:rFonts w:ascii="ＭＳ 明朝" w:eastAsia="ＭＳ 明朝" w:hAnsi="ＭＳ 明朝" w:hint="eastAsia"/>
                <w:sz w:val="18"/>
                <w:szCs w:val="18"/>
              </w:rPr>
              <w:t>する。</w:t>
            </w:r>
            <w:r w:rsidR="003F2ACC" w:rsidRPr="00241666">
              <w:rPr>
                <w:rFonts w:ascii="ＭＳ 明朝" w:eastAsia="ＭＳ 明朝" w:hAnsi="ＭＳ 明朝" w:hint="eastAsia"/>
                <w:sz w:val="18"/>
                <w:szCs w:val="18"/>
              </w:rPr>
              <w:t>「誰が何をした（言った）」などの聞き取れた内容を考えておき，</w:t>
            </w:r>
            <w:r w:rsidR="00B0375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授業で</w:t>
            </w:r>
            <w:r w:rsidR="00B0375C">
              <w:rPr>
                <w:rFonts w:ascii="ＭＳ 明朝" w:eastAsia="ＭＳ 明朝" w:hAnsi="ＭＳ 明朝" w:hint="eastAsia"/>
                <w:sz w:val="18"/>
                <w:szCs w:val="18"/>
              </w:rPr>
              <w:t>指導者から</w:t>
            </w:r>
            <w:r w:rsidR="003F2ACC" w:rsidRPr="00241666">
              <w:rPr>
                <w:rFonts w:ascii="ＭＳ 明朝" w:eastAsia="ＭＳ 明朝" w:hAnsi="ＭＳ 明朝" w:hint="eastAsia"/>
                <w:sz w:val="18"/>
                <w:szCs w:val="18"/>
              </w:rPr>
              <w:t>問われた際の参考にする。</w:t>
            </w:r>
          </w:p>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sidRPr="006B0866">
              <w:rPr>
                <w:rFonts w:ascii="ＭＳ 明朝" w:eastAsia="ＭＳ 明朝" w:hAnsi="ＭＳ 明朝"/>
                <w:sz w:val="18"/>
                <w:szCs w:val="18"/>
              </w:rPr>
              <w:t>45</w:t>
            </w:r>
            <w:r w:rsidRPr="006B0866">
              <w:rPr>
                <w:rFonts w:ascii="ＭＳ 明朝" w:eastAsia="ＭＳ 明朝" w:hAnsi="ＭＳ 明朝" w:hint="eastAsia"/>
                <w:sz w:val="18"/>
                <w:szCs w:val="18"/>
              </w:rPr>
              <w:t>分）</w:t>
            </w:r>
          </w:p>
        </w:tc>
      </w:tr>
      <w:tr w:rsidR="005C0293" w:rsidTr="006316DC">
        <w:trPr>
          <w:trHeight w:val="116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物のある場所をたずね，答える表現を聞き，言うことができる。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位置の語彙を読み，書き写すことができる。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・物の位置をたずね，答える表現を聞き，概要を理解する。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・位置を表す語彙を読み，書き写す。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・物の位置をたずねたり，答えたりして伝え合う。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734353">
        <w:trPr>
          <w:trHeight w:val="1079"/>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進行方向を指示する表現を聞き，言うことができる。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方向を示す語彙を読み，書き写すことができる。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・進行方向を指示する表現を聞き，概要を理解する。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・方向を表す語彙を読み，書き写す。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・進む方向を指示し合い，伝え合う。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734353">
        <w:trPr>
          <w:trHeight w:val="1259"/>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物がどこにあるかたずねる表現，進行方向を指示する表現を使ってやり取りができる。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方向を示す語彙を読み，書き写すことができる。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・進行方向を指示する表現を聞き，概要を理解する。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・進行方向を指示する語彙を読み，書き写す。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・物のある位置をたずね，答える表現を視覚情報をもとに読み，概要を理解する。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・物の場所をたずね，方向を指示して，伝え合う。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3003D2">
        <w:trPr>
          <w:trHeight w:val="14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lastRenderedPageBreak/>
              <w:t>10月</w:t>
            </w:r>
          </w:p>
        </w:tc>
        <w:tc>
          <w:tcPr>
            <w:tcW w:w="18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Word Corner</w:t>
            </w:r>
            <w:r w:rsidR="00734353">
              <w:rPr>
                <w:rFonts w:ascii="ＭＳ 明朝" w:eastAsia="ＭＳ 明朝" w:hAnsi="ＭＳ 明朝"/>
                <w:sz w:val="18"/>
                <w:szCs w:val="18"/>
              </w:rPr>
              <w:t xml:space="preserve"> </w:t>
            </w:r>
            <w:r>
              <w:rPr>
                <w:rFonts w:ascii="ＭＳ 明朝" w:eastAsia="ＭＳ 明朝" w:hAnsi="ＭＳ 明朝" w:hint="eastAsia"/>
                <w:sz w:val="18"/>
                <w:szCs w:val="18"/>
              </w:rPr>
              <w:t>2</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学校の教室などの言い方・物の位置を表す言い方・一日の生活を表す言い方</w:t>
            </w:r>
          </w:p>
        </w:tc>
        <w:tc>
          <w:tcPr>
            <w:tcW w:w="50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4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p>
        </w:tc>
        <w:tc>
          <w:tcPr>
            <w:tcW w:w="33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学校の施設を表す語彙、物の位置を表す言い方を聞き、言うことができる。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一日の生活を表す表現を聞いて概要が理解できる。</w:t>
            </w:r>
          </w:p>
        </w:tc>
        <w:tc>
          <w:tcPr>
            <w:tcW w:w="46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・学校の施設を表す語彙を聞き，言う。</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・物の位置を表す表現を聞き，概要を理解する。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・一日の生活を表す表現の概要を捉える。</w:t>
            </w:r>
          </w:p>
        </w:tc>
        <w:tc>
          <w:tcPr>
            <w:tcW w:w="6341" w:type="dxa"/>
            <w:tcBorders>
              <w:top w:val="single" w:sz="4" w:space="0" w:color="auto"/>
              <w:left w:val="nil"/>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AA37DE" w:rsidRDefault="00AA37DE"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（このコーナーは，</w:t>
            </w:r>
            <w:r>
              <w:rPr>
                <w:rFonts w:ascii="ＭＳ 明朝" w:eastAsia="ＭＳ 明朝" w:hAnsi="ＭＳ 明朝"/>
                <w:sz w:val="18"/>
                <w:szCs w:val="18"/>
              </w:rPr>
              <w:t>p.</w:t>
            </w:r>
            <w:r>
              <w:rPr>
                <w:rFonts w:ascii="ＭＳ 明朝" w:eastAsia="ＭＳ 明朝" w:hAnsi="ＭＳ 明朝" w:hint="eastAsia"/>
                <w:sz w:val="18"/>
                <w:szCs w:val="18"/>
              </w:rPr>
              <w:t>6</w:t>
            </w:r>
            <w:r>
              <w:rPr>
                <w:rFonts w:ascii="ＭＳ 明朝" w:eastAsia="ＭＳ 明朝" w:hAnsi="ＭＳ 明朝"/>
                <w:sz w:val="18"/>
                <w:szCs w:val="18"/>
              </w:rPr>
              <w:t>7</w:t>
            </w:r>
            <w:r>
              <w:rPr>
                <w:rFonts w:ascii="ＭＳ 明朝" w:eastAsia="ＭＳ 明朝" w:hAnsi="ＭＳ 明朝" w:hint="eastAsia"/>
                <w:sz w:val="18"/>
                <w:szCs w:val="18"/>
              </w:rPr>
              <w:t>は4年生の復習（一部未習語あるも，のちの活動で学習），</w:t>
            </w:r>
            <w:r>
              <w:rPr>
                <w:rFonts w:ascii="ＭＳ 明朝" w:eastAsia="ＭＳ 明朝" w:hAnsi="ＭＳ 明朝"/>
                <w:sz w:val="18"/>
                <w:szCs w:val="18"/>
              </w:rPr>
              <w:t>p.68</w:t>
            </w:r>
            <w:r>
              <w:rPr>
                <w:rFonts w:ascii="ＭＳ 明朝" w:eastAsia="ＭＳ 明朝" w:hAnsi="ＭＳ 明朝" w:hint="eastAsia"/>
                <w:sz w:val="18"/>
                <w:szCs w:val="18"/>
              </w:rPr>
              <w:t>上段は</w:t>
            </w:r>
            <w:r>
              <w:rPr>
                <w:rFonts w:ascii="ＭＳ 明朝" w:eastAsia="ＭＳ 明朝" w:hAnsi="ＭＳ 明朝"/>
                <w:sz w:val="18"/>
                <w:szCs w:val="18"/>
              </w:rPr>
              <w:t>Lesson</w:t>
            </w:r>
            <w:r w:rsidR="00BA5B24">
              <w:rPr>
                <w:rFonts w:ascii="ＭＳ 明朝" w:eastAsia="ＭＳ 明朝" w:hAnsi="ＭＳ 明朝"/>
                <w:sz w:val="18"/>
                <w:szCs w:val="18"/>
              </w:rPr>
              <w:t xml:space="preserve"> </w:t>
            </w:r>
            <w:r>
              <w:rPr>
                <w:rFonts w:ascii="ＭＳ 明朝" w:eastAsia="ＭＳ 明朝" w:hAnsi="ＭＳ 明朝"/>
                <w:sz w:val="18"/>
                <w:szCs w:val="18"/>
              </w:rPr>
              <w:t>4</w:t>
            </w:r>
            <w:r>
              <w:rPr>
                <w:rFonts w:ascii="ＭＳ 明朝" w:eastAsia="ＭＳ 明朝" w:hAnsi="ＭＳ 明朝" w:hint="eastAsia"/>
                <w:sz w:val="18"/>
                <w:szCs w:val="18"/>
              </w:rPr>
              <w:t>の復習，下段は</w:t>
            </w:r>
            <w:r>
              <w:rPr>
                <w:rFonts w:ascii="ＭＳ 明朝" w:eastAsia="ＭＳ 明朝" w:hAnsi="ＭＳ 明朝"/>
                <w:sz w:val="18"/>
                <w:szCs w:val="18"/>
              </w:rPr>
              <w:t>Lesson</w:t>
            </w:r>
            <w:r w:rsidR="00BA5B24">
              <w:rPr>
                <w:rFonts w:ascii="ＭＳ 明朝" w:eastAsia="ＭＳ 明朝" w:hAnsi="ＭＳ 明朝"/>
                <w:sz w:val="18"/>
                <w:szCs w:val="18"/>
              </w:rPr>
              <w:t xml:space="preserve"> </w:t>
            </w:r>
            <w:r>
              <w:rPr>
                <w:rFonts w:ascii="ＭＳ 明朝" w:eastAsia="ＭＳ 明朝" w:hAnsi="ＭＳ 明朝"/>
                <w:sz w:val="18"/>
                <w:szCs w:val="18"/>
              </w:rPr>
              <w:t>5</w:t>
            </w:r>
            <w:r>
              <w:rPr>
                <w:rFonts w:ascii="ＭＳ 明朝" w:eastAsia="ＭＳ 明朝" w:hAnsi="ＭＳ 明朝" w:hint="eastAsia"/>
                <w:sz w:val="18"/>
                <w:szCs w:val="18"/>
              </w:rPr>
              <w:t>の予習的な位置付けとなります。どちらも自習に転換が可能）</w:t>
            </w:r>
          </w:p>
          <w:p w:rsidR="000765F4" w:rsidRPr="006B0866" w:rsidRDefault="000765F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67</w:t>
            </w: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w:t>
            </w:r>
            <w:r w:rsidR="00B0375C">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B0375C">
              <w:rPr>
                <w:rFonts w:ascii="ＭＳ 明朝" w:eastAsia="ＭＳ 明朝" w:hAnsi="ＭＳ 明朝"/>
                <w:sz w:val="18"/>
                <w:szCs w:val="18"/>
              </w:rPr>
              <w:t>4</w:t>
            </w:r>
            <w:r w:rsidR="00B0375C">
              <w:rPr>
                <w:rFonts w:ascii="ＭＳ 明朝" w:eastAsia="ＭＳ 明朝" w:hAnsi="ＭＳ 明朝" w:hint="eastAsia"/>
                <w:sz w:val="18"/>
                <w:szCs w:val="18"/>
              </w:rPr>
              <w:t>の</w:t>
            </w:r>
            <w:r w:rsidR="00B0375C" w:rsidRPr="006B0866">
              <w:rPr>
                <w:rFonts w:ascii="ＭＳ 明朝" w:eastAsia="ＭＳ 明朝" w:hAnsi="ＭＳ 明朝" w:hint="eastAsia"/>
                <w:sz w:val="18"/>
                <w:szCs w:val="18"/>
              </w:rPr>
              <w:t>授業</w:t>
            </w:r>
            <w:r w:rsidR="00B0375C">
              <w:rPr>
                <w:rFonts w:ascii="ＭＳ 明朝" w:eastAsia="ＭＳ 明朝" w:hAnsi="ＭＳ 明朝" w:hint="eastAsia"/>
                <w:sz w:val="18"/>
                <w:szCs w:val="18"/>
              </w:rPr>
              <w:t>後</w:t>
            </w:r>
            <w:r w:rsidR="00B0375C" w:rsidRPr="006B0866">
              <w:rPr>
                <w:rFonts w:ascii="ＭＳ 明朝" w:eastAsia="ＭＳ 明朝" w:hAnsi="ＭＳ 明朝" w:hint="eastAsia"/>
                <w:sz w:val="18"/>
                <w:szCs w:val="18"/>
              </w:rPr>
              <w:t>）</w:t>
            </w:r>
          </w:p>
          <w:p w:rsidR="005C0293" w:rsidRDefault="000765F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学校の施設名</w:t>
            </w:r>
            <w:r w:rsidRPr="006B0866">
              <w:rPr>
                <w:rFonts w:ascii="ＭＳ 明朝" w:eastAsia="ＭＳ 明朝" w:hAnsi="ＭＳ 明朝" w:hint="eastAsia"/>
                <w:sz w:val="18"/>
                <w:szCs w:val="18"/>
              </w:rPr>
              <w:t>の音声を</w:t>
            </w:r>
            <w:r w:rsidR="003F2ACC">
              <w:rPr>
                <w:rFonts w:ascii="ＭＳ 明朝" w:eastAsia="ＭＳ 明朝" w:hAnsi="ＭＳ 明朝" w:hint="eastAsia"/>
                <w:sz w:val="18"/>
                <w:szCs w:val="18"/>
              </w:rPr>
              <w:t>聞き</w:t>
            </w:r>
            <w:r w:rsidRPr="006B0866">
              <w:rPr>
                <w:rFonts w:ascii="ＭＳ 明朝" w:eastAsia="ＭＳ 明朝" w:hAnsi="ＭＳ 明朝" w:hint="eastAsia"/>
                <w:sz w:val="18"/>
                <w:szCs w:val="18"/>
              </w:rPr>
              <w:t>，</w:t>
            </w:r>
            <w:r>
              <w:rPr>
                <w:rFonts w:ascii="ＭＳ 明朝" w:eastAsia="ＭＳ 明朝" w:hAnsi="ＭＳ 明朝" w:hint="eastAsia"/>
                <w:sz w:val="18"/>
                <w:szCs w:val="18"/>
              </w:rPr>
              <w:t>復唱する。</w:t>
            </w:r>
            <w:r w:rsidRPr="006B0866">
              <w:rPr>
                <w:rFonts w:ascii="ＭＳ 明朝" w:eastAsia="ＭＳ 明朝" w:hAnsi="ＭＳ 明朝" w:hint="eastAsia"/>
                <w:sz w:val="18"/>
                <w:szCs w:val="18"/>
              </w:rPr>
              <w:t>教科書イラストをもとに</w:t>
            </w:r>
            <w:r>
              <w:rPr>
                <w:rFonts w:ascii="ＭＳ 明朝" w:eastAsia="ＭＳ 明朝" w:hAnsi="ＭＳ 明朝" w:hint="eastAsia"/>
                <w:sz w:val="18"/>
                <w:szCs w:val="18"/>
              </w:rPr>
              <w:t>言い方を確認する</w:t>
            </w:r>
            <w:r w:rsidRPr="006B0866">
              <w:rPr>
                <w:rFonts w:ascii="ＭＳ 明朝" w:eastAsia="ＭＳ 明朝" w:hAnsi="ＭＳ 明朝" w:hint="eastAsia"/>
                <w:sz w:val="18"/>
                <w:szCs w:val="18"/>
              </w:rPr>
              <w:t>。</w:t>
            </w:r>
            <w:r w:rsidR="005C0293">
              <w:rPr>
                <w:rFonts w:ascii="ＭＳ 明朝" w:eastAsia="ＭＳ 明朝" w:hAnsi="ＭＳ 明朝" w:hint="eastAsia"/>
                <w:sz w:val="18"/>
                <w:szCs w:val="18"/>
              </w:rPr>
              <w:t>（</w:t>
            </w:r>
            <w:r>
              <w:rPr>
                <w:rFonts w:ascii="ＭＳ 明朝" w:eastAsia="ＭＳ 明朝" w:hAnsi="ＭＳ 明朝" w:hint="eastAsia"/>
                <w:sz w:val="18"/>
                <w:szCs w:val="18"/>
              </w:rPr>
              <w:t>学校の施設の語彙は4年生</w:t>
            </w:r>
            <w:r w:rsidR="003F2ACC">
              <w:rPr>
                <w:rFonts w:ascii="ＭＳ 明朝" w:eastAsia="ＭＳ 明朝" w:hAnsi="ＭＳ 明朝" w:hint="eastAsia"/>
                <w:sz w:val="18"/>
                <w:szCs w:val="18"/>
              </w:rPr>
              <w:t>にて既習</w:t>
            </w:r>
            <w:r w:rsidR="005C0293">
              <w:rPr>
                <w:rFonts w:ascii="ＭＳ 明朝" w:eastAsia="ＭＳ 明朝" w:hAnsi="ＭＳ 明朝" w:hint="eastAsia"/>
                <w:sz w:val="18"/>
                <w:szCs w:val="18"/>
              </w:rPr>
              <w:t>）</w:t>
            </w:r>
          </w:p>
          <w:p w:rsidR="000765F4" w:rsidRPr="006B0866" w:rsidRDefault="000765F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68</w:t>
            </w: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w:t>
            </w:r>
            <w:r w:rsidR="00B0375C">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B0375C">
              <w:rPr>
                <w:rFonts w:ascii="ＭＳ 明朝" w:eastAsia="ＭＳ 明朝" w:hAnsi="ＭＳ 明朝"/>
                <w:sz w:val="18"/>
                <w:szCs w:val="18"/>
              </w:rPr>
              <w:t>4</w:t>
            </w:r>
            <w:r w:rsidR="00B0375C">
              <w:rPr>
                <w:rFonts w:ascii="ＭＳ 明朝" w:eastAsia="ＭＳ 明朝" w:hAnsi="ＭＳ 明朝" w:hint="eastAsia"/>
                <w:sz w:val="18"/>
                <w:szCs w:val="18"/>
              </w:rPr>
              <w:t>の</w:t>
            </w:r>
            <w:r w:rsidR="00B0375C" w:rsidRPr="006B0866">
              <w:rPr>
                <w:rFonts w:ascii="ＭＳ 明朝" w:eastAsia="ＭＳ 明朝" w:hAnsi="ＭＳ 明朝" w:hint="eastAsia"/>
                <w:sz w:val="18"/>
                <w:szCs w:val="18"/>
              </w:rPr>
              <w:t>授業</w:t>
            </w:r>
            <w:r w:rsidR="00B0375C">
              <w:rPr>
                <w:rFonts w:ascii="ＭＳ 明朝" w:eastAsia="ＭＳ 明朝" w:hAnsi="ＭＳ 明朝" w:hint="eastAsia"/>
                <w:sz w:val="18"/>
                <w:szCs w:val="18"/>
              </w:rPr>
              <w:t>後</w:t>
            </w:r>
            <w:r w:rsidR="00B0375C" w:rsidRPr="006B0866">
              <w:rPr>
                <w:rFonts w:ascii="ＭＳ 明朝" w:eastAsia="ＭＳ 明朝" w:hAnsi="ＭＳ 明朝" w:hint="eastAsia"/>
                <w:sz w:val="18"/>
                <w:szCs w:val="18"/>
              </w:rPr>
              <w:t>）</w:t>
            </w:r>
          </w:p>
          <w:p w:rsidR="00AA37DE" w:rsidRDefault="000765F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・物の位置を表す表現</w:t>
            </w:r>
            <w:r w:rsidR="009D0ED5">
              <w:rPr>
                <w:rFonts w:ascii="ＭＳ 明朝" w:eastAsia="ＭＳ 明朝" w:hAnsi="ＭＳ 明朝" w:hint="eastAsia"/>
                <w:sz w:val="18"/>
                <w:szCs w:val="18"/>
              </w:rPr>
              <w:t>の音声</w:t>
            </w:r>
            <w:r>
              <w:rPr>
                <w:rFonts w:ascii="ＭＳ 明朝" w:eastAsia="ＭＳ 明朝" w:hAnsi="ＭＳ 明朝" w:hint="eastAsia"/>
                <w:sz w:val="18"/>
                <w:szCs w:val="18"/>
              </w:rPr>
              <w:t>を</w:t>
            </w:r>
            <w:r w:rsidR="003F2ACC">
              <w:rPr>
                <w:rFonts w:ascii="ＭＳ 明朝" w:eastAsia="ＭＳ 明朝" w:hAnsi="ＭＳ 明朝" w:hint="eastAsia"/>
                <w:sz w:val="18"/>
                <w:szCs w:val="18"/>
              </w:rPr>
              <w:t>聞き</w:t>
            </w:r>
            <w:r w:rsidR="009D0ED5">
              <w:rPr>
                <w:rFonts w:ascii="ＭＳ 明朝" w:eastAsia="ＭＳ 明朝" w:hAnsi="ＭＳ 明朝" w:hint="eastAsia"/>
                <w:sz w:val="18"/>
                <w:szCs w:val="18"/>
              </w:rPr>
              <w:t>，</w:t>
            </w:r>
            <w:r>
              <w:rPr>
                <w:rFonts w:ascii="ＭＳ 明朝" w:eastAsia="ＭＳ 明朝" w:hAnsi="ＭＳ 明朝" w:hint="eastAsia"/>
                <w:sz w:val="18"/>
                <w:szCs w:val="18"/>
              </w:rPr>
              <w:t>言い方を確認する</w:t>
            </w:r>
            <w:r w:rsidR="009D0ED5">
              <w:rPr>
                <w:rFonts w:ascii="ＭＳ 明朝" w:eastAsia="ＭＳ 明朝" w:hAnsi="ＭＳ 明朝" w:hint="eastAsia"/>
                <w:sz w:val="18"/>
                <w:szCs w:val="18"/>
              </w:rPr>
              <w:t>。音声がたずねる物の場所を答える。</w:t>
            </w:r>
          </w:p>
          <w:p w:rsidR="009D0ED5" w:rsidRDefault="009D0ED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・一日の生活の音声を</w:t>
            </w:r>
            <w:r w:rsidR="00BA5B24">
              <w:rPr>
                <w:rFonts w:ascii="ＭＳ 明朝" w:eastAsia="ＭＳ 明朝" w:hAnsi="ＭＳ 明朝" w:hint="eastAsia"/>
                <w:sz w:val="18"/>
                <w:szCs w:val="18"/>
              </w:rPr>
              <w:t>聞き</w:t>
            </w:r>
            <w:r>
              <w:rPr>
                <w:rFonts w:ascii="ＭＳ 明朝" w:eastAsia="ＭＳ 明朝" w:hAnsi="ＭＳ 明朝" w:hint="eastAsia"/>
                <w:sz w:val="18"/>
                <w:szCs w:val="18"/>
              </w:rPr>
              <w:t>，イラストを参考に，概要を把握する。</w:t>
            </w:r>
            <w:r w:rsidR="00321EE8">
              <w:rPr>
                <w:rFonts w:ascii="ＭＳ 明朝" w:eastAsia="ＭＳ 明朝" w:hAnsi="ＭＳ 明朝" w:hint="eastAsia"/>
                <w:sz w:val="18"/>
                <w:szCs w:val="18"/>
              </w:rPr>
              <w:t>不明なものは印をつけるなどして，</w:t>
            </w:r>
            <w:r w:rsidR="00321EE8">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321EE8">
              <w:rPr>
                <w:rFonts w:ascii="ＭＳ 明朝" w:eastAsia="ＭＳ 明朝" w:hAnsi="ＭＳ 明朝"/>
                <w:sz w:val="18"/>
                <w:szCs w:val="18"/>
              </w:rPr>
              <w:t>5</w:t>
            </w:r>
            <w:r w:rsidR="00321EE8">
              <w:rPr>
                <w:rFonts w:ascii="ＭＳ 明朝" w:eastAsia="ＭＳ 明朝" w:hAnsi="ＭＳ 明朝" w:hint="eastAsia"/>
                <w:sz w:val="18"/>
                <w:szCs w:val="18"/>
              </w:rPr>
              <w:t>の授業時に確認する。</w:t>
            </w:r>
          </w:p>
          <w:p w:rsidR="00AA37DE" w:rsidRDefault="00AA37DE"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（4</w:t>
            </w:r>
            <w:r>
              <w:rPr>
                <w:rFonts w:ascii="ＭＳ 明朝" w:eastAsia="ＭＳ 明朝" w:hAnsi="ＭＳ 明朝"/>
                <w:sz w:val="18"/>
                <w:szCs w:val="18"/>
              </w:rPr>
              <w:t>5</w:t>
            </w:r>
            <w:r>
              <w:rPr>
                <w:rFonts w:ascii="ＭＳ 明朝" w:eastAsia="ＭＳ 明朝" w:hAnsi="ＭＳ 明朝" w:hint="eastAsia"/>
                <w:sz w:val="18"/>
                <w:szCs w:val="18"/>
              </w:rPr>
              <w:t>分）</w:t>
            </w:r>
          </w:p>
        </w:tc>
      </w:tr>
      <w:tr w:rsidR="005C0293" w:rsidTr="006316DC">
        <w:trPr>
          <w:trHeight w:val="112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Lesson</w:t>
            </w:r>
            <w:r w:rsidR="00734353">
              <w:rPr>
                <w:rFonts w:ascii="ＭＳ 明朝" w:eastAsia="ＭＳ 明朝" w:hAnsi="ＭＳ 明朝"/>
                <w:sz w:val="18"/>
                <w:szCs w:val="18"/>
              </w:rPr>
              <w:t xml:space="preserve"> </w:t>
            </w:r>
            <w:r>
              <w:rPr>
                <w:rFonts w:ascii="ＭＳ 明朝" w:eastAsia="ＭＳ 明朝" w:hAnsi="ＭＳ 明朝" w:hint="eastAsia"/>
                <w:sz w:val="18"/>
                <w:szCs w:val="18"/>
              </w:rPr>
              <w:t>5</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 xml:space="preserve">What time do you get up on Sundays? </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一日の生活</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自分の一日の生活を時刻を含めて表現できる。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一日の生活動作の語句を読んで，書き写す</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・日常生活の動作や時刻の表現を聞き，概要を理解する。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・日常生活の動作の語句を読み，書き写す。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・日常の動作をいつ行うかについて伝え合う。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90D55" w:rsidRDefault="00F90D55"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w:t>
            </w:r>
            <w:r>
              <w:rPr>
                <w:rFonts w:ascii="ＭＳ 明朝" w:eastAsia="ＭＳ 明朝" w:hAnsi="ＭＳ 明朝" w:hint="eastAsia"/>
                <w:sz w:val="18"/>
                <w:szCs w:val="18"/>
              </w:rPr>
              <w:t>後</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70</w:t>
            </w:r>
            <w:r w:rsidRPr="006B0866">
              <w:rPr>
                <w:rFonts w:ascii="ＭＳ 明朝" w:eastAsia="ＭＳ 明朝" w:hAnsi="ＭＳ 明朝"/>
                <w:sz w:val="18"/>
                <w:szCs w:val="18"/>
              </w:rPr>
              <w:t>-</w:t>
            </w:r>
            <w:r>
              <w:rPr>
                <w:rFonts w:ascii="ＭＳ 明朝" w:eastAsia="ＭＳ 明朝" w:hAnsi="ＭＳ 明朝"/>
                <w:sz w:val="18"/>
                <w:szCs w:val="18"/>
              </w:rPr>
              <w:t>71</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授業で聞いた</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5</w:t>
            </w:r>
            <w:r w:rsidR="003F2ACC" w:rsidRPr="00241666">
              <w:rPr>
                <w:rFonts w:ascii="ＭＳ 明朝" w:eastAsia="ＭＳ 明朝" w:hAnsi="ＭＳ 明朝" w:hint="eastAsia"/>
                <w:sz w:val="18"/>
                <w:szCs w:val="18"/>
              </w:rPr>
              <w:t>の音声を</w:t>
            </w:r>
            <w:r w:rsidR="00B0375C">
              <w:rPr>
                <w:rFonts w:ascii="ＭＳ 明朝" w:eastAsia="ＭＳ 明朝" w:hAnsi="ＭＳ 明朝" w:hint="eastAsia"/>
                <w:sz w:val="18"/>
                <w:szCs w:val="18"/>
              </w:rPr>
              <w:t>再度</w:t>
            </w:r>
            <w:r w:rsidR="003F2ACC" w:rsidRPr="00241666">
              <w:rPr>
                <w:rFonts w:ascii="ＭＳ 明朝" w:eastAsia="ＭＳ 明朝" w:hAnsi="ＭＳ 明朝" w:hint="eastAsia"/>
                <w:sz w:val="18"/>
                <w:szCs w:val="18"/>
              </w:rPr>
              <w:t>聞き，教科書イラストをもとに概要を推測</w:t>
            </w:r>
            <w:r w:rsidR="00B0375C">
              <w:rPr>
                <w:rFonts w:ascii="ＭＳ 明朝" w:eastAsia="ＭＳ 明朝" w:hAnsi="ＭＳ 明朝" w:hint="eastAsia"/>
                <w:sz w:val="18"/>
                <w:szCs w:val="18"/>
              </w:rPr>
              <w:t>，確認</w:t>
            </w:r>
            <w:r w:rsidR="003F2ACC" w:rsidRPr="00241666">
              <w:rPr>
                <w:rFonts w:ascii="ＭＳ 明朝" w:eastAsia="ＭＳ 明朝" w:hAnsi="ＭＳ 明朝" w:hint="eastAsia"/>
                <w:sz w:val="18"/>
                <w:szCs w:val="18"/>
              </w:rPr>
              <w:t>する。</w:t>
            </w:r>
            <w:r w:rsidR="00B0375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w:t>
            </w:r>
            <w:r w:rsidR="00B0375C">
              <w:rPr>
                <w:rFonts w:ascii="ＭＳ 明朝" w:eastAsia="ＭＳ 明朝" w:hAnsi="ＭＳ 明朝" w:hint="eastAsia"/>
                <w:sz w:val="18"/>
                <w:szCs w:val="18"/>
              </w:rPr>
              <w:t>で指導者から</w:t>
            </w:r>
            <w:r w:rsidR="003F2ACC" w:rsidRPr="00241666">
              <w:rPr>
                <w:rFonts w:ascii="ＭＳ 明朝" w:eastAsia="ＭＳ 明朝" w:hAnsi="ＭＳ 明朝" w:hint="eastAsia"/>
                <w:sz w:val="18"/>
                <w:szCs w:val="18"/>
              </w:rPr>
              <w:t>問われた際に想起し答える。</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72</w:t>
            </w:r>
            <w:r w:rsidRPr="006B0866">
              <w:rPr>
                <w:rFonts w:ascii="ＭＳ 明朝" w:eastAsia="ＭＳ 明朝" w:hAnsi="ＭＳ 明朝"/>
                <w:sz w:val="18"/>
                <w:szCs w:val="18"/>
              </w:rPr>
              <w:t>,p.</w:t>
            </w:r>
            <w:r>
              <w:rPr>
                <w:rFonts w:ascii="ＭＳ 明朝" w:eastAsia="ＭＳ 明朝" w:hAnsi="ＭＳ 明朝"/>
                <w:sz w:val="18"/>
                <w:szCs w:val="18"/>
              </w:rPr>
              <w:t>74</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B0375C">
              <w:rPr>
                <w:rFonts w:ascii="ＭＳ 明朝" w:eastAsia="ＭＳ 明朝" w:hAnsi="ＭＳ 明朝" w:hint="eastAsia"/>
                <w:sz w:val="18"/>
                <w:szCs w:val="18"/>
              </w:rPr>
              <w:t>授業で聞いた</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B0375C">
              <w:rPr>
                <w:rFonts w:ascii="ＭＳ 明朝" w:eastAsia="ＭＳ 明朝" w:hAnsi="ＭＳ 明朝" w:hint="eastAsia"/>
                <w:sz w:val="18"/>
                <w:szCs w:val="18"/>
              </w:rPr>
              <w:t>再度聞き</w:t>
            </w:r>
            <w:r w:rsidRPr="006B0866">
              <w:rPr>
                <w:rFonts w:ascii="ＭＳ 明朝" w:eastAsia="ＭＳ 明朝" w:hAnsi="ＭＳ 明朝" w:hint="eastAsia"/>
                <w:sz w:val="18"/>
                <w:szCs w:val="18"/>
              </w:rPr>
              <w:t>，教科書イラストをもとに概要を推測</w:t>
            </w:r>
            <w:r w:rsidR="00B0375C">
              <w:rPr>
                <w:rFonts w:ascii="ＭＳ 明朝" w:eastAsia="ＭＳ 明朝" w:hAnsi="ＭＳ 明朝" w:hint="eastAsia"/>
                <w:sz w:val="18"/>
                <w:szCs w:val="18"/>
              </w:rPr>
              <w:t>，確認</w:t>
            </w:r>
            <w:r w:rsidRPr="006B0866">
              <w:rPr>
                <w:rFonts w:ascii="ＭＳ 明朝" w:eastAsia="ＭＳ 明朝" w:hAnsi="ＭＳ 明朝" w:hint="eastAsia"/>
                <w:sz w:val="18"/>
                <w:szCs w:val="18"/>
              </w:rPr>
              <w:t>する。</w:t>
            </w:r>
            <w:r w:rsidR="003F2ACC" w:rsidRPr="00241666">
              <w:rPr>
                <w:rFonts w:ascii="ＭＳ 明朝" w:eastAsia="ＭＳ 明朝" w:hAnsi="ＭＳ 明朝" w:hint="eastAsia"/>
                <w:sz w:val="18"/>
                <w:szCs w:val="18"/>
              </w:rPr>
              <w:t>「誰が何をした（言った）」などの聞き取れた内容を考えておき，</w:t>
            </w:r>
            <w:r w:rsidR="00B0375C">
              <w:rPr>
                <w:rFonts w:ascii="ＭＳ 明朝" w:eastAsia="ＭＳ 明朝" w:hAnsi="ＭＳ 明朝" w:hint="eastAsia"/>
                <w:sz w:val="18"/>
                <w:szCs w:val="18"/>
              </w:rPr>
              <w:t>次時の</w:t>
            </w:r>
            <w:r w:rsidR="003F2ACC" w:rsidRPr="00241666">
              <w:rPr>
                <w:rFonts w:ascii="ＭＳ 明朝" w:eastAsia="ＭＳ 明朝" w:hAnsi="ＭＳ 明朝" w:hint="eastAsia"/>
                <w:sz w:val="18"/>
                <w:szCs w:val="18"/>
              </w:rPr>
              <w:t>授業で</w:t>
            </w:r>
            <w:r w:rsidR="00B0375C">
              <w:rPr>
                <w:rFonts w:ascii="ＭＳ 明朝" w:eastAsia="ＭＳ 明朝" w:hAnsi="ＭＳ 明朝" w:hint="eastAsia"/>
                <w:sz w:val="18"/>
                <w:szCs w:val="18"/>
              </w:rPr>
              <w:t>指導者</w:t>
            </w:r>
            <w:r w:rsidR="003F2ACC" w:rsidRPr="00241666">
              <w:rPr>
                <w:rFonts w:ascii="ＭＳ 明朝" w:eastAsia="ＭＳ 明朝" w:hAnsi="ＭＳ 明朝" w:hint="eastAsia"/>
                <w:sz w:val="18"/>
                <w:szCs w:val="18"/>
              </w:rPr>
              <w:t>から問われた際の参考にする。</w:t>
            </w:r>
          </w:p>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sidR="00734353">
              <w:rPr>
                <w:rFonts w:ascii="ＭＳ 明朝" w:eastAsia="ＭＳ 明朝" w:hAnsi="ＭＳ 明朝" w:hint="eastAsia"/>
                <w:sz w:val="18"/>
                <w:szCs w:val="18"/>
              </w:rPr>
              <w:t>3</w:t>
            </w:r>
            <w:r w:rsidR="00734353">
              <w:rPr>
                <w:rFonts w:ascii="ＭＳ 明朝" w:eastAsia="ＭＳ 明朝" w:hAnsi="ＭＳ 明朝"/>
                <w:sz w:val="18"/>
                <w:szCs w:val="18"/>
              </w:rPr>
              <w:t>0</w:t>
            </w:r>
            <w:r w:rsidRPr="006B0866">
              <w:rPr>
                <w:rFonts w:ascii="ＭＳ 明朝" w:eastAsia="ＭＳ 明朝" w:hAnsi="ＭＳ 明朝" w:hint="eastAsia"/>
                <w:sz w:val="18"/>
                <w:szCs w:val="18"/>
              </w:rPr>
              <w:t>分）</w:t>
            </w:r>
          </w:p>
        </w:tc>
      </w:tr>
      <w:tr w:rsidR="005C0293" w:rsidTr="006316DC">
        <w:trPr>
          <w:trHeight w:val="112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nil"/>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一日の生活について時刻を含めてたずね，答えることができる。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回数を表す語彙を読んで，書き写すことができる。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・日常生活の動作や時刻，頻度の表現を聞き，概要を理解する。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・頻度の語句を読み，書き写す。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・頻度を含め、日常の動作をいつ行うかについてたずね合う。</w:t>
            </w:r>
          </w:p>
        </w:tc>
        <w:tc>
          <w:tcPr>
            <w:tcW w:w="6341" w:type="dxa"/>
            <w:vMerge/>
            <w:tcBorders>
              <w:left w:val="nil"/>
              <w:right w:val="single" w:sz="4" w:space="0" w:color="auto"/>
            </w:tcBorders>
            <w:shd w:val="clear" w:color="auto" w:fill="auto"/>
            <w:tcMar>
              <w:top w:w="15" w:type="dxa"/>
              <w:left w:w="15" w:type="dxa"/>
              <w:bottom w:w="0" w:type="dxa"/>
              <w:right w:w="15" w:type="dxa"/>
            </w:tcMar>
            <w:hideMark/>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734353">
        <w:trPr>
          <w:trHeight w:val="1979"/>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自分の一日の生活について発表することができる。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一日の生活を表す語彙や自国の数字を読み，書き写すことができる。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・日常生活の動作や時刻，頻度の表現を聞き，概要を理解する。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・日常生活の動作や時刻，頻度の語句を読み，書き写す。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・日常の動作時刻をたずね，答える表現を視覚情報をもとに読み，概要を理解する。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・頻度を含め、自分の日常の動作をいつ行うかを発表する。</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F40E27">
        <w:trPr>
          <w:trHeight w:val="87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Project Time</w:t>
            </w:r>
            <w:r w:rsidR="00734353">
              <w:rPr>
                <w:rFonts w:ascii="ＭＳ 明朝" w:eastAsia="ＭＳ 明朝" w:hAnsi="ＭＳ 明朝"/>
                <w:sz w:val="18"/>
                <w:szCs w:val="18"/>
              </w:rPr>
              <w:t xml:space="preserve"> </w:t>
            </w:r>
            <w:r>
              <w:rPr>
                <w:rFonts w:ascii="ＭＳ 明朝" w:eastAsia="ＭＳ 明朝" w:hAnsi="ＭＳ 明朝" w:hint="eastAsia"/>
                <w:sz w:val="18"/>
                <w:szCs w:val="18"/>
              </w:rPr>
              <w:t>1</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自己しょうかい</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3(2)</w:t>
            </w:r>
          </w:p>
        </w:tc>
        <w:tc>
          <w:tcPr>
            <w:tcW w:w="47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jc w:val="center"/>
              <w:rPr>
                <w:rFonts w:ascii="ＭＳ 明朝" w:eastAsia="ＭＳ 明朝" w:hAnsi="ＭＳ 明朝"/>
                <w:sz w:val="18"/>
                <w:szCs w:val="18"/>
              </w:rPr>
            </w:pPr>
          </w:p>
        </w:tc>
        <w:tc>
          <w:tcPr>
            <w:tcW w:w="336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聞き手を意識した発表内容や方法を考えて自己紹介をする。</w:t>
            </w:r>
          </w:p>
        </w:tc>
        <w:tc>
          <w:tcPr>
            <w:tcW w:w="460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・好きなスポーツや教科を表す自己紹介の表現を聞き，概要を理解する。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・自分の名前を書く。</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・自分の好きな教科やスポーツなどを伝え合う。</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・自己紹介の発表をする。</w:t>
            </w:r>
          </w:p>
        </w:tc>
        <w:tc>
          <w:tcPr>
            <w:tcW w:w="634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tcMar>
              <w:top w:w="15" w:type="dxa"/>
              <w:left w:w="15" w:type="dxa"/>
              <w:bottom w:w="0" w:type="dxa"/>
              <w:right w:w="15" w:type="dxa"/>
            </w:tcMar>
          </w:tcPr>
          <w:p w:rsidR="00AA37DE" w:rsidRPr="00AA37DE" w:rsidRDefault="00AA37DE"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AA37DE">
              <w:rPr>
                <w:rFonts w:ascii="ＭＳ 明朝" w:eastAsia="ＭＳ 明朝" w:hAnsi="ＭＳ 明朝" w:hint="eastAsia"/>
                <w:sz w:val="18"/>
                <w:szCs w:val="18"/>
              </w:rPr>
              <w:t>（まとまった発表活動は，</w:t>
            </w:r>
            <w:r w:rsidRPr="00AA37DE">
              <w:rPr>
                <w:rFonts w:ascii="ＭＳ 明朝" w:eastAsia="ＭＳ 明朝" w:hAnsi="ＭＳ 明朝"/>
                <w:sz w:val="18"/>
                <w:szCs w:val="18"/>
              </w:rPr>
              <w:t>Project Time</w:t>
            </w:r>
            <w:r w:rsidRPr="00AA37DE">
              <w:rPr>
                <w:rFonts w:ascii="ＭＳ 明朝" w:eastAsia="ＭＳ 明朝" w:hAnsi="ＭＳ 明朝" w:hint="eastAsia"/>
                <w:sz w:val="18"/>
                <w:szCs w:val="18"/>
              </w:rPr>
              <w:t>❷にて集約的に行う。</w:t>
            </w:r>
            <w:r w:rsidR="00F40E27">
              <w:rPr>
                <w:rFonts w:ascii="ＭＳ 明朝" w:eastAsia="ＭＳ 明朝" w:hAnsi="ＭＳ 明朝" w:hint="eastAsia"/>
                <w:sz w:val="18"/>
                <w:szCs w:val="18"/>
              </w:rPr>
              <w:t>簡単な自己紹介</w:t>
            </w:r>
            <w:r w:rsidRPr="00AA37DE">
              <w:rPr>
                <w:rFonts w:ascii="ＭＳ 明朝" w:eastAsia="ＭＳ 明朝" w:hAnsi="ＭＳ 明朝" w:hint="eastAsia"/>
                <w:sz w:val="18"/>
                <w:szCs w:val="18"/>
              </w:rPr>
              <w:t>を</w:t>
            </w:r>
            <w:r w:rsidRPr="00AA37DE">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F40E27">
              <w:rPr>
                <w:rFonts w:ascii="ＭＳ 明朝" w:eastAsia="ＭＳ 明朝" w:hAnsi="ＭＳ 明朝"/>
                <w:sz w:val="18"/>
                <w:szCs w:val="18"/>
              </w:rPr>
              <w:t>1</w:t>
            </w:r>
            <w:r w:rsidRPr="00AA37DE">
              <w:rPr>
                <w:rFonts w:ascii="ＭＳ 明朝" w:eastAsia="ＭＳ 明朝" w:hAnsi="ＭＳ 明朝" w:hint="eastAsia"/>
                <w:sz w:val="18"/>
                <w:szCs w:val="18"/>
              </w:rPr>
              <w:t>の</w:t>
            </w:r>
            <w:r w:rsidRPr="00AA37DE">
              <w:rPr>
                <w:rFonts w:ascii="ＭＳ 明朝" w:eastAsia="ＭＳ 明朝" w:hAnsi="ＭＳ 明朝"/>
                <w:sz w:val="18"/>
                <w:szCs w:val="18"/>
              </w:rPr>
              <w:t>p.</w:t>
            </w:r>
            <w:r w:rsidR="00F40E27">
              <w:rPr>
                <w:rFonts w:ascii="ＭＳ 明朝" w:eastAsia="ＭＳ 明朝" w:hAnsi="ＭＳ 明朝"/>
                <w:sz w:val="18"/>
                <w:szCs w:val="18"/>
              </w:rPr>
              <w:t>30</w:t>
            </w:r>
            <w:r w:rsidRPr="00AA37DE">
              <w:rPr>
                <w:rFonts w:ascii="ＭＳ 明朝" w:eastAsia="ＭＳ 明朝" w:hAnsi="ＭＳ 明朝" w:hint="eastAsia"/>
                <w:sz w:val="18"/>
                <w:szCs w:val="18"/>
              </w:rPr>
              <w:t>で行っており，</w:t>
            </w:r>
            <w:r w:rsidR="00F40E27">
              <w:rPr>
                <w:rFonts w:ascii="ＭＳ 明朝" w:eastAsia="ＭＳ 明朝" w:hAnsi="ＭＳ 明朝" w:hint="eastAsia"/>
                <w:sz w:val="18"/>
                <w:szCs w:val="18"/>
              </w:rPr>
              <w:t>さらに6年生の</w:t>
            </w:r>
            <w:r w:rsidR="00F40E27">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F40E27">
              <w:rPr>
                <w:rFonts w:ascii="ＭＳ 明朝" w:eastAsia="ＭＳ 明朝" w:hAnsi="ＭＳ 明朝"/>
                <w:sz w:val="18"/>
                <w:szCs w:val="18"/>
              </w:rPr>
              <w:t>1</w:t>
            </w:r>
            <w:r w:rsidRPr="00AA37DE">
              <w:rPr>
                <w:rFonts w:ascii="ＭＳ 明朝" w:eastAsia="ＭＳ 明朝" w:hAnsi="ＭＳ 明朝" w:hint="eastAsia"/>
                <w:sz w:val="18"/>
                <w:szCs w:val="18"/>
              </w:rPr>
              <w:t>で</w:t>
            </w:r>
            <w:r w:rsidR="00F40E27">
              <w:rPr>
                <w:rFonts w:ascii="ＭＳ 明朝" w:eastAsia="ＭＳ 明朝" w:hAnsi="ＭＳ 明朝" w:hint="eastAsia"/>
                <w:sz w:val="18"/>
                <w:szCs w:val="18"/>
              </w:rPr>
              <w:t>も行うので</w:t>
            </w:r>
            <w:r w:rsidRPr="00AA37DE">
              <w:rPr>
                <w:rFonts w:ascii="ＭＳ 明朝" w:eastAsia="ＭＳ 明朝" w:hAnsi="ＭＳ 明朝"/>
                <w:sz w:val="18"/>
                <w:szCs w:val="18"/>
              </w:rPr>
              <w:t>Project Time</w:t>
            </w:r>
            <w:r w:rsidR="00F40E27">
              <w:rPr>
                <w:rFonts w:ascii="ＭＳ 明朝" w:eastAsia="ＭＳ 明朝" w:hAnsi="ＭＳ 明朝" w:hint="eastAsia"/>
                <w:sz w:val="18"/>
                <w:szCs w:val="18"/>
              </w:rPr>
              <w:t>❶</w:t>
            </w:r>
            <w:r w:rsidRPr="00AA37DE">
              <w:rPr>
                <w:rFonts w:ascii="ＭＳ 明朝" w:eastAsia="ＭＳ 明朝" w:hAnsi="ＭＳ 明朝" w:hint="eastAsia"/>
                <w:sz w:val="18"/>
                <w:szCs w:val="18"/>
              </w:rPr>
              <w:t>の活動は省く。）</w:t>
            </w:r>
          </w:p>
          <w:p w:rsidR="005C0293" w:rsidRDefault="00AA37DE"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AA37DE">
              <w:rPr>
                <w:rFonts w:ascii="ＭＳ 明朝" w:eastAsia="ＭＳ 明朝" w:hAnsi="ＭＳ 明朝" w:hint="eastAsia"/>
                <w:sz w:val="18"/>
                <w:szCs w:val="18"/>
              </w:rPr>
              <w:t>（4</w:t>
            </w:r>
            <w:r w:rsidRPr="00AA37DE">
              <w:rPr>
                <w:rFonts w:ascii="ＭＳ 明朝" w:eastAsia="ＭＳ 明朝" w:hAnsi="ＭＳ 明朝"/>
                <w:sz w:val="18"/>
                <w:szCs w:val="18"/>
              </w:rPr>
              <w:t>5</w:t>
            </w:r>
            <w:r w:rsidRPr="00AA37DE">
              <w:rPr>
                <w:rFonts w:ascii="ＭＳ 明朝" w:eastAsia="ＭＳ 明朝" w:hAnsi="ＭＳ 明朝" w:hint="eastAsia"/>
                <w:sz w:val="18"/>
                <w:szCs w:val="18"/>
              </w:rPr>
              <w:t>分×３）</w:t>
            </w:r>
          </w:p>
        </w:tc>
      </w:tr>
      <w:tr w:rsidR="005C0293" w:rsidTr="00734353">
        <w:trPr>
          <w:trHeight w:val="372"/>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11月</w:t>
            </w: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3368"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603" w:type="dxa"/>
            <w:vMerge/>
            <w:tcBorders>
              <w:top w:val="nil"/>
              <w:left w:val="single" w:sz="4" w:space="0" w:color="auto"/>
              <w:bottom w:val="single" w:sz="4" w:space="0" w:color="000000"/>
              <w:right w:val="single" w:sz="4" w:space="0" w:color="auto"/>
            </w:tcBorders>
            <w:hideMark/>
          </w:tcPr>
          <w:p w:rsidR="005C0293" w:rsidRDefault="005C0293" w:rsidP="005C0293">
            <w:pPr>
              <w:snapToGrid w:val="0"/>
              <w:ind w:left="180" w:hangingChars="100" w:hanging="180"/>
              <w:contextualSpacing/>
              <w:rPr>
                <w:rFonts w:ascii="ＭＳ 明朝" w:eastAsia="ＭＳ 明朝" w:hAnsi="ＭＳ 明朝"/>
                <w:sz w:val="18"/>
                <w:szCs w:val="18"/>
              </w:rPr>
            </w:pPr>
          </w:p>
        </w:tc>
        <w:tc>
          <w:tcPr>
            <w:tcW w:w="6341" w:type="dxa"/>
            <w:vMerge/>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6316DC">
        <w:trPr>
          <w:trHeight w:val="112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6</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 xml:space="preserve">Can you walk on </w:t>
            </w:r>
            <w:proofErr w:type="spellStart"/>
            <w:r w:rsidRPr="007941A6">
              <w:rPr>
                <w:rFonts w:ascii="ＭＳ 明朝" w:eastAsia="ＭＳ 明朝" w:hAnsi="ＭＳ 明朝" w:hint="eastAsia"/>
                <w:i/>
                <w:sz w:val="18"/>
                <w:szCs w:val="18"/>
              </w:rPr>
              <w:t>takeuma</w:t>
            </w:r>
            <w:proofErr w:type="spellEnd"/>
            <w:r>
              <w:rPr>
                <w:rFonts w:ascii="ＭＳ 明朝" w:eastAsia="ＭＳ 明朝" w:hAnsi="ＭＳ 明朝" w:hint="eastAsia"/>
                <w:sz w:val="18"/>
                <w:szCs w:val="18"/>
              </w:rPr>
              <w:t xml:space="preserve">? </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自分や相手ができることやできないことを伝え、たずね合うことができる。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できることの語句を読んで，書き写すことができる。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・２人でできることをたずね，答える表現を聞き，概要を理解する。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・できることの動作の語句を読み，書き写す。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・相手ができるかどうかをたずねたり、答えたりして伝え合う。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授業前</w:t>
            </w:r>
            <w:r w:rsidR="00D90884">
              <w:rPr>
                <w:rFonts w:ascii="ＭＳ 明朝" w:eastAsia="ＭＳ 明朝" w:hAnsi="ＭＳ 明朝" w:hint="eastAsia"/>
                <w:sz w:val="18"/>
                <w:szCs w:val="18"/>
              </w:rPr>
              <w:t>・授業後</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82</w:t>
            </w:r>
            <w:r w:rsidRPr="006B0866">
              <w:rPr>
                <w:rFonts w:ascii="ＭＳ 明朝" w:eastAsia="ＭＳ 明朝" w:hAnsi="ＭＳ 明朝"/>
                <w:sz w:val="18"/>
                <w:szCs w:val="18"/>
              </w:rPr>
              <w:t>-</w:t>
            </w:r>
            <w:r>
              <w:rPr>
                <w:rFonts w:ascii="ＭＳ 明朝" w:eastAsia="ＭＳ 明朝" w:hAnsi="ＭＳ 明朝"/>
                <w:sz w:val="18"/>
                <w:szCs w:val="18"/>
              </w:rPr>
              <w:t>83</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D90884">
              <w:rPr>
                <w:rFonts w:ascii="ＭＳ 明朝" w:eastAsia="ＭＳ 明朝" w:hAnsi="ＭＳ 明朝" w:hint="eastAsia"/>
                <w:sz w:val="18"/>
                <w:szCs w:val="18"/>
              </w:rPr>
              <w:t>あらかじめ</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6</w:t>
            </w:r>
            <w:r w:rsidR="003F2ACC" w:rsidRPr="00241666">
              <w:rPr>
                <w:rFonts w:ascii="ＭＳ 明朝" w:eastAsia="ＭＳ 明朝" w:hAnsi="ＭＳ 明朝" w:hint="eastAsia"/>
                <w:sz w:val="18"/>
                <w:szCs w:val="18"/>
              </w:rPr>
              <w:t>の音声を聞き，教科書イラストをもとに概要を推測する。授業時に</w:t>
            </w:r>
            <w:r w:rsidR="00D90884">
              <w:rPr>
                <w:rFonts w:ascii="ＭＳ 明朝" w:eastAsia="ＭＳ 明朝" w:hAnsi="ＭＳ 明朝" w:hint="eastAsia"/>
                <w:sz w:val="18"/>
                <w:szCs w:val="18"/>
              </w:rPr>
              <w:t>指導者から</w:t>
            </w:r>
            <w:r w:rsidR="003F2ACC" w:rsidRPr="00241666">
              <w:rPr>
                <w:rFonts w:ascii="ＭＳ 明朝" w:eastAsia="ＭＳ 明朝" w:hAnsi="ＭＳ 明朝" w:hint="eastAsia"/>
                <w:sz w:val="18"/>
                <w:szCs w:val="18"/>
              </w:rPr>
              <w:t>問われた際に想起し答える。</w:t>
            </w:r>
            <w:r w:rsidR="00D90884">
              <w:rPr>
                <w:rFonts w:ascii="ＭＳ 明朝" w:eastAsia="ＭＳ 明朝" w:hAnsi="ＭＳ 明朝" w:hint="eastAsia"/>
                <w:sz w:val="18"/>
                <w:szCs w:val="18"/>
              </w:rPr>
              <w:t>また，授業後に再度音声を聞き授業で問われた内容を確認する。</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84</w:t>
            </w:r>
            <w:r w:rsidRPr="006B0866">
              <w:rPr>
                <w:rFonts w:ascii="ＭＳ 明朝" w:eastAsia="ＭＳ 明朝" w:hAnsi="ＭＳ 明朝"/>
                <w:sz w:val="18"/>
                <w:szCs w:val="18"/>
              </w:rPr>
              <w:t>,p.</w:t>
            </w:r>
            <w:r>
              <w:rPr>
                <w:rFonts w:ascii="ＭＳ 明朝" w:eastAsia="ＭＳ 明朝" w:hAnsi="ＭＳ 明朝"/>
                <w:sz w:val="18"/>
                <w:szCs w:val="18"/>
              </w:rPr>
              <w:t>86</w:t>
            </w:r>
            <w:r w:rsidRPr="006B0866">
              <w:rPr>
                <w:rFonts w:ascii="ＭＳ 明朝" w:eastAsia="ＭＳ 明朝" w:hAnsi="ＭＳ 明朝"/>
                <w:sz w:val="18"/>
                <w:szCs w:val="18"/>
              </w:rPr>
              <w:t>,p.</w:t>
            </w:r>
            <w:r>
              <w:rPr>
                <w:rFonts w:ascii="ＭＳ 明朝" w:eastAsia="ＭＳ 明朝" w:hAnsi="ＭＳ 明朝"/>
                <w:sz w:val="18"/>
                <w:szCs w:val="18"/>
              </w:rPr>
              <w:t>88</w:t>
            </w:r>
            <w:r w:rsidRPr="006B0866">
              <w:rPr>
                <w:rFonts w:ascii="ＭＳ 明朝" w:eastAsia="ＭＳ 明朝" w:hAnsi="ＭＳ 明朝" w:hint="eastAsia"/>
                <w:sz w:val="18"/>
                <w:szCs w:val="18"/>
              </w:rPr>
              <w:t>】</w:t>
            </w:r>
          </w:p>
          <w:p w:rsidR="005C0293" w:rsidRPr="006B0866"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00D90884">
              <w:rPr>
                <w:rFonts w:ascii="ＭＳ 明朝" w:eastAsia="ＭＳ 明朝" w:hAnsi="ＭＳ 明朝" w:hint="eastAsia"/>
                <w:sz w:val="18"/>
                <w:szCs w:val="18"/>
              </w:rPr>
              <w:t>あらかじめ</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sidR="00D90884">
              <w:rPr>
                <w:rFonts w:ascii="ＭＳ 明朝" w:eastAsia="ＭＳ 明朝" w:hAnsi="ＭＳ 明朝" w:hint="eastAsia"/>
                <w:sz w:val="18"/>
                <w:szCs w:val="18"/>
              </w:rPr>
              <w:t>聞き</w:t>
            </w:r>
            <w:r w:rsidRPr="006B0866">
              <w:rPr>
                <w:rFonts w:ascii="ＭＳ 明朝" w:eastAsia="ＭＳ 明朝" w:hAnsi="ＭＳ 明朝" w:hint="eastAsia"/>
                <w:sz w:val="18"/>
                <w:szCs w:val="18"/>
              </w:rPr>
              <w:t>，教科書イラストをもとに概要を推測する。</w:t>
            </w:r>
            <w:r w:rsidR="003F2ACC" w:rsidRPr="00241666">
              <w:rPr>
                <w:rFonts w:ascii="ＭＳ 明朝" w:eastAsia="ＭＳ 明朝" w:hAnsi="ＭＳ 明朝" w:hint="eastAsia"/>
                <w:sz w:val="18"/>
                <w:szCs w:val="18"/>
              </w:rPr>
              <w:t>「誰が何をした（言った）」などの聞き取れた内容を考えておき，授業で</w:t>
            </w:r>
            <w:r w:rsidR="00D90884">
              <w:rPr>
                <w:rFonts w:ascii="ＭＳ 明朝" w:eastAsia="ＭＳ 明朝" w:hAnsi="ＭＳ 明朝" w:hint="eastAsia"/>
                <w:sz w:val="18"/>
                <w:szCs w:val="18"/>
              </w:rPr>
              <w:t>指導者</w:t>
            </w:r>
            <w:r w:rsidR="003F2ACC" w:rsidRPr="00241666">
              <w:rPr>
                <w:rFonts w:ascii="ＭＳ 明朝" w:eastAsia="ＭＳ 明朝" w:hAnsi="ＭＳ 明朝" w:hint="eastAsia"/>
                <w:sz w:val="18"/>
                <w:szCs w:val="18"/>
              </w:rPr>
              <w:t>から問われた際の参考にする。</w:t>
            </w:r>
            <w:r w:rsidR="00D90884">
              <w:rPr>
                <w:rFonts w:ascii="ＭＳ 明朝" w:eastAsia="ＭＳ 明朝" w:hAnsi="ＭＳ 明朝" w:hint="eastAsia"/>
                <w:sz w:val="18"/>
                <w:szCs w:val="18"/>
              </w:rPr>
              <w:t>また，授業後に再度音声を聞き授業で問われた内容を確認する。</w:t>
            </w:r>
          </w:p>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sidRPr="006B0866">
              <w:rPr>
                <w:rFonts w:ascii="ＭＳ 明朝" w:eastAsia="ＭＳ 明朝" w:hAnsi="ＭＳ 明朝"/>
                <w:sz w:val="18"/>
                <w:szCs w:val="18"/>
              </w:rPr>
              <w:t>45</w:t>
            </w:r>
            <w:r w:rsidRPr="006B0866">
              <w:rPr>
                <w:rFonts w:ascii="ＭＳ 明朝" w:eastAsia="ＭＳ 明朝" w:hAnsi="ＭＳ 明朝" w:hint="eastAsia"/>
                <w:sz w:val="18"/>
                <w:szCs w:val="18"/>
              </w:rPr>
              <w:t>分）</w:t>
            </w:r>
          </w:p>
        </w:tc>
      </w:tr>
      <w:tr w:rsidR="005C0293" w:rsidTr="006316DC">
        <w:trPr>
          <w:trHeight w:val="114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他の人ができることを伝え合うことができる。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できることの語句を読んで，書き写すことができる。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・他の人ができることを言う表現を聞き，概要を理解する。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・できることの動作の語句を読み，書き写す。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・他の人ができることを伝え合い，相手ができるかどうかをたずねたり，答えたりして伝え合う。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3003D2">
        <w:trPr>
          <w:trHeight w:val="118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他の人ができることを伝え，たずね合うことができる。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できることの語句を読んで，書き写すことができる。</w:t>
            </w:r>
          </w:p>
        </w:tc>
        <w:tc>
          <w:tcPr>
            <w:tcW w:w="46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・他の人ができることをたずね，答える表現を聞き，概要を理解する。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・できることの動作の語句を読み，書き写す。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・他の人ができることを伝え合い，相手ができるかどうかをたずねたり，答えたりして伝え合う。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734353">
        <w:trPr>
          <w:trHeight w:val="1630"/>
        </w:trPr>
        <w:tc>
          <w:tcPr>
            <w:tcW w:w="555" w:type="dxa"/>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C0293" w:rsidRDefault="005C0293" w:rsidP="005C0293">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できることやできないことを、伝え、たずね合うことができる。</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できることをたずね合う表現を読んで，書き写すことができる。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・できることを言う他の人の紹介を聞き，概要を理解する。</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・できることの表現を視覚情報をもとに読み，概要を捉え，例を参考に書き写す。</w:t>
            </w:r>
          </w:p>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・相手ができるかどうかをたずねたり，答えたりして伝え合う。</w:t>
            </w:r>
          </w:p>
          <w:p w:rsidR="005C0293" w:rsidRDefault="005C0293" w:rsidP="005C0293">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・他の人ができることを紹介する。</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5C0293" w:rsidRDefault="005C0293"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5C0293" w:rsidTr="004C4341">
        <w:trPr>
          <w:trHeight w:val="56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12月</w:t>
            </w: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Word Corner</w:t>
            </w:r>
            <w:r w:rsidR="00734353">
              <w:rPr>
                <w:rFonts w:ascii="ＭＳ 明朝" w:eastAsia="ＭＳ 明朝" w:hAnsi="ＭＳ 明朝"/>
                <w:sz w:val="18"/>
                <w:szCs w:val="18"/>
              </w:rPr>
              <w:t xml:space="preserve"> </w:t>
            </w:r>
            <w:r>
              <w:rPr>
                <w:rFonts w:ascii="ＭＳ 明朝" w:eastAsia="ＭＳ 明朝" w:hAnsi="ＭＳ 明朝" w:hint="eastAsia"/>
                <w:sz w:val="18"/>
                <w:szCs w:val="18"/>
              </w:rPr>
              <w:t>3</w:t>
            </w:r>
          </w:p>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季節と月日</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C0293" w:rsidRDefault="005C0293" w:rsidP="005C0293">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rPr>
                <w:rFonts w:ascii="ＭＳ 明朝" w:eastAsia="ＭＳ 明朝" w:hAnsi="ＭＳ 明朝"/>
                <w:sz w:val="18"/>
                <w:szCs w:val="18"/>
              </w:rPr>
            </w:pPr>
            <w:r>
              <w:rPr>
                <w:rFonts w:ascii="ＭＳ 明朝" w:eastAsia="ＭＳ 明朝" w:hAnsi="ＭＳ 明朝" w:hint="eastAsia"/>
                <w:sz w:val="18"/>
                <w:szCs w:val="18"/>
              </w:rPr>
              <w:t>月日や季節の語彙や誕生日の言い方を知る。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C0293" w:rsidRDefault="005C0293" w:rsidP="005C0293">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・季節，月の語彙を聞き，概要を理解する。</w:t>
            </w:r>
          </w:p>
          <w:p w:rsidR="005C0293" w:rsidRDefault="005C0293" w:rsidP="005C0293">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・日付の日にちの語彙を聞き，概要を理解する。</w:t>
            </w:r>
          </w:p>
        </w:tc>
        <w:tc>
          <w:tcPr>
            <w:tcW w:w="634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C0293" w:rsidRP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（このコーナーは</w:t>
            </w:r>
            <w:r>
              <w:rPr>
                <w:rFonts w:ascii="ＭＳ 明朝" w:eastAsia="ＭＳ 明朝" w:hAnsi="ＭＳ 明朝"/>
                <w:sz w:val="18"/>
                <w:szCs w:val="18"/>
              </w:rPr>
              <w:t>L</w:t>
            </w:r>
            <w:r w:rsidR="00BA5B24">
              <w:rPr>
                <w:rFonts w:ascii="ＭＳ 明朝" w:eastAsia="ＭＳ 明朝" w:hAnsi="ＭＳ 明朝"/>
                <w:sz w:val="18"/>
                <w:szCs w:val="18"/>
              </w:rPr>
              <w:t xml:space="preserve">esson </w:t>
            </w:r>
            <w:r>
              <w:rPr>
                <w:rFonts w:ascii="ＭＳ 明朝" w:eastAsia="ＭＳ 明朝" w:hAnsi="ＭＳ 明朝"/>
                <w:sz w:val="18"/>
                <w:szCs w:val="18"/>
              </w:rPr>
              <w:t>7</w:t>
            </w:r>
            <w:r>
              <w:rPr>
                <w:rFonts w:ascii="ＭＳ 明朝" w:eastAsia="ＭＳ 明朝" w:hAnsi="ＭＳ 明朝" w:hint="eastAsia"/>
                <w:sz w:val="18"/>
                <w:szCs w:val="18"/>
              </w:rPr>
              <w:t>の予習的な位置付けになりますが，日付を表す序数は，児童には難度が高いので，授業で行ってください）</w:t>
            </w:r>
          </w:p>
        </w:tc>
      </w:tr>
      <w:tr w:rsidR="00F40E27" w:rsidTr="004C4341">
        <w:trPr>
          <w:trHeight w:val="30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1873" w:type="dxa"/>
            <w:tcBorders>
              <w:top w:val="nil"/>
              <w:left w:val="nil"/>
              <w:bottom w:val="nil"/>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英文の書き方</w:t>
            </w: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英文の書き方の注意点を知る。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200" w:hangingChars="100" w:hanging="200"/>
              <w:contextualSpacing/>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hint="eastAsia"/>
                <w:sz w:val="18"/>
                <w:szCs w:val="18"/>
              </w:rPr>
              <w:t>英文の書き方の注意点を知る。</w:t>
            </w:r>
          </w:p>
        </w:tc>
        <w:tc>
          <w:tcPr>
            <w:tcW w:w="634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（この部分は授業での学習が必要</w:t>
            </w:r>
            <w:r w:rsidR="003003D2">
              <w:rPr>
                <w:rFonts w:ascii="ＭＳ 明朝" w:eastAsia="ＭＳ 明朝" w:hAnsi="ＭＳ 明朝" w:hint="eastAsia"/>
                <w:sz w:val="18"/>
                <w:szCs w:val="18"/>
              </w:rPr>
              <w:t>です</w:t>
            </w:r>
            <w:r>
              <w:rPr>
                <w:rFonts w:ascii="ＭＳ 明朝" w:eastAsia="ＭＳ 明朝" w:hAnsi="ＭＳ 明朝" w:hint="eastAsia"/>
                <w:sz w:val="18"/>
                <w:szCs w:val="18"/>
              </w:rPr>
              <w:t>）</w:t>
            </w:r>
          </w:p>
        </w:tc>
      </w:tr>
      <w:tr w:rsidR="00F40E27" w:rsidTr="006316DC">
        <w:trPr>
          <w:trHeight w:val="106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18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7</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When is your birthday?</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誕生日・ほしいもの</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誕生日の月日を伝え、たずね合うことができる。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誕生日を伝える表現を読んで，書き写すことができる。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・誕生日を伝える表現を読み，書き写す。</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・誕生日の月日をたずねたり，答えたりして伝え合う。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授業前</w:t>
            </w:r>
            <w:r w:rsidR="00D90884">
              <w:rPr>
                <w:rFonts w:ascii="ＭＳ 明朝" w:eastAsia="ＭＳ 明朝" w:hAnsi="ＭＳ 明朝" w:hint="eastAsia"/>
                <w:sz w:val="18"/>
                <w:szCs w:val="18"/>
              </w:rPr>
              <w:t>・授業後</w:t>
            </w:r>
            <w:r w:rsidRPr="006B0866">
              <w:rPr>
                <w:rFonts w:ascii="ＭＳ 明朝" w:eastAsia="ＭＳ 明朝" w:hAnsi="ＭＳ 明朝" w:hint="eastAsia"/>
                <w:sz w:val="18"/>
                <w:szCs w:val="18"/>
              </w:rPr>
              <w:t>）</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96</w:t>
            </w:r>
            <w:r w:rsidRPr="006B0866">
              <w:rPr>
                <w:rFonts w:ascii="ＭＳ 明朝" w:eastAsia="ＭＳ 明朝" w:hAnsi="ＭＳ 明朝"/>
                <w:sz w:val="18"/>
                <w:szCs w:val="18"/>
              </w:rPr>
              <w:t>-</w:t>
            </w:r>
            <w:r>
              <w:rPr>
                <w:rFonts w:ascii="ＭＳ 明朝" w:eastAsia="ＭＳ 明朝" w:hAnsi="ＭＳ 明朝"/>
                <w:sz w:val="18"/>
                <w:szCs w:val="18"/>
              </w:rPr>
              <w:t>97</w:t>
            </w:r>
            <w:r w:rsidRPr="006B0866">
              <w:rPr>
                <w:rFonts w:ascii="ＭＳ 明朝" w:eastAsia="ＭＳ 明朝" w:hAnsi="ＭＳ 明朝" w:hint="eastAsia"/>
                <w:sz w:val="18"/>
                <w:szCs w:val="18"/>
              </w:rPr>
              <w:t>】</w:t>
            </w:r>
          </w:p>
          <w:p w:rsidR="00F40E27" w:rsidRPr="006B0866" w:rsidRDefault="00D9088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7</w:t>
            </w:r>
            <w:r w:rsidRPr="00241666">
              <w:rPr>
                <w:rFonts w:ascii="ＭＳ 明朝" w:eastAsia="ＭＳ 明朝" w:hAnsi="ＭＳ 明朝" w:hint="eastAsia"/>
                <w:sz w:val="18"/>
                <w:szCs w:val="18"/>
              </w:rPr>
              <w:t>の音声を聞き，教科書イラストをもとに概要を推測する。授業時に</w:t>
            </w:r>
            <w:r>
              <w:rPr>
                <w:rFonts w:ascii="ＭＳ 明朝" w:eastAsia="ＭＳ 明朝" w:hAnsi="ＭＳ 明朝" w:hint="eastAsia"/>
                <w:sz w:val="18"/>
                <w:szCs w:val="18"/>
              </w:rPr>
              <w:t>指導者から</w:t>
            </w:r>
            <w:r w:rsidRPr="00241666">
              <w:rPr>
                <w:rFonts w:ascii="ＭＳ 明朝" w:eastAsia="ＭＳ 明朝" w:hAnsi="ＭＳ 明朝" w:hint="eastAsia"/>
                <w:sz w:val="18"/>
                <w:szCs w:val="18"/>
              </w:rPr>
              <w:t>問われた際に想起し答える。</w:t>
            </w:r>
            <w:r>
              <w:rPr>
                <w:rFonts w:ascii="ＭＳ 明朝" w:eastAsia="ＭＳ 明朝" w:hAnsi="ＭＳ 明朝" w:hint="eastAsia"/>
                <w:sz w:val="18"/>
                <w:szCs w:val="18"/>
              </w:rPr>
              <w:t>また，授業後に再度音声を聞き授業で問われた内容を確認する。</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98</w:t>
            </w:r>
            <w:r w:rsidRPr="006B0866">
              <w:rPr>
                <w:rFonts w:ascii="ＭＳ 明朝" w:eastAsia="ＭＳ 明朝" w:hAnsi="ＭＳ 明朝"/>
                <w:sz w:val="18"/>
                <w:szCs w:val="18"/>
              </w:rPr>
              <w:t>,p.</w:t>
            </w:r>
            <w:r>
              <w:rPr>
                <w:rFonts w:ascii="ＭＳ 明朝" w:eastAsia="ＭＳ 明朝" w:hAnsi="ＭＳ 明朝"/>
                <w:sz w:val="18"/>
                <w:szCs w:val="18"/>
              </w:rPr>
              <w:t>100</w:t>
            </w:r>
            <w:r w:rsidRPr="006B0866">
              <w:rPr>
                <w:rFonts w:ascii="ＭＳ 明朝" w:eastAsia="ＭＳ 明朝" w:hAnsi="ＭＳ 明朝" w:hint="eastAsia"/>
                <w:sz w:val="18"/>
                <w:szCs w:val="18"/>
              </w:rPr>
              <w:t>】</w:t>
            </w:r>
          </w:p>
          <w:p w:rsidR="00F40E27" w:rsidRPr="006B0866" w:rsidRDefault="00D90884"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Pr>
                <w:rFonts w:ascii="ＭＳ 明朝" w:eastAsia="ＭＳ 明朝" w:hAnsi="ＭＳ 明朝" w:hint="eastAsia"/>
                <w:sz w:val="18"/>
                <w:szCs w:val="18"/>
              </w:rPr>
              <w:t>聞き</w:t>
            </w:r>
            <w:r w:rsidRPr="006B0866">
              <w:rPr>
                <w:rFonts w:ascii="ＭＳ 明朝" w:eastAsia="ＭＳ 明朝" w:hAnsi="ＭＳ 明朝" w:hint="eastAsia"/>
                <w:sz w:val="18"/>
                <w:szCs w:val="18"/>
              </w:rPr>
              <w:t>，教科書イラストをもとに概要を推測する。</w:t>
            </w:r>
            <w:r w:rsidRPr="00241666">
              <w:rPr>
                <w:rFonts w:ascii="ＭＳ 明朝" w:eastAsia="ＭＳ 明朝" w:hAnsi="ＭＳ 明朝" w:hint="eastAsia"/>
                <w:sz w:val="18"/>
                <w:szCs w:val="18"/>
              </w:rPr>
              <w:t>「誰が何をした（言った）」などの聞き取れた内容を考えておき，授業で</w:t>
            </w:r>
            <w:r>
              <w:rPr>
                <w:rFonts w:ascii="ＭＳ 明朝" w:eastAsia="ＭＳ 明朝" w:hAnsi="ＭＳ 明朝" w:hint="eastAsia"/>
                <w:sz w:val="18"/>
                <w:szCs w:val="18"/>
              </w:rPr>
              <w:t>指導者</w:t>
            </w:r>
            <w:r w:rsidRPr="00241666">
              <w:rPr>
                <w:rFonts w:ascii="ＭＳ 明朝" w:eastAsia="ＭＳ 明朝" w:hAnsi="ＭＳ 明朝" w:hint="eastAsia"/>
                <w:sz w:val="18"/>
                <w:szCs w:val="18"/>
              </w:rPr>
              <w:t>から問われた際の参考にする。</w:t>
            </w:r>
            <w:r>
              <w:rPr>
                <w:rFonts w:ascii="ＭＳ 明朝" w:eastAsia="ＭＳ 明朝" w:hAnsi="ＭＳ 明朝" w:hint="eastAsia"/>
                <w:sz w:val="18"/>
                <w:szCs w:val="18"/>
              </w:rPr>
              <w:t>また，授業後に再度音声を聞き授業で問われた内容を確認する。日付の表現で不明なものについては，</w:t>
            </w:r>
            <w:r>
              <w:rPr>
                <w:rFonts w:ascii="ＭＳ 明朝" w:eastAsia="ＭＳ 明朝" w:hAnsi="ＭＳ 明朝"/>
                <w:sz w:val="18"/>
                <w:szCs w:val="18"/>
              </w:rPr>
              <w:t>Word Corner</w:t>
            </w:r>
            <w:r w:rsidR="00BA5B24">
              <w:rPr>
                <w:rFonts w:ascii="ＭＳ 明朝" w:eastAsia="ＭＳ 明朝" w:hAnsi="ＭＳ 明朝"/>
                <w:sz w:val="18"/>
                <w:szCs w:val="18"/>
              </w:rPr>
              <w:t xml:space="preserve"> </w:t>
            </w:r>
            <w:r>
              <w:rPr>
                <w:rFonts w:ascii="ＭＳ 明朝" w:eastAsia="ＭＳ 明朝" w:hAnsi="ＭＳ 明朝"/>
                <w:sz w:val="18"/>
                <w:szCs w:val="18"/>
              </w:rPr>
              <w:t>3(p.93)</w:t>
            </w:r>
            <w:r>
              <w:rPr>
                <w:rFonts w:ascii="ＭＳ 明朝" w:eastAsia="ＭＳ 明朝" w:hAnsi="ＭＳ 明朝" w:hint="eastAsia"/>
                <w:sz w:val="18"/>
                <w:szCs w:val="18"/>
              </w:rPr>
              <w:t>の音声で確認する。</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Pr>
                <w:rFonts w:ascii="ＭＳ 明朝" w:eastAsia="ＭＳ 明朝" w:hAnsi="ＭＳ 明朝"/>
                <w:sz w:val="18"/>
                <w:szCs w:val="18"/>
              </w:rPr>
              <w:t>30</w:t>
            </w:r>
            <w:r w:rsidRPr="006B0866">
              <w:rPr>
                <w:rFonts w:ascii="ＭＳ 明朝" w:eastAsia="ＭＳ 明朝" w:hAnsi="ＭＳ 明朝" w:hint="eastAsia"/>
                <w:sz w:val="18"/>
                <w:szCs w:val="18"/>
              </w:rPr>
              <w:t>分）</w:t>
            </w:r>
          </w:p>
        </w:tc>
      </w:tr>
      <w:tr w:rsidR="00F40E27" w:rsidTr="006316DC">
        <w:trPr>
          <w:trHeight w:val="108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誕生日にほしい物を伝え、たずね合うことができる。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ほしい物を伝える表現を読んで，書き写すことができる。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・誕生日にほしい物をたずね答える表現を聞き，概要を理解する。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・誕生日にほしい物を伝える表現を読み，書き写す。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・誕生日にほしい物をたずねたり，答えたりして伝え合う。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734353">
        <w:trPr>
          <w:trHeight w:val="1217"/>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誕生日にほしい物を伝え，たずね合うことができる。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誕生日と誕生日にほしい物を伝え，たずねる表現を読んで，書き写すことができる。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・誕生日にほしい物を伝える表現を読み，書き写す。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・視覚情報をもとに誕生日と誕生日にほしい物を伝え，たずねる表現を読んで，概要を理解する。</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・誕生日にほしい物をたずねたり，答えたりして伝え合う。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6316DC">
        <w:trPr>
          <w:trHeight w:val="915"/>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１月</w:t>
            </w: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8</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What would you like?食べ物の注文</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物が何かをたずね，答えることができる。</w:t>
            </w:r>
            <w:r>
              <w:rPr>
                <w:rFonts w:ascii="ＭＳ 明朝" w:eastAsia="ＭＳ 明朝" w:hAnsi="ＭＳ 明朝"/>
                <w:sz w:val="18"/>
                <w:szCs w:val="18"/>
              </w:rPr>
              <w:t>‌</w:t>
            </w:r>
            <w:r>
              <w:rPr>
                <w:rFonts w:ascii="ＭＳ 明朝" w:eastAsia="ＭＳ 明朝" w:hAnsi="ＭＳ 明朝" w:hint="eastAsia"/>
                <w:sz w:val="18"/>
                <w:szCs w:val="18"/>
              </w:rPr>
              <w:t>物が何かをたずねる文を読んで，書き写すことができる。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・物が何かをたずね、答える表現を聞き，概要を理解する。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・物が何かをたずねる表現を読み，書き写す。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・物が何かをたずね合ったり、答えたりして伝え合う。</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授業前</w:t>
            </w:r>
            <w:r w:rsidR="00D90884">
              <w:rPr>
                <w:rFonts w:ascii="ＭＳ 明朝" w:eastAsia="ＭＳ 明朝" w:hAnsi="ＭＳ 明朝" w:hint="eastAsia"/>
                <w:sz w:val="18"/>
                <w:szCs w:val="18"/>
              </w:rPr>
              <w:t>・授業後</w:t>
            </w:r>
            <w:r w:rsidRPr="006B0866">
              <w:rPr>
                <w:rFonts w:ascii="ＭＳ 明朝" w:eastAsia="ＭＳ 明朝" w:hAnsi="ＭＳ 明朝" w:hint="eastAsia"/>
                <w:sz w:val="18"/>
                <w:szCs w:val="18"/>
              </w:rPr>
              <w:t>）</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106</w:t>
            </w:r>
            <w:r w:rsidRPr="006B0866">
              <w:rPr>
                <w:rFonts w:ascii="ＭＳ 明朝" w:eastAsia="ＭＳ 明朝" w:hAnsi="ＭＳ 明朝"/>
                <w:sz w:val="18"/>
                <w:szCs w:val="18"/>
              </w:rPr>
              <w:t>-</w:t>
            </w:r>
            <w:r>
              <w:rPr>
                <w:rFonts w:ascii="ＭＳ 明朝" w:eastAsia="ＭＳ 明朝" w:hAnsi="ＭＳ 明朝"/>
                <w:sz w:val="18"/>
                <w:szCs w:val="18"/>
              </w:rPr>
              <w:t>107</w:t>
            </w:r>
            <w:r w:rsidRPr="006B0866">
              <w:rPr>
                <w:rFonts w:ascii="ＭＳ 明朝" w:eastAsia="ＭＳ 明朝" w:hAnsi="ＭＳ 明朝" w:hint="eastAsia"/>
                <w:sz w:val="18"/>
                <w:szCs w:val="18"/>
              </w:rPr>
              <w:t>】</w:t>
            </w:r>
          </w:p>
          <w:p w:rsidR="00D90884" w:rsidRPr="006B0866" w:rsidRDefault="00D90884" w:rsidP="00D90884">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8</w:t>
            </w:r>
            <w:r w:rsidRPr="00241666">
              <w:rPr>
                <w:rFonts w:ascii="ＭＳ 明朝" w:eastAsia="ＭＳ 明朝" w:hAnsi="ＭＳ 明朝" w:hint="eastAsia"/>
                <w:sz w:val="18"/>
                <w:szCs w:val="18"/>
              </w:rPr>
              <w:t>の音声を聞き，教科書イラストをもとに概要を推測する。授業時に</w:t>
            </w:r>
            <w:r>
              <w:rPr>
                <w:rFonts w:ascii="ＭＳ 明朝" w:eastAsia="ＭＳ 明朝" w:hAnsi="ＭＳ 明朝" w:hint="eastAsia"/>
                <w:sz w:val="18"/>
                <w:szCs w:val="18"/>
              </w:rPr>
              <w:t>指導者から</w:t>
            </w:r>
            <w:r w:rsidRPr="00241666">
              <w:rPr>
                <w:rFonts w:ascii="ＭＳ 明朝" w:eastAsia="ＭＳ 明朝" w:hAnsi="ＭＳ 明朝" w:hint="eastAsia"/>
                <w:sz w:val="18"/>
                <w:szCs w:val="18"/>
              </w:rPr>
              <w:t>問われた際に想起し答える。</w:t>
            </w:r>
            <w:r>
              <w:rPr>
                <w:rFonts w:ascii="ＭＳ 明朝" w:eastAsia="ＭＳ 明朝" w:hAnsi="ＭＳ 明朝" w:hint="eastAsia"/>
                <w:sz w:val="18"/>
                <w:szCs w:val="18"/>
              </w:rPr>
              <w:t>また，授業後に再度音声を聞き授業で問われた内容を確認する。</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108</w:t>
            </w:r>
            <w:r w:rsidRPr="006B0866">
              <w:rPr>
                <w:rFonts w:ascii="ＭＳ 明朝" w:eastAsia="ＭＳ 明朝" w:hAnsi="ＭＳ 明朝"/>
                <w:sz w:val="18"/>
                <w:szCs w:val="18"/>
              </w:rPr>
              <w:t>,p.</w:t>
            </w:r>
            <w:r>
              <w:rPr>
                <w:rFonts w:ascii="ＭＳ 明朝" w:eastAsia="ＭＳ 明朝" w:hAnsi="ＭＳ 明朝"/>
                <w:sz w:val="18"/>
                <w:szCs w:val="18"/>
              </w:rPr>
              <w:t>110</w:t>
            </w:r>
            <w:r w:rsidRPr="006B0866">
              <w:rPr>
                <w:rFonts w:ascii="ＭＳ 明朝" w:eastAsia="ＭＳ 明朝" w:hAnsi="ＭＳ 明朝" w:hint="eastAsia"/>
                <w:sz w:val="18"/>
                <w:szCs w:val="18"/>
              </w:rPr>
              <w:t>】</w:t>
            </w:r>
          </w:p>
          <w:p w:rsidR="00D90884" w:rsidRPr="006B0866" w:rsidRDefault="00D90884" w:rsidP="00D90884">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Pr>
                <w:rFonts w:ascii="ＭＳ 明朝" w:eastAsia="ＭＳ 明朝" w:hAnsi="ＭＳ 明朝" w:hint="eastAsia"/>
                <w:sz w:val="18"/>
                <w:szCs w:val="18"/>
              </w:rPr>
              <w:t>聞き</w:t>
            </w:r>
            <w:r w:rsidRPr="006B0866">
              <w:rPr>
                <w:rFonts w:ascii="ＭＳ 明朝" w:eastAsia="ＭＳ 明朝" w:hAnsi="ＭＳ 明朝" w:hint="eastAsia"/>
                <w:sz w:val="18"/>
                <w:szCs w:val="18"/>
              </w:rPr>
              <w:t>，教科書イラストをもとに概要を推測する。</w:t>
            </w:r>
            <w:r w:rsidRPr="00241666">
              <w:rPr>
                <w:rFonts w:ascii="ＭＳ 明朝" w:eastAsia="ＭＳ 明朝" w:hAnsi="ＭＳ 明朝" w:hint="eastAsia"/>
                <w:sz w:val="18"/>
                <w:szCs w:val="18"/>
              </w:rPr>
              <w:t>「誰が何をした（言った）」などの聞き取れた内容を考えておき，授業で</w:t>
            </w:r>
            <w:r>
              <w:rPr>
                <w:rFonts w:ascii="ＭＳ 明朝" w:eastAsia="ＭＳ 明朝" w:hAnsi="ＭＳ 明朝" w:hint="eastAsia"/>
                <w:sz w:val="18"/>
                <w:szCs w:val="18"/>
              </w:rPr>
              <w:t>指導者</w:t>
            </w:r>
            <w:r w:rsidRPr="00241666">
              <w:rPr>
                <w:rFonts w:ascii="ＭＳ 明朝" w:eastAsia="ＭＳ 明朝" w:hAnsi="ＭＳ 明朝" w:hint="eastAsia"/>
                <w:sz w:val="18"/>
                <w:szCs w:val="18"/>
              </w:rPr>
              <w:t>から問われた際の参考にする。</w:t>
            </w:r>
            <w:r>
              <w:rPr>
                <w:rFonts w:ascii="ＭＳ 明朝" w:eastAsia="ＭＳ 明朝" w:hAnsi="ＭＳ 明朝" w:hint="eastAsia"/>
                <w:sz w:val="18"/>
                <w:szCs w:val="18"/>
              </w:rPr>
              <w:t>また，授業後に再度音声を聞き授業で問われた内容を確認する。</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Pr>
                <w:rFonts w:ascii="ＭＳ 明朝" w:eastAsia="ＭＳ 明朝" w:hAnsi="ＭＳ 明朝" w:hint="eastAsia"/>
                <w:sz w:val="18"/>
                <w:szCs w:val="18"/>
              </w:rPr>
              <w:t>3</w:t>
            </w:r>
            <w:r>
              <w:rPr>
                <w:rFonts w:ascii="ＭＳ 明朝" w:eastAsia="ＭＳ 明朝" w:hAnsi="ＭＳ 明朝"/>
                <w:sz w:val="18"/>
                <w:szCs w:val="18"/>
              </w:rPr>
              <w:t>0</w:t>
            </w:r>
            <w:r w:rsidRPr="006B0866">
              <w:rPr>
                <w:rFonts w:ascii="ＭＳ 明朝" w:eastAsia="ＭＳ 明朝" w:hAnsi="ＭＳ 明朝" w:hint="eastAsia"/>
                <w:sz w:val="18"/>
                <w:szCs w:val="18"/>
              </w:rPr>
              <w:t>分）</w:t>
            </w:r>
          </w:p>
        </w:tc>
      </w:tr>
      <w:tr w:rsidR="00F40E27" w:rsidTr="006316DC">
        <w:trPr>
          <w:trHeight w:val="84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注文をとり，答えることができる。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注文を伝える表現を読んで，書き写すことができる。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・飲食店での注文をとり、答える表現を聞き，概要を理解する。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・注文に答える表現を読み，書き写す。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・注文をとったり，答えたりして伝え合う。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734353">
        <w:trPr>
          <w:trHeight w:val="1475"/>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注文をとり，答えることができる。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注文時の表現を読んで，書き写すことができる。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・注文をとり、答える表現を聞き，概要を理解する。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・料理の語句や，注文をとり，答える表現を読み，書き写す。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・注文をとり，答える表現を視覚情報をもとに読み，概要を理解する。</w:t>
            </w:r>
          </w:p>
          <w:p w:rsidR="00F40E27" w:rsidRPr="00683BA0" w:rsidRDefault="00F40E27" w:rsidP="00F40E27">
            <w:pPr>
              <w:snapToGrid w:val="0"/>
              <w:ind w:left="180" w:hangingChars="100" w:hanging="180"/>
              <w:contextualSpacing/>
              <w:rPr>
                <w:rFonts w:ascii="ＭＳ 明朝" w:eastAsia="ＭＳ 明朝" w:hAnsi="ＭＳ 明朝"/>
                <w:b/>
                <w:bCs/>
                <w:sz w:val="20"/>
                <w:szCs w:val="20"/>
              </w:rPr>
            </w:pPr>
            <w:r>
              <w:rPr>
                <w:rFonts w:ascii="ＭＳ 明朝" w:eastAsia="ＭＳ 明朝" w:hAnsi="ＭＳ 明朝" w:hint="eastAsia"/>
                <w:sz w:val="18"/>
                <w:szCs w:val="18"/>
              </w:rPr>
              <w:t>・注文をとったり，答えたりして伝え合う。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734353">
        <w:trPr>
          <w:trHeight w:val="84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Word Corner</w:t>
            </w:r>
            <w:r w:rsidR="00734353">
              <w:rPr>
                <w:rFonts w:ascii="ＭＳ 明朝" w:eastAsia="ＭＳ 明朝" w:hAnsi="ＭＳ 明朝"/>
                <w:sz w:val="18"/>
                <w:szCs w:val="18"/>
              </w:rPr>
              <w:t xml:space="preserve"> </w:t>
            </w:r>
            <w:r>
              <w:rPr>
                <w:rFonts w:ascii="ＭＳ 明朝" w:eastAsia="ＭＳ 明朝" w:hAnsi="ＭＳ 明朝" w:hint="eastAsia"/>
                <w:sz w:val="18"/>
                <w:szCs w:val="18"/>
              </w:rPr>
              <w:t>4</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国の名前と観光名所・遊ぶ場所や活動</w:t>
            </w:r>
          </w:p>
        </w:tc>
        <w:tc>
          <w:tcPr>
            <w:tcW w:w="5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国の名前や、行きたい場所をたずねたり答えたりする表現を知る。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行きたい理由を言う表現を知る。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・国の名前を聞き，概要を理解する。</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・行きたい国をたずねたり，答えたりする。</w:t>
            </w:r>
          </w:p>
        </w:tc>
        <w:tc>
          <w:tcPr>
            <w:tcW w:w="6341" w:type="dxa"/>
            <w:tcBorders>
              <w:top w:val="single" w:sz="4" w:space="0" w:color="auto"/>
              <w:left w:val="nil"/>
              <w:bottom w:val="single" w:sz="4" w:space="0" w:color="auto"/>
              <w:right w:val="single" w:sz="4" w:space="0" w:color="auto"/>
            </w:tcBorders>
            <w:shd w:val="clear" w:color="auto" w:fill="EDEDED" w:themeFill="accent3" w:themeFillTint="33"/>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（このコーナーは</w:t>
            </w:r>
            <w:r>
              <w:rPr>
                <w:rFonts w:ascii="ＭＳ 明朝" w:eastAsia="ＭＳ 明朝" w:hAnsi="ＭＳ 明朝"/>
                <w:sz w:val="18"/>
                <w:szCs w:val="18"/>
              </w:rPr>
              <w:t>Lesson</w:t>
            </w:r>
            <w:r w:rsidR="00BA5B24">
              <w:rPr>
                <w:rFonts w:ascii="ＭＳ 明朝" w:eastAsia="ＭＳ 明朝" w:hAnsi="ＭＳ 明朝"/>
                <w:sz w:val="18"/>
                <w:szCs w:val="18"/>
              </w:rPr>
              <w:t xml:space="preserve"> </w:t>
            </w:r>
            <w:r>
              <w:rPr>
                <w:rFonts w:ascii="ＭＳ 明朝" w:eastAsia="ＭＳ 明朝" w:hAnsi="ＭＳ 明朝"/>
                <w:sz w:val="18"/>
                <w:szCs w:val="18"/>
              </w:rPr>
              <w:t>9</w:t>
            </w:r>
            <w:r>
              <w:rPr>
                <w:rFonts w:ascii="ＭＳ 明朝" w:eastAsia="ＭＳ 明朝" w:hAnsi="ＭＳ 明朝" w:hint="eastAsia"/>
                <w:sz w:val="18"/>
                <w:szCs w:val="18"/>
              </w:rPr>
              <w:t>の予習的な位置付けになります）</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p</w:t>
            </w:r>
            <w:r w:rsidR="002544B1">
              <w:rPr>
                <w:rFonts w:ascii="ＭＳ 明朝" w:eastAsia="ＭＳ 明朝" w:hAnsi="ＭＳ 明朝"/>
                <w:sz w:val="18"/>
                <w:szCs w:val="18"/>
              </w:rPr>
              <w:t>p</w:t>
            </w:r>
            <w:r>
              <w:rPr>
                <w:rFonts w:ascii="ＭＳ 明朝" w:eastAsia="ＭＳ 明朝" w:hAnsi="ＭＳ 明朝"/>
                <w:sz w:val="18"/>
                <w:szCs w:val="18"/>
              </w:rPr>
              <w:t>.115</w:t>
            </w:r>
            <w:r w:rsidR="002544B1">
              <w:rPr>
                <w:rFonts w:ascii="ＭＳ 明朝" w:eastAsia="ＭＳ 明朝" w:hAnsi="ＭＳ 明朝"/>
                <w:sz w:val="18"/>
                <w:szCs w:val="18"/>
              </w:rPr>
              <w:t>-116</w:t>
            </w:r>
            <w:r>
              <w:rPr>
                <w:rFonts w:ascii="ＭＳ 明朝" w:eastAsia="ＭＳ 明朝" w:hAnsi="ＭＳ 明朝" w:hint="eastAsia"/>
                <w:sz w:val="18"/>
                <w:szCs w:val="18"/>
              </w:rPr>
              <w:t>】</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・音声を</w:t>
            </w:r>
            <w:r w:rsidR="003003D2">
              <w:rPr>
                <w:rFonts w:ascii="ＭＳ 明朝" w:eastAsia="ＭＳ 明朝" w:hAnsi="ＭＳ 明朝" w:hint="eastAsia"/>
                <w:sz w:val="18"/>
                <w:szCs w:val="18"/>
              </w:rPr>
              <w:t>聞き</w:t>
            </w:r>
            <w:r>
              <w:rPr>
                <w:rFonts w:ascii="ＭＳ 明朝" w:eastAsia="ＭＳ 明朝" w:hAnsi="ＭＳ 明朝" w:hint="eastAsia"/>
                <w:sz w:val="18"/>
                <w:szCs w:val="18"/>
              </w:rPr>
              <w:t>，</w:t>
            </w:r>
            <w:r w:rsidR="003319A1">
              <w:rPr>
                <w:rFonts w:ascii="ＭＳ 明朝" w:eastAsia="ＭＳ 明朝" w:hAnsi="ＭＳ 明朝" w:hint="eastAsia"/>
                <w:sz w:val="18"/>
                <w:szCs w:val="18"/>
              </w:rPr>
              <w:t>イラストを見ながら</w:t>
            </w:r>
            <w:r>
              <w:rPr>
                <w:rFonts w:ascii="ＭＳ 明朝" w:eastAsia="ＭＳ 明朝" w:hAnsi="ＭＳ 明朝" w:hint="eastAsia"/>
                <w:sz w:val="18"/>
                <w:szCs w:val="18"/>
              </w:rPr>
              <w:t>国の名称を確認する。国名を聞いて</w:t>
            </w:r>
            <w:r w:rsidR="002544B1">
              <w:rPr>
                <w:rFonts w:ascii="ＭＳ 明朝" w:eastAsia="ＭＳ 明朝" w:hAnsi="ＭＳ 明朝" w:hint="eastAsia"/>
                <w:sz w:val="18"/>
                <w:szCs w:val="18"/>
              </w:rPr>
              <w:t>言える</w:t>
            </w:r>
            <w:r>
              <w:rPr>
                <w:rFonts w:ascii="ＭＳ 明朝" w:eastAsia="ＭＳ 明朝" w:hAnsi="ＭＳ 明朝" w:hint="eastAsia"/>
                <w:sz w:val="18"/>
                <w:szCs w:val="18"/>
              </w:rPr>
              <w:t>ようにしておき，</w:t>
            </w:r>
            <w:r>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CC0C9E">
              <w:rPr>
                <w:rFonts w:ascii="ＭＳ 明朝" w:eastAsia="ＭＳ 明朝" w:hAnsi="ＭＳ 明朝"/>
                <w:sz w:val="18"/>
                <w:szCs w:val="18"/>
              </w:rPr>
              <w:t>9</w:t>
            </w:r>
            <w:r>
              <w:rPr>
                <w:rFonts w:ascii="ＭＳ 明朝" w:eastAsia="ＭＳ 明朝" w:hAnsi="ＭＳ 明朝" w:hint="eastAsia"/>
                <w:sz w:val="18"/>
                <w:szCs w:val="18"/>
              </w:rPr>
              <w:t>の</w:t>
            </w:r>
            <w:r w:rsidR="00CC0C9E">
              <w:rPr>
                <w:rFonts w:ascii="ＭＳ 明朝" w:eastAsia="ＭＳ 明朝" w:hAnsi="ＭＳ 明朝" w:hint="eastAsia"/>
                <w:sz w:val="18"/>
                <w:szCs w:val="18"/>
              </w:rPr>
              <w:t>授業</w:t>
            </w:r>
            <w:r>
              <w:rPr>
                <w:rFonts w:ascii="ＭＳ 明朝" w:eastAsia="ＭＳ 明朝" w:hAnsi="ＭＳ 明朝" w:hint="eastAsia"/>
                <w:sz w:val="18"/>
                <w:szCs w:val="18"/>
              </w:rPr>
              <w:t>活動に備える。</w:t>
            </w:r>
            <w:r w:rsidR="002544B1">
              <w:rPr>
                <w:rFonts w:ascii="ＭＳ 明朝" w:eastAsia="ＭＳ 明朝" w:hAnsi="ＭＳ 明朝" w:hint="eastAsia"/>
                <w:sz w:val="18"/>
                <w:szCs w:val="18"/>
              </w:rPr>
              <w:t>また，</w:t>
            </w:r>
            <w:r w:rsidR="002544B1">
              <w:rPr>
                <w:rFonts w:ascii="ＭＳ 明朝" w:eastAsia="ＭＳ 明朝" w:hAnsi="ＭＳ 明朝"/>
                <w:sz w:val="18"/>
                <w:szCs w:val="18"/>
              </w:rPr>
              <w:t>p.116</w:t>
            </w:r>
            <w:r w:rsidR="002544B1">
              <w:rPr>
                <w:rFonts w:ascii="ＭＳ 明朝" w:eastAsia="ＭＳ 明朝" w:hAnsi="ＭＳ 明朝" w:hint="eastAsia"/>
                <w:sz w:val="18"/>
                <w:szCs w:val="18"/>
              </w:rPr>
              <w:t>の音声を聞いて，遊ぶ場所や施設の表現を</w:t>
            </w:r>
            <w:r w:rsidR="00CC0C9E">
              <w:rPr>
                <w:rFonts w:ascii="ＭＳ 明朝" w:eastAsia="ＭＳ 明朝" w:hAnsi="ＭＳ 明朝" w:hint="eastAsia"/>
                <w:sz w:val="18"/>
                <w:szCs w:val="18"/>
              </w:rPr>
              <w:t>推測する</w:t>
            </w:r>
            <w:r w:rsidR="002544B1">
              <w:rPr>
                <w:rFonts w:ascii="ＭＳ 明朝" w:eastAsia="ＭＳ 明朝" w:hAnsi="ＭＳ 明朝" w:hint="eastAsia"/>
                <w:sz w:val="18"/>
                <w:szCs w:val="18"/>
              </w:rPr>
              <w:t>。</w:t>
            </w:r>
            <w:r w:rsidR="00CC0C9E">
              <w:rPr>
                <w:rFonts w:ascii="ＭＳ 明朝" w:eastAsia="ＭＳ 明朝" w:hAnsi="ＭＳ 明朝" w:hint="eastAsia"/>
                <w:sz w:val="18"/>
                <w:szCs w:val="18"/>
              </w:rPr>
              <w:t>表現がわかったら，</w:t>
            </w:r>
            <w:r w:rsidR="00CC0C9E">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CC0C9E">
              <w:rPr>
                <w:rFonts w:ascii="ＭＳ 明朝" w:eastAsia="ＭＳ 明朝" w:hAnsi="ＭＳ 明朝"/>
                <w:sz w:val="18"/>
                <w:szCs w:val="18"/>
              </w:rPr>
              <w:t>9</w:t>
            </w:r>
            <w:r w:rsidR="00CC0C9E">
              <w:rPr>
                <w:rFonts w:ascii="ＭＳ 明朝" w:eastAsia="ＭＳ 明朝" w:hAnsi="ＭＳ 明朝" w:hint="eastAsia"/>
                <w:sz w:val="18"/>
                <w:szCs w:val="18"/>
              </w:rPr>
              <w:t>でのやり取りの活動で実際に活用する。</w:t>
            </w:r>
            <w:r w:rsidR="00F90D55">
              <w:rPr>
                <w:rFonts w:ascii="ＭＳ 明朝" w:eastAsia="ＭＳ 明朝" w:hAnsi="ＭＳ 明朝" w:hint="eastAsia"/>
                <w:sz w:val="18"/>
                <w:szCs w:val="18"/>
              </w:rPr>
              <w:t>不明なものは，</w:t>
            </w:r>
            <w:r w:rsidR="00F90D55">
              <w:rPr>
                <w:rFonts w:ascii="ＭＳ 明朝" w:eastAsia="ＭＳ 明朝" w:hAnsi="ＭＳ 明朝"/>
                <w:sz w:val="18"/>
                <w:szCs w:val="18"/>
              </w:rPr>
              <w:t>Lesson</w:t>
            </w:r>
            <w:r w:rsidR="00BA5B24">
              <w:rPr>
                <w:rFonts w:ascii="ＭＳ 明朝" w:eastAsia="ＭＳ 明朝" w:hAnsi="ＭＳ 明朝"/>
                <w:sz w:val="18"/>
                <w:szCs w:val="18"/>
              </w:rPr>
              <w:t xml:space="preserve"> </w:t>
            </w:r>
            <w:r w:rsidR="00F90D55">
              <w:rPr>
                <w:rFonts w:ascii="ＭＳ 明朝" w:eastAsia="ＭＳ 明朝" w:hAnsi="ＭＳ 明朝"/>
                <w:sz w:val="18"/>
                <w:szCs w:val="18"/>
              </w:rPr>
              <w:t>9</w:t>
            </w:r>
            <w:r w:rsidR="00F90D55">
              <w:rPr>
                <w:rFonts w:ascii="ＭＳ 明朝" w:eastAsia="ＭＳ 明朝" w:hAnsi="ＭＳ 明朝" w:hint="eastAsia"/>
                <w:sz w:val="18"/>
                <w:szCs w:val="18"/>
              </w:rPr>
              <w:t>の授業時に確認する。</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002544B1">
              <w:rPr>
                <w:rFonts w:ascii="ＭＳ 明朝" w:eastAsia="ＭＳ 明朝" w:hAnsi="ＭＳ 明朝"/>
                <w:sz w:val="18"/>
                <w:szCs w:val="18"/>
              </w:rPr>
              <w:t>3</w:t>
            </w:r>
            <w:r>
              <w:rPr>
                <w:rFonts w:ascii="ＭＳ 明朝" w:eastAsia="ＭＳ 明朝" w:hAnsi="ＭＳ 明朝"/>
                <w:sz w:val="18"/>
                <w:szCs w:val="18"/>
              </w:rPr>
              <w:t>0</w:t>
            </w:r>
            <w:r>
              <w:rPr>
                <w:rFonts w:ascii="ＭＳ 明朝" w:eastAsia="ＭＳ 明朝" w:hAnsi="ＭＳ 明朝" w:hint="eastAsia"/>
                <w:sz w:val="18"/>
                <w:szCs w:val="18"/>
              </w:rPr>
              <w:t>分）</w:t>
            </w:r>
          </w:p>
        </w:tc>
      </w:tr>
      <w:tr w:rsidR="00F40E27" w:rsidTr="003003D2">
        <w:trPr>
          <w:trHeight w:val="976"/>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lastRenderedPageBreak/>
              <w:t>２月</w:t>
            </w:r>
          </w:p>
        </w:tc>
        <w:tc>
          <w:tcPr>
            <w:tcW w:w="18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9</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 xml:space="preserve">Where do you want to go? </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国・地域</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行きたい国をたずね，答えることができる。</w:t>
            </w:r>
          </w:p>
          <w:p w:rsidR="00F40E27" w:rsidRDefault="00F40E27" w:rsidP="00734353">
            <w:pPr>
              <w:rPr>
                <w:rFonts w:ascii="ＭＳ 明朝" w:eastAsia="ＭＳ 明朝" w:hAnsi="ＭＳ 明朝"/>
                <w:sz w:val="18"/>
                <w:szCs w:val="18"/>
              </w:rPr>
            </w:pPr>
            <w:r>
              <w:rPr>
                <w:rFonts w:ascii="ＭＳ 明朝" w:eastAsia="ＭＳ 明朝" w:hAnsi="ＭＳ 明朝" w:hint="eastAsia"/>
                <w:sz w:val="18"/>
                <w:szCs w:val="18"/>
              </w:rPr>
              <w:t>行きたい国を表す表現を読んで，書き写すことができる。</w:t>
            </w:r>
          </w:p>
        </w:tc>
        <w:tc>
          <w:tcPr>
            <w:tcW w:w="46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・行きたい国をたずね，答える表現を聞き，概要を理解する。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・行きたい国を言う表現を読み，書き写す。</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・行きたい国をたずねたり、答えたりして伝え合う。</w:t>
            </w:r>
          </w:p>
        </w:tc>
        <w:tc>
          <w:tcPr>
            <w:tcW w:w="6341"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tcPr>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00CC0C9E" w:rsidRPr="006B0866">
              <w:rPr>
                <w:rFonts w:ascii="ＭＳ 明朝" w:eastAsia="ＭＳ 明朝" w:hAnsi="ＭＳ 明朝" w:hint="eastAsia"/>
                <w:sz w:val="18"/>
                <w:szCs w:val="18"/>
              </w:rPr>
              <w:t>授業前</w:t>
            </w:r>
            <w:r w:rsidR="00CC0C9E">
              <w:rPr>
                <w:rFonts w:ascii="ＭＳ 明朝" w:eastAsia="ＭＳ 明朝" w:hAnsi="ＭＳ 明朝" w:hint="eastAsia"/>
                <w:sz w:val="18"/>
                <w:szCs w:val="18"/>
              </w:rPr>
              <w:t>・授業後</w:t>
            </w:r>
            <w:r w:rsidRPr="006B0866">
              <w:rPr>
                <w:rFonts w:ascii="ＭＳ 明朝" w:eastAsia="ＭＳ 明朝" w:hAnsi="ＭＳ 明朝" w:hint="eastAsia"/>
                <w:sz w:val="18"/>
                <w:szCs w:val="18"/>
              </w:rPr>
              <w:t>）</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118</w:t>
            </w:r>
            <w:r w:rsidRPr="006B0866">
              <w:rPr>
                <w:rFonts w:ascii="ＭＳ 明朝" w:eastAsia="ＭＳ 明朝" w:hAnsi="ＭＳ 明朝"/>
                <w:sz w:val="18"/>
                <w:szCs w:val="18"/>
              </w:rPr>
              <w:t>-</w:t>
            </w:r>
            <w:r>
              <w:rPr>
                <w:rFonts w:ascii="ＭＳ 明朝" w:eastAsia="ＭＳ 明朝" w:hAnsi="ＭＳ 明朝"/>
                <w:sz w:val="18"/>
                <w:szCs w:val="18"/>
              </w:rPr>
              <w:t>119</w:t>
            </w:r>
            <w:r w:rsidRPr="006B0866">
              <w:rPr>
                <w:rFonts w:ascii="ＭＳ 明朝" w:eastAsia="ＭＳ 明朝" w:hAnsi="ＭＳ 明朝" w:hint="eastAsia"/>
                <w:sz w:val="18"/>
                <w:szCs w:val="18"/>
              </w:rPr>
              <w:t>】</w:t>
            </w:r>
          </w:p>
          <w:p w:rsidR="00CC0C9E" w:rsidRPr="006B0866" w:rsidRDefault="00CC0C9E" w:rsidP="00CC0C9E">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9</w:t>
            </w:r>
            <w:r w:rsidRPr="00241666">
              <w:rPr>
                <w:rFonts w:ascii="ＭＳ 明朝" w:eastAsia="ＭＳ 明朝" w:hAnsi="ＭＳ 明朝" w:hint="eastAsia"/>
                <w:sz w:val="18"/>
                <w:szCs w:val="18"/>
              </w:rPr>
              <w:t>の音声を聞き，教科書イラストをもとに概要を推測する。授業時に</w:t>
            </w:r>
            <w:r>
              <w:rPr>
                <w:rFonts w:ascii="ＭＳ 明朝" w:eastAsia="ＭＳ 明朝" w:hAnsi="ＭＳ 明朝" w:hint="eastAsia"/>
                <w:sz w:val="18"/>
                <w:szCs w:val="18"/>
              </w:rPr>
              <w:t>指導者から</w:t>
            </w:r>
            <w:r w:rsidRPr="00241666">
              <w:rPr>
                <w:rFonts w:ascii="ＭＳ 明朝" w:eastAsia="ＭＳ 明朝" w:hAnsi="ＭＳ 明朝" w:hint="eastAsia"/>
                <w:sz w:val="18"/>
                <w:szCs w:val="18"/>
              </w:rPr>
              <w:t>問われた際に想起し答える。</w:t>
            </w:r>
            <w:r>
              <w:rPr>
                <w:rFonts w:ascii="ＭＳ 明朝" w:eastAsia="ＭＳ 明朝" w:hAnsi="ＭＳ 明朝" w:hint="eastAsia"/>
                <w:sz w:val="18"/>
                <w:szCs w:val="18"/>
              </w:rPr>
              <w:t>また，授業後に再度音声を聞き授業で問われた内容を確認する。</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1</w:t>
            </w:r>
            <w:r w:rsidRPr="006B0866">
              <w:rPr>
                <w:rFonts w:ascii="ＭＳ 明朝" w:eastAsia="ＭＳ 明朝" w:hAnsi="ＭＳ 明朝"/>
                <w:sz w:val="18"/>
                <w:szCs w:val="18"/>
              </w:rPr>
              <w:t>2</w:t>
            </w:r>
            <w:r>
              <w:rPr>
                <w:rFonts w:ascii="ＭＳ 明朝" w:eastAsia="ＭＳ 明朝" w:hAnsi="ＭＳ 明朝"/>
                <w:sz w:val="18"/>
                <w:szCs w:val="18"/>
              </w:rPr>
              <w:t>0</w:t>
            </w:r>
            <w:r w:rsidRPr="006B0866">
              <w:rPr>
                <w:rFonts w:ascii="ＭＳ 明朝" w:eastAsia="ＭＳ 明朝" w:hAnsi="ＭＳ 明朝"/>
                <w:sz w:val="18"/>
                <w:szCs w:val="18"/>
              </w:rPr>
              <w:t>,p.</w:t>
            </w:r>
            <w:r>
              <w:rPr>
                <w:rFonts w:ascii="ＭＳ 明朝" w:eastAsia="ＭＳ 明朝" w:hAnsi="ＭＳ 明朝"/>
                <w:sz w:val="18"/>
                <w:szCs w:val="18"/>
              </w:rPr>
              <w:t>1</w:t>
            </w:r>
            <w:r w:rsidRPr="006B0866">
              <w:rPr>
                <w:rFonts w:ascii="ＭＳ 明朝" w:eastAsia="ＭＳ 明朝" w:hAnsi="ＭＳ 明朝"/>
                <w:sz w:val="18"/>
                <w:szCs w:val="18"/>
              </w:rPr>
              <w:t>2</w:t>
            </w:r>
            <w:r>
              <w:rPr>
                <w:rFonts w:ascii="ＭＳ 明朝" w:eastAsia="ＭＳ 明朝" w:hAnsi="ＭＳ 明朝"/>
                <w:sz w:val="18"/>
                <w:szCs w:val="18"/>
              </w:rPr>
              <w:t>2</w:t>
            </w:r>
            <w:r w:rsidRPr="006B0866">
              <w:rPr>
                <w:rFonts w:ascii="ＭＳ 明朝" w:eastAsia="ＭＳ 明朝" w:hAnsi="ＭＳ 明朝" w:hint="eastAsia"/>
                <w:sz w:val="18"/>
                <w:szCs w:val="18"/>
              </w:rPr>
              <w:t>】</w:t>
            </w:r>
          </w:p>
          <w:p w:rsidR="00CC0C9E" w:rsidRPr="006B0866" w:rsidRDefault="00CC0C9E" w:rsidP="00CC0C9E">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Pr>
                <w:rFonts w:ascii="ＭＳ 明朝" w:eastAsia="ＭＳ 明朝" w:hAnsi="ＭＳ 明朝" w:hint="eastAsia"/>
                <w:sz w:val="18"/>
                <w:szCs w:val="18"/>
              </w:rPr>
              <w:t>聞き</w:t>
            </w:r>
            <w:r w:rsidRPr="006B0866">
              <w:rPr>
                <w:rFonts w:ascii="ＭＳ 明朝" w:eastAsia="ＭＳ 明朝" w:hAnsi="ＭＳ 明朝" w:hint="eastAsia"/>
                <w:sz w:val="18"/>
                <w:szCs w:val="18"/>
              </w:rPr>
              <w:t>，教科書イラストをもとに概要を推測する。</w:t>
            </w:r>
            <w:r w:rsidRPr="00241666">
              <w:rPr>
                <w:rFonts w:ascii="ＭＳ 明朝" w:eastAsia="ＭＳ 明朝" w:hAnsi="ＭＳ 明朝" w:hint="eastAsia"/>
                <w:sz w:val="18"/>
                <w:szCs w:val="18"/>
              </w:rPr>
              <w:t>「誰が何をした（言った）」などの聞き取れた内容を考えておき，授業で</w:t>
            </w:r>
            <w:r>
              <w:rPr>
                <w:rFonts w:ascii="ＭＳ 明朝" w:eastAsia="ＭＳ 明朝" w:hAnsi="ＭＳ 明朝" w:hint="eastAsia"/>
                <w:sz w:val="18"/>
                <w:szCs w:val="18"/>
              </w:rPr>
              <w:t>指導者</w:t>
            </w:r>
            <w:r w:rsidRPr="00241666">
              <w:rPr>
                <w:rFonts w:ascii="ＭＳ 明朝" w:eastAsia="ＭＳ 明朝" w:hAnsi="ＭＳ 明朝" w:hint="eastAsia"/>
                <w:sz w:val="18"/>
                <w:szCs w:val="18"/>
              </w:rPr>
              <w:t>から問われた際の参考にする。</w:t>
            </w:r>
            <w:r>
              <w:rPr>
                <w:rFonts w:ascii="ＭＳ 明朝" w:eastAsia="ＭＳ 明朝" w:hAnsi="ＭＳ 明朝" w:hint="eastAsia"/>
                <w:sz w:val="18"/>
                <w:szCs w:val="18"/>
              </w:rPr>
              <w:t>また，授業後に再度音声を聞き授業で問われた内容を確認する。</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Pr>
                <w:rFonts w:ascii="ＭＳ 明朝" w:eastAsia="ＭＳ 明朝" w:hAnsi="ＭＳ 明朝"/>
                <w:sz w:val="18"/>
                <w:szCs w:val="18"/>
              </w:rPr>
              <w:t>30</w:t>
            </w:r>
            <w:r w:rsidRPr="006B0866">
              <w:rPr>
                <w:rFonts w:ascii="ＭＳ 明朝" w:eastAsia="ＭＳ 明朝" w:hAnsi="ＭＳ 明朝" w:hint="eastAsia"/>
                <w:sz w:val="18"/>
                <w:szCs w:val="18"/>
              </w:rPr>
              <w:t>分）</w:t>
            </w:r>
          </w:p>
        </w:tc>
      </w:tr>
      <w:tr w:rsidR="00F40E27" w:rsidTr="006316DC">
        <w:trPr>
          <w:trHeight w:val="1160"/>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行きたい場所をその理由を含めてたずね，答えることができる。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理由をたずねる表現を読んで，書き写すことができる。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・行きたい場所とその理由をたずね，答える表現を聞き，概要を理解する。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・理由を問う表現を読み，書き写す。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・行きたい場所とその理由をたずねたり、答えたりして伝え合う。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6316DC">
        <w:trPr>
          <w:trHeight w:val="52"/>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行きたい場所をその理由を含めてたずね，答えることができる。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行きたい場所をたずね，理由を含めて答える表現を読んで，書き写すことができる。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・行きたい国とその理由をたずね，答える表現を聞き，概要を理解する。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・行きたい場所を言う表現を視覚情報をもとに読み，概要を捉え，例を参考に書き写す。</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・行きたい場所とその理由をたずねたり、答えたりして伝え合う。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p>
        </w:tc>
      </w:tr>
      <w:tr w:rsidR="00F40E27" w:rsidTr="00734353">
        <w:trPr>
          <w:trHeight w:val="786"/>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187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Lesson</w:t>
            </w:r>
            <w:r>
              <w:rPr>
                <w:rFonts w:ascii="ＭＳ 明朝" w:eastAsia="ＭＳ 明朝" w:hAnsi="ＭＳ 明朝"/>
                <w:sz w:val="18"/>
                <w:szCs w:val="18"/>
              </w:rPr>
              <w:t xml:space="preserve"> </w:t>
            </w:r>
            <w:r>
              <w:rPr>
                <w:rFonts w:ascii="ＭＳ 明朝" w:eastAsia="ＭＳ 明朝" w:hAnsi="ＭＳ 明朝" w:hint="eastAsia"/>
                <w:sz w:val="18"/>
                <w:szCs w:val="18"/>
              </w:rPr>
              <w:t>10</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Who is your hero?</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あこがれの人</w:t>
            </w:r>
          </w:p>
        </w:tc>
        <w:tc>
          <w:tcPr>
            <w:tcW w:w="50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003D2" w:rsidRDefault="00F40E27" w:rsidP="00F40E27">
            <w:pPr>
              <w:rPr>
                <w:rFonts w:ascii="ＭＳ 明朝" w:eastAsia="ＭＳ 明朝" w:hAnsi="ＭＳ 明朝"/>
                <w:sz w:val="18"/>
                <w:szCs w:val="18"/>
              </w:rPr>
            </w:pPr>
            <w:r>
              <w:rPr>
                <w:rFonts w:ascii="ＭＳ 明朝" w:eastAsia="ＭＳ 明朝" w:hAnsi="ＭＳ 明朝" w:hint="eastAsia"/>
                <w:sz w:val="18"/>
                <w:szCs w:val="18"/>
              </w:rPr>
              <w:t>家族を紹介する表現を使って伝え合うことができる。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家族を紹介する文を読んで，書き写すことができる。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・家族の表現や職業の表現を聞き，概要を理解する。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・家族のことを言う表現を読み，書き写す。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・家族のことを紹介する。</w:t>
            </w:r>
          </w:p>
        </w:tc>
        <w:tc>
          <w:tcPr>
            <w:tcW w:w="6341" w:type="dxa"/>
            <w:vMerge w:val="restart"/>
            <w:tcBorders>
              <w:top w:val="nil"/>
              <w:left w:val="nil"/>
              <w:right w:val="single" w:sz="4" w:space="0" w:color="auto"/>
            </w:tcBorders>
            <w:shd w:val="clear" w:color="auto" w:fill="auto"/>
            <w:tcMar>
              <w:top w:w="15" w:type="dxa"/>
              <w:left w:w="15" w:type="dxa"/>
              <w:bottom w:w="0" w:type="dxa"/>
              <w:right w:w="15" w:type="dxa"/>
            </w:tcMar>
          </w:tcPr>
          <w:p w:rsidR="00321EE8" w:rsidRPr="006B0866" w:rsidRDefault="00321EE8" w:rsidP="00321EE8">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w:t>
            </w:r>
            <w:r w:rsidRPr="006B0866">
              <w:rPr>
                <w:rFonts w:ascii="ＭＳ 明朝" w:eastAsia="ＭＳ 明朝" w:hAnsi="ＭＳ 明朝" w:hint="eastAsia"/>
                <w:sz w:val="18"/>
                <w:szCs w:val="18"/>
              </w:rPr>
              <w:t>授業前</w:t>
            </w:r>
            <w:r>
              <w:rPr>
                <w:rFonts w:ascii="ＭＳ 明朝" w:eastAsia="ＭＳ 明朝" w:hAnsi="ＭＳ 明朝" w:hint="eastAsia"/>
                <w:sz w:val="18"/>
                <w:szCs w:val="18"/>
              </w:rPr>
              <w:t>・授業後</w:t>
            </w:r>
            <w:r w:rsidRPr="006B0866">
              <w:rPr>
                <w:rFonts w:ascii="ＭＳ 明朝" w:eastAsia="ＭＳ 明朝" w:hAnsi="ＭＳ 明朝" w:hint="eastAsia"/>
                <w:sz w:val="18"/>
                <w:szCs w:val="18"/>
              </w:rPr>
              <w:t>）</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pp.</w:t>
            </w:r>
            <w:r>
              <w:rPr>
                <w:rFonts w:ascii="ＭＳ 明朝" w:eastAsia="ＭＳ 明朝" w:hAnsi="ＭＳ 明朝"/>
                <w:sz w:val="18"/>
                <w:szCs w:val="18"/>
              </w:rPr>
              <w:t>128</w:t>
            </w:r>
            <w:r w:rsidRPr="006B0866">
              <w:rPr>
                <w:rFonts w:ascii="ＭＳ 明朝" w:eastAsia="ＭＳ 明朝" w:hAnsi="ＭＳ 明朝"/>
                <w:sz w:val="18"/>
                <w:szCs w:val="18"/>
              </w:rPr>
              <w:t>-</w:t>
            </w:r>
            <w:r>
              <w:rPr>
                <w:rFonts w:ascii="ＭＳ 明朝" w:eastAsia="ＭＳ 明朝" w:hAnsi="ＭＳ 明朝"/>
                <w:sz w:val="18"/>
                <w:szCs w:val="18"/>
              </w:rPr>
              <w:t>129</w:t>
            </w:r>
            <w:r w:rsidRPr="006B0866">
              <w:rPr>
                <w:rFonts w:ascii="ＭＳ 明朝" w:eastAsia="ＭＳ 明朝" w:hAnsi="ＭＳ 明朝" w:hint="eastAsia"/>
                <w:sz w:val="18"/>
                <w:szCs w:val="18"/>
              </w:rPr>
              <w:t>】</w:t>
            </w:r>
          </w:p>
          <w:p w:rsidR="00321EE8" w:rsidRPr="006B0866" w:rsidRDefault="00321EE8" w:rsidP="00321EE8">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Scene</w:t>
            </w:r>
            <w:r w:rsidR="00BA5B24">
              <w:rPr>
                <w:rFonts w:ascii="ＭＳ 明朝" w:eastAsia="ＭＳ 明朝" w:hAnsi="ＭＳ 明朝"/>
                <w:sz w:val="18"/>
                <w:szCs w:val="18"/>
              </w:rPr>
              <w:t xml:space="preserve"> </w:t>
            </w:r>
            <w:r>
              <w:rPr>
                <w:rFonts w:ascii="ＭＳ 明朝" w:eastAsia="ＭＳ 明朝" w:hAnsi="ＭＳ 明朝"/>
                <w:sz w:val="18"/>
                <w:szCs w:val="18"/>
              </w:rPr>
              <w:t>10</w:t>
            </w:r>
            <w:r w:rsidRPr="00241666">
              <w:rPr>
                <w:rFonts w:ascii="ＭＳ 明朝" w:eastAsia="ＭＳ 明朝" w:hAnsi="ＭＳ 明朝" w:hint="eastAsia"/>
                <w:sz w:val="18"/>
                <w:szCs w:val="18"/>
              </w:rPr>
              <w:t>の音声を聞き，教科書イラストをもとに概要を推測する。授業時に</w:t>
            </w:r>
            <w:r>
              <w:rPr>
                <w:rFonts w:ascii="ＭＳ 明朝" w:eastAsia="ＭＳ 明朝" w:hAnsi="ＭＳ 明朝" w:hint="eastAsia"/>
                <w:sz w:val="18"/>
                <w:szCs w:val="18"/>
              </w:rPr>
              <w:t>指導者から</w:t>
            </w:r>
            <w:r w:rsidRPr="00241666">
              <w:rPr>
                <w:rFonts w:ascii="ＭＳ 明朝" w:eastAsia="ＭＳ 明朝" w:hAnsi="ＭＳ 明朝" w:hint="eastAsia"/>
                <w:sz w:val="18"/>
                <w:szCs w:val="18"/>
              </w:rPr>
              <w:t>問われた際に想起し答える。</w:t>
            </w:r>
            <w:r>
              <w:rPr>
                <w:rFonts w:ascii="ＭＳ 明朝" w:eastAsia="ＭＳ 明朝" w:hAnsi="ＭＳ 明朝" w:hint="eastAsia"/>
                <w:sz w:val="18"/>
                <w:szCs w:val="18"/>
              </w:rPr>
              <w:t>また，授業後に再度音声を聞き授業で問われた内容を確認する。</w:t>
            </w:r>
          </w:p>
          <w:p w:rsidR="00F40E27" w:rsidRPr="006B0866"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sidRPr="006B0866">
              <w:rPr>
                <w:rFonts w:ascii="ＭＳ 明朝" w:eastAsia="ＭＳ 明朝" w:hAnsi="ＭＳ 明朝"/>
                <w:sz w:val="18"/>
                <w:szCs w:val="18"/>
              </w:rPr>
              <w:t>p.</w:t>
            </w:r>
            <w:r>
              <w:rPr>
                <w:rFonts w:ascii="ＭＳ 明朝" w:eastAsia="ＭＳ 明朝" w:hAnsi="ＭＳ 明朝"/>
                <w:sz w:val="18"/>
                <w:szCs w:val="18"/>
              </w:rPr>
              <w:t>130</w:t>
            </w:r>
            <w:r w:rsidRPr="006B0866">
              <w:rPr>
                <w:rFonts w:ascii="ＭＳ 明朝" w:eastAsia="ＭＳ 明朝" w:hAnsi="ＭＳ 明朝"/>
                <w:sz w:val="18"/>
                <w:szCs w:val="18"/>
              </w:rPr>
              <w:t>,p.</w:t>
            </w:r>
            <w:r>
              <w:rPr>
                <w:rFonts w:ascii="ＭＳ 明朝" w:eastAsia="ＭＳ 明朝" w:hAnsi="ＭＳ 明朝"/>
                <w:sz w:val="18"/>
                <w:szCs w:val="18"/>
              </w:rPr>
              <w:t>132</w:t>
            </w:r>
            <w:r w:rsidRPr="006B0866">
              <w:rPr>
                <w:rFonts w:ascii="ＭＳ 明朝" w:eastAsia="ＭＳ 明朝" w:hAnsi="ＭＳ 明朝" w:hint="eastAsia"/>
                <w:sz w:val="18"/>
                <w:szCs w:val="18"/>
              </w:rPr>
              <w:t>】</w:t>
            </w:r>
          </w:p>
          <w:p w:rsidR="00321EE8" w:rsidRPr="006B0866" w:rsidRDefault="00321EE8" w:rsidP="00321EE8">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w:t>
            </w:r>
            <w:r>
              <w:rPr>
                <w:rFonts w:ascii="ＭＳ 明朝" w:eastAsia="ＭＳ 明朝" w:hAnsi="ＭＳ 明朝" w:hint="eastAsia"/>
                <w:sz w:val="18"/>
                <w:szCs w:val="18"/>
              </w:rPr>
              <w:t>あらかじめ</w:t>
            </w:r>
            <w:r w:rsidRPr="006B0866">
              <w:rPr>
                <w:rFonts w:ascii="ＭＳ 明朝" w:eastAsia="ＭＳ 明朝" w:hAnsi="ＭＳ 明朝"/>
                <w:sz w:val="18"/>
                <w:szCs w:val="18"/>
              </w:rPr>
              <w:t>Let's Listen</w:t>
            </w:r>
            <w:r w:rsidRPr="006B0866">
              <w:rPr>
                <w:rFonts w:ascii="ＭＳ 明朝" w:eastAsia="ＭＳ 明朝" w:hAnsi="ＭＳ 明朝" w:hint="eastAsia"/>
                <w:sz w:val="18"/>
                <w:szCs w:val="18"/>
              </w:rPr>
              <w:t>の音声を</w:t>
            </w:r>
            <w:r>
              <w:rPr>
                <w:rFonts w:ascii="ＭＳ 明朝" w:eastAsia="ＭＳ 明朝" w:hAnsi="ＭＳ 明朝" w:hint="eastAsia"/>
                <w:sz w:val="18"/>
                <w:szCs w:val="18"/>
              </w:rPr>
              <w:t>聞き</w:t>
            </w:r>
            <w:r w:rsidRPr="006B0866">
              <w:rPr>
                <w:rFonts w:ascii="ＭＳ 明朝" w:eastAsia="ＭＳ 明朝" w:hAnsi="ＭＳ 明朝" w:hint="eastAsia"/>
                <w:sz w:val="18"/>
                <w:szCs w:val="18"/>
              </w:rPr>
              <w:t>，教科書イラストをもとに概要を推測する。</w:t>
            </w:r>
            <w:r w:rsidRPr="00241666">
              <w:rPr>
                <w:rFonts w:ascii="ＭＳ 明朝" w:eastAsia="ＭＳ 明朝" w:hAnsi="ＭＳ 明朝" w:hint="eastAsia"/>
                <w:sz w:val="18"/>
                <w:szCs w:val="18"/>
              </w:rPr>
              <w:t>「誰が何をした（言った）」などの聞き取れた内容を考えておき，授業で</w:t>
            </w:r>
            <w:r>
              <w:rPr>
                <w:rFonts w:ascii="ＭＳ 明朝" w:eastAsia="ＭＳ 明朝" w:hAnsi="ＭＳ 明朝" w:hint="eastAsia"/>
                <w:sz w:val="18"/>
                <w:szCs w:val="18"/>
              </w:rPr>
              <w:t>指導者</w:t>
            </w:r>
            <w:r w:rsidRPr="00241666">
              <w:rPr>
                <w:rFonts w:ascii="ＭＳ 明朝" w:eastAsia="ＭＳ 明朝" w:hAnsi="ＭＳ 明朝" w:hint="eastAsia"/>
                <w:sz w:val="18"/>
                <w:szCs w:val="18"/>
              </w:rPr>
              <w:t>から問われた際の参考にする。</w:t>
            </w:r>
            <w:r>
              <w:rPr>
                <w:rFonts w:ascii="ＭＳ 明朝" w:eastAsia="ＭＳ 明朝" w:hAnsi="ＭＳ 明朝" w:hint="eastAsia"/>
                <w:sz w:val="18"/>
                <w:szCs w:val="18"/>
              </w:rPr>
              <w:t>また，授業後に再度音声を聞き授業で問われた内容を確認する。</w:t>
            </w:r>
          </w:p>
          <w:p w:rsidR="00F40E27" w:rsidRDefault="00F40E27" w:rsidP="00734353">
            <w:pPr>
              <w:adjustRightInd w:val="0"/>
              <w:snapToGrid w:val="0"/>
              <w:spacing w:before="100" w:beforeAutospacing="1" w:after="100" w:afterAutospacing="1" w:line="240" w:lineRule="exact"/>
              <w:ind w:left="180" w:hangingChars="100" w:hanging="180"/>
              <w:contextualSpacing/>
              <w:rPr>
                <w:rFonts w:ascii="ＭＳ 明朝" w:eastAsia="ＭＳ 明朝" w:hAnsi="ＭＳ 明朝"/>
                <w:sz w:val="18"/>
                <w:szCs w:val="18"/>
              </w:rPr>
            </w:pPr>
            <w:r w:rsidRPr="006B0866">
              <w:rPr>
                <w:rFonts w:ascii="ＭＳ 明朝" w:eastAsia="ＭＳ 明朝" w:hAnsi="ＭＳ 明朝" w:hint="eastAsia"/>
                <w:sz w:val="18"/>
                <w:szCs w:val="18"/>
              </w:rPr>
              <w:t>（合計</w:t>
            </w:r>
            <w:r>
              <w:rPr>
                <w:rFonts w:ascii="ＭＳ 明朝" w:eastAsia="ＭＳ 明朝" w:hAnsi="ＭＳ 明朝"/>
                <w:sz w:val="18"/>
                <w:szCs w:val="18"/>
              </w:rPr>
              <w:t>30</w:t>
            </w:r>
            <w:r w:rsidRPr="006B0866">
              <w:rPr>
                <w:rFonts w:ascii="ＭＳ 明朝" w:eastAsia="ＭＳ 明朝" w:hAnsi="ＭＳ 明朝" w:hint="eastAsia"/>
                <w:sz w:val="18"/>
                <w:szCs w:val="18"/>
              </w:rPr>
              <w:t>分）</w:t>
            </w:r>
          </w:p>
        </w:tc>
      </w:tr>
      <w:tr w:rsidR="00F40E27" w:rsidTr="006316DC">
        <w:trPr>
          <w:trHeight w:val="1120"/>
        </w:trPr>
        <w:tc>
          <w:tcPr>
            <w:tcW w:w="55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３月</w:t>
            </w: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ヒーローだと思う人をたずね，答えることができる。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ヒーローをたずねる文を読んで，書き写すことができる。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・ヒーローが誰かをたずね，答える表現を聞き，概要を理解する。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・ヒーローをたずねる表現を読み，書き写す。</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・ヒーローが誰かをたずねたり，答えたりして伝え合う。</w:t>
            </w:r>
          </w:p>
        </w:tc>
        <w:tc>
          <w:tcPr>
            <w:tcW w:w="6341" w:type="dxa"/>
            <w:vMerge/>
            <w:tcBorders>
              <w:left w:val="nil"/>
              <w:right w:val="single" w:sz="4" w:space="0" w:color="auto"/>
            </w:tcBorders>
            <w:shd w:val="clear" w:color="auto" w:fill="auto"/>
            <w:tcMar>
              <w:top w:w="15" w:type="dxa"/>
              <w:left w:w="15" w:type="dxa"/>
              <w:bottom w:w="0" w:type="dxa"/>
              <w:right w:w="15" w:type="dxa"/>
            </w:tcMar>
          </w:tcPr>
          <w:p w:rsidR="00F40E27" w:rsidRDefault="00F40E27" w:rsidP="00F40E27">
            <w:pPr>
              <w:rPr>
                <w:rFonts w:ascii="ＭＳ 明朝" w:eastAsia="ＭＳ 明朝" w:hAnsi="ＭＳ 明朝"/>
                <w:sz w:val="18"/>
                <w:szCs w:val="18"/>
              </w:rPr>
            </w:pPr>
          </w:p>
        </w:tc>
      </w:tr>
      <w:tr w:rsidR="00F40E27" w:rsidTr="006316DC">
        <w:trPr>
          <w:trHeight w:val="1543"/>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ヒーローだと思う人をたずね，簡単な紹介を含めて答えることができる。</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ヒーローをたずね，答える表現を読んで，書き写すことができる。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・自分のヒーローを紹介する表現を聞き，概要を理解する。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・ヒーローが誰かをたずね，答える表現を視覚情報を元に読み，概要を捉え，書き写す。</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・ヒーローが誰かをたずねたり，紹介を含めて答えたりして伝え合う。</w:t>
            </w:r>
          </w:p>
        </w:tc>
        <w:tc>
          <w:tcPr>
            <w:tcW w:w="6341"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F40E27">
            <w:pPr>
              <w:rPr>
                <w:rFonts w:ascii="ＭＳ 明朝" w:eastAsia="ＭＳ 明朝" w:hAnsi="ＭＳ 明朝"/>
                <w:sz w:val="18"/>
                <w:szCs w:val="18"/>
              </w:rPr>
            </w:pPr>
          </w:p>
        </w:tc>
      </w:tr>
      <w:tr w:rsidR="00F40E27" w:rsidTr="004C4341">
        <w:trPr>
          <w:trHeight w:val="834"/>
        </w:trPr>
        <w:tc>
          <w:tcPr>
            <w:tcW w:w="555" w:type="dxa"/>
            <w:vMerge/>
            <w:tcBorders>
              <w:top w:val="nil"/>
              <w:left w:val="single" w:sz="4" w:space="0" w:color="auto"/>
              <w:bottom w:val="single" w:sz="4" w:space="0" w:color="000000"/>
              <w:right w:val="single" w:sz="4" w:space="0" w:color="auto"/>
            </w:tcBorders>
            <w:vAlign w:val="center"/>
            <w:hideMark/>
          </w:tcPr>
          <w:p w:rsidR="00F40E27" w:rsidRDefault="00F40E27" w:rsidP="00F40E27">
            <w:pPr>
              <w:rPr>
                <w:rFonts w:ascii="ＭＳ 明朝" w:eastAsia="ＭＳ 明朝" w:hAnsi="ＭＳ 明朝"/>
                <w:sz w:val="18"/>
                <w:szCs w:val="18"/>
              </w:rPr>
            </w:pPr>
          </w:p>
        </w:tc>
        <w:tc>
          <w:tcPr>
            <w:tcW w:w="187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Project Time</w:t>
            </w:r>
            <w:r>
              <w:rPr>
                <w:rFonts w:ascii="ＭＳ 明朝" w:eastAsia="ＭＳ 明朝" w:hAnsi="ＭＳ 明朝"/>
                <w:sz w:val="18"/>
                <w:szCs w:val="18"/>
              </w:rPr>
              <w:t xml:space="preserve"> </w:t>
            </w:r>
            <w:r>
              <w:rPr>
                <w:rFonts w:ascii="ＭＳ 明朝" w:eastAsia="ＭＳ 明朝" w:hAnsi="ＭＳ 明朝" w:hint="eastAsia"/>
                <w:sz w:val="18"/>
                <w:szCs w:val="18"/>
              </w:rPr>
              <w:t>2</w:t>
            </w:r>
          </w:p>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人のしょうかい</w:t>
            </w:r>
          </w:p>
        </w:tc>
        <w:tc>
          <w:tcPr>
            <w:tcW w:w="5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3</w:t>
            </w:r>
          </w:p>
          <w:p w:rsidR="00F40E27" w:rsidRDefault="00F40E27" w:rsidP="00F40E27">
            <w:pPr>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4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p>
        </w:tc>
        <w:tc>
          <w:tcPr>
            <w:tcW w:w="33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聞き手を意識した発表内容や方法を考えて他の人の紹介をする。</w:t>
            </w:r>
          </w:p>
        </w:tc>
        <w:tc>
          <w:tcPr>
            <w:tcW w:w="460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・他の人を紹介する表現を聞き，概要を理解する。</w:t>
            </w:r>
          </w:p>
          <w:p w:rsidR="00F40E27" w:rsidRDefault="00F40E27" w:rsidP="00F40E27">
            <w:pPr>
              <w:snapToGrid w:val="0"/>
              <w:ind w:left="180" w:hangingChars="100" w:hanging="180"/>
              <w:contextualSpacing/>
              <w:rPr>
                <w:rFonts w:ascii="ＭＳ 明朝" w:eastAsia="ＭＳ 明朝" w:hAnsi="ＭＳ 明朝"/>
                <w:sz w:val="18"/>
                <w:szCs w:val="18"/>
              </w:rPr>
            </w:pPr>
            <w:r>
              <w:rPr>
                <w:rFonts w:ascii="ＭＳ 明朝" w:eastAsia="ＭＳ 明朝" w:hAnsi="ＭＳ 明朝" w:hint="eastAsia"/>
                <w:sz w:val="18"/>
                <w:szCs w:val="18"/>
              </w:rPr>
              <w:t>・他の人のことを伝え合う。</w:t>
            </w:r>
          </w:p>
          <w:p w:rsidR="00F40E27" w:rsidRDefault="00F40E27" w:rsidP="00F40E27">
            <w:pPr>
              <w:snapToGrid w:val="0"/>
              <w:ind w:left="180" w:hangingChars="100" w:hanging="180"/>
              <w:contextualSpacing/>
              <w:rPr>
                <w:rFonts w:ascii="ＭＳ 明朝" w:eastAsia="ＭＳ 明朝" w:hAnsi="ＭＳ 明朝"/>
                <w:sz w:val="20"/>
                <w:szCs w:val="20"/>
              </w:rPr>
            </w:pPr>
            <w:r>
              <w:rPr>
                <w:rFonts w:ascii="ＭＳ 明朝" w:eastAsia="ＭＳ 明朝" w:hAnsi="ＭＳ 明朝" w:hint="eastAsia"/>
                <w:sz w:val="18"/>
                <w:szCs w:val="18"/>
              </w:rPr>
              <w:t>・他の人の紹介を発表する。</w:t>
            </w:r>
          </w:p>
        </w:tc>
        <w:tc>
          <w:tcPr>
            <w:tcW w:w="634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40E27" w:rsidRDefault="00F40E27" w:rsidP="00F40E27">
            <w:pPr>
              <w:rPr>
                <w:rFonts w:ascii="ＭＳ 明朝" w:eastAsia="ＭＳ 明朝" w:hAnsi="ＭＳ 明朝"/>
                <w:sz w:val="18"/>
                <w:szCs w:val="18"/>
              </w:rPr>
            </w:pPr>
          </w:p>
        </w:tc>
      </w:tr>
    </w:tbl>
    <w:p w:rsidR="009B6D6D" w:rsidRPr="005F3E7A" w:rsidRDefault="009B6D6D" w:rsidP="009B6D6D">
      <w:pPr>
        <w:ind w:left="220" w:hanging="220"/>
      </w:pPr>
    </w:p>
    <w:p w:rsidR="00AE6BA8" w:rsidRPr="009B6D6D" w:rsidRDefault="00AE6BA8">
      <w:pPr>
        <w:ind w:left="220" w:hanging="220"/>
      </w:pPr>
    </w:p>
    <w:sectPr w:rsidR="00AE6BA8" w:rsidRPr="009B6D6D" w:rsidSect="00214213">
      <w:headerReference w:type="default" r:id="rId6"/>
      <w:pgSz w:w="20640" w:h="14580" w:orient="landscape" w:code="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170D" w:rsidRDefault="00DF170D" w:rsidP="007710DC">
      <w:pPr>
        <w:ind w:left="220" w:hanging="220"/>
      </w:pPr>
      <w:r>
        <w:separator/>
      </w:r>
    </w:p>
  </w:endnote>
  <w:endnote w:type="continuationSeparator" w:id="0">
    <w:p w:rsidR="00DF170D" w:rsidRDefault="00DF170D" w:rsidP="007710DC">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170D" w:rsidRDefault="00DF170D" w:rsidP="007710DC">
      <w:pPr>
        <w:ind w:left="220" w:hanging="220"/>
      </w:pPr>
      <w:r>
        <w:separator/>
      </w:r>
    </w:p>
  </w:footnote>
  <w:footnote w:type="continuationSeparator" w:id="0">
    <w:p w:rsidR="00DF170D" w:rsidRDefault="00DF170D" w:rsidP="007710DC">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EE1" w:rsidRDefault="008D1EE1">
    <w:pPr>
      <w:pStyle w:val="a5"/>
      <w:ind w:left="220"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7B"/>
    <w:rsid w:val="0000677E"/>
    <w:rsid w:val="000765F4"/>
    <w:rsid w:val="000A5C41"/>
    <w:rsid w:val="000B75C6"/>
    <w:rsid w:val="00105CEC"/>
    <w:rsid w:val="00187483"/>
    <w:rsid w:val="00190298"/>
    <w:rsid w:val="001D7B3F"/>
    <w:rsid w:val="00214213"/>
    <w:rsid w:val="002544B1"/>
    <w:rsid w:val="002911EB"/>
    <w:rsid w:val="002C2A54"/>
    <w:rsid w:val="003003D2"/>
    <w:rsid w:val="00321EE8"/>
    <w:rsid w:val="003319A1"/>
    <w:rsid w:val="003F2ACC"/>
    <w:rsid w:val="00423428"/>
    <w:rsid w:val="00431B8C"/>
    <w:rsid w:val="0043267D"/>
    <w:rsid w:val="00446115"/>
    <w:rsid w:val="004C4341"/>
    <w:rsid w:val="004E62AC"/>
    <w:rsid w:val="00565316"/>
    <w:rsid w:val="005C0293"/>
    <w:rsid w:val="005D7533"/>
    <w:rsid w:val="005E2CC1"/>
    <w:rsid w:val="005F5BDB"/>
    <w:rsid w:val="006316DC"/>
    <w:rsid w:val="006558E1"/>
    <w:rsid w:val="00661FE5"/>
    <w:rsid w:val="006B0866"/>
    <w:rsid w:val="006B716C"/>
    <w:rsid w:val="006F4949"/>
    <w:rsid w:val="00704D0B"/>
    <w:rsid w:val="007258E7"/>
    <w:rsid w:val="00734353"/>
    <w:rsid w:val="00740355"/>
    <w:rsid w:val="0074279C"/>
    <w:rsid w:val="007710DC"/>
    <w:rsid w:val="00893307"/>
    <w:rsid w:val="008D1EE1"/>
    <w:rsid w:val="008E35B7"/>
    <w:rsid w:val="008E4047"/>
    <w:rsid w:val="009031D2"/>
    <w:rsid w:val="00934630"/>
    <w:rsid w:val="00963D7B"/>
    <w:rsid w:val="009B6D6D"/>
    <w:rsid w:val="009D0ED5"/>
    <w:rsid w:val="00A528FE"/>
    <w:rsid w:val="00A665C1"/>
    <w:rsid w:val="00A738A5"/>
    <w:rsid w:val="00A846B5"/>
    <w:rsid w:val="00A93E80"/>
    <w:rsid w:val="00AA37DE"/>
    <w:rsid w:val="00AE6BA8"/>
    <w:rsid w:val="00B0375C"/>
    <w:rsid w:val="00B350DA"/>
    <w:rsid w:val="00BA5B24"/>
    <w:rsid w:val="00BF1AD2"/>
    <w:rsid w:val="00BF73F1"/>
    <w:rsid w:val="00C5258B"/>
    <w:rsid w:val="00C74F99"/>
    <w:rsid w:val="00CC0C9E"/>
    <w:rsid w:val="00CE1BD3"/>
    <w:rsid w:val="00D6751A"/>
    <w:rsid w:val="00D74606"/>
    <w:rsid w:val="00D90884"/>
    <w:rsid w:val="00D94947"/>
    <w:rsid w:val="00DD76EB"/>
    <w:rsid w:val="00DF170D"/>
    <w:rsid w:val="00E033F5"/>
    <w:rsid w:val="00E131D8"/>
    <w:rsid w:val="00E477FC"/>
    <w:rsid w:val="00EC14F0"/>
    <w:rsid w:val="00F21237"/>
    <w:rsid w:val="00F23B4A"/>
    <w:rsid w:val="00F40E27"/>
    <w:rsid w:val="00F607F3"/>
    <w:rsid w:val="00F90D55"/>
    <w:rsid w:val="00FB0B10"/>
    <w:rsid w:val="00FF5E18"/>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3BAEB1-3158-46B3-BC0D-E8D8727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7B"/>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u w:val="single"/>
    </w:rPr>
  </w:style>
  <w:style w:type="character" w:styleId="a4">
    <w:name w:val="FollowedHyperlink"/>
    <w:basedOn w:val="a0"/>
    <w:uiPriority w:val="99"/>
    <w:semiHidden/>
    <w:unhideWhenUsed/>
    <w:rsid w:val="00963D7B"/>
    <w:rPr>
      <w:color w:val="800080"/>
      <w:u w:val="single"/>
    </w:rPr>
  </w:style>
  <w:style w:type="paragraph" w:customStyle="1" w:styleId="font9">
    <w:name w:val="font9"/>
    <w:basedOn w:val="a"/>
    <w:rsid w:val="00963D7B"/>
    <w:rPr>
      <w:color w:val="auto"/>
      <w:sz w:val="12"/>
      <w:szCs w:val="12"/>
    </w:rPr>
  </w:style>
  <w:style w:type="paragraph" w:customStyle="1" w:styleId="font13">
    <w:name w:val="font13"/>
    <w:basedOn w:val="a"/>
    <w:rsid w:val="00963D7B"/>
    <w:rPr>
      <w:rFonts w:ascii="ＭＳ 明朝" w:eastAsia="ＭＳ 明朝" w:hAnsi="ＭＳ 明朝"/>
      <w:sz w:val="16"/>
      <w:szCs w:val="16"/>
    </w:rPr>
  </w:style>
  <w:style w:type="table" w:customStyle="1" w:styleId="1">
    <w:name w:val="標準1"/>
    <w:basedOn w:val="a1"/>
    <w:rsid w:val="00963D7B"/>
    <w:pPr>
      <w:spacing w:before="100" w:beforeAutospacing="1" w:after="100" w:afterAutospacing="1"/>
    </w:pPr>
    <w:rPr>
      <w:rFonts w:ascii="ＭＳ Ｐゴシック" w:eastAsia="ＭＳ Ｐゴシック" w:hAnsi="ＭＳ Ｐゴシック" w:cs="Times New Roman"/>
      <w:color w:val="000000"/>
      <w:kern w:val="0"/>
      <w:sz w:val="22"/>
    </w:rPr>
    <w:tblPr>
      <w:tblInd w:w="0" w:type="nil"/>
      <w:tblCellMar>
        <w:left w:w="0" w:type="dxa"/>
        <w:right w:w="0" w:type="dxa"/>
      </w:tblCellMar>
    </w:tblPr>
    <w:tcPr>
      <w:noWrap/>
      <w:vAlign w:val="center"/>
    </w:tcPr>
  </w:style>
  <w:style w:type="paragraph" w:customStyle="1" w:styleId="style0">
    <w:name w:val="style0"/>
    <w:basedOn w:val="a"/>
    <w:rsid w:val="00963D7B"/>
    <w:rPr>
      <w:color w:val="auto"/>
      <w:sz w:val="24"/>
      <w:szCs w:val="24"/>
    </w:rPr>
  </w:style>
  <w:style w:type="paragraph" w:customStyle="1" w:styleId="xl114">
    <w:name w:val="xl114"/>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3">
    <w:name w:val="xl113"/>
    <w:basedOn w:val="style0"/>
    <w:rsid w:val="00963D7B"/>
    <w:pPr>
      <w:pBdr>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2">
    <w:name w:val="xl112"/>
    <w:basedOn w:val="style0"/>
    <w:rsid w:val="00963D7B"/>
    <w:pPr>
      <w:pBdr>
        <w:top w:val="single" w:sz="4" w:space="0" w:color="auto"/>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1">
    <w:name w:val="xl111"/>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10">
    <w:name w:val="xl110"/>
    <w:basedOn w:val="style0"/>
    <w:rsid w:val="00963D7B"/>
    <w:pPr>
      <w:pBdr>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9">
    <w:name w:val="xl109"/>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8">
    <w:name w:val="xl108"/>
    <w:basedOn w:val="style0"/>
    <w:rsid w:val="00963D7B"/>
    <w:pPr>
      <w:pBdr>
        <w:top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7">
    <w:name w:val="xl107"/>
    <w:basedOn w:val="style0"/>
    <w:rsid w:val="00963D7B"/>
    <w:pPr>
      <w:pBdr>
        <w:top w:val="single" w:sz="4" w:space="0" w:color="auto"/>
        <w:lef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6">
    <w:name w:val="xl106"/>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5">
    <w:name w:val="xl105"/>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104">
    <w:name w:val="xl10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103">
    <w:name w:val="xl103"/>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2">
    <w:name w:val="xl10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101">
    <w:name w:val="xl101"/>
    <w:basedOn w:val="style0"/>
    <w:rsid w:val="00963D7B"/>
    <w:pPr>
      <w:pBdr>
        <w:left w:val="single" w:sz="4" w:space="0" w:color="auto"/>
        <w:right w:val="single" w:sz="4" w:space="0" w:color="auto"/>
      </w:pBdr>
      <w:textAlignment w:val="top"/>
    </w:pPr>
    <w:rPr>
      <w:rFonts w:ascii="ＭＳ 明朝" w:eastAsia="ＭＳ 明朝" w:hAnsi="ＭＳ 明朝"/>
      <w:sz w:val="18"/>
      <w:szCs w:val="18"/>
    </w:rPr>
  </w:style>
  <w:style w:type="paragraph" w:customStyle="1" w:styleId="xl100">
    <w:name w:val="xl100"/>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99">
    <w:name w:val="xl9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8">
    <w:name w:val="xl98"/>
    <w:basedOn w:val="style0"/>
    <w:rsid w:val="00963D7B"/>
    <w:pPr>
      <w:pBdr>
        <w:top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7">
    <w:name w:val="xl97"/>
    <w:basedOn w:val="style0"/>
    <w:rsid w:val="00963D7B"/>
    <w:pPr>
      <w:pBdr>
        <w:top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6">
    <w:name w:val="xl96"/>
    <w:basedOn w:val="style0"/>
    <w:rsid w:val="00963D7B"/>
    <w:pPr>
      <w:pBdr>
        <w:top w:val="single" w:sz="4" w:space="0" w:color="auto"/>
        <w:left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5">
    <w:name w:val="xl95"/>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4">
    <w:name w:val="xl94"/>
    <w:basedOn w:val="style0"/>
    <w:rsid w:val="00963D7B"/>
    <w:pPr>
      <w:pBdr>
        <w:top w:val="single" w:sz="4" w:space="0" w:color="auto"/>
        <w:left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3">
    <w:name w:val="xl93"/>
    <w:basedOn w:val="style0"/>
    <w:rsid w:val="00963D7B"/>
    <w:pPr>
      <w:pBdr>
        <w:top w:val="single" w:sz="4" w:space="0" w:color="auto"/>
      </w:pBdr>
    </w:pPr>
    <w:rPr>
      <w:rFonts w:ascii="ＭＳ 明朝" w:eastAsia="ＭＳ 明朝" w:hAnsi="ＭＳ 明朝"/>
      <w:sz w:val="20"/>
      <w:szCs w:val="20"/>
    </w:rPr>
  </w:style>
  <w:style w:type="paragraph" w:customStyle="1" w:styleId="xl92">
    <w:name w:val="xl92"/>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2"/>
      <w:szCs w:val="12"/>
    </w:rPr>
  </w:style>
  <w:style w:type="paragraph" w:customStyle="1" w:styleId="xl91">
    <w:name w:val="xl91"/>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0">
    <w:name w:val="xl90"/>
    <w:basedOn w:val="style0"/>
    <w:rsid w:val="00963D7B"/>
    <w:pPr>
      <w:pBdr>
        <w:left w:val="single" w:sz="4" w:space="0" w:color="auto"/>
        <w:bottom w:val="single" w:sz="4" w:space="0" w:color="auto"/>
      </w:pBdr>
      <w:jc w:val="center"/>
    </w:pPr>
    <w:rPr>
      <w:rFonts w:ascii="ＭＳ 明朝" w:eastAsia="ＭＳ 明朝" w:hAnsi="ＭＳ 明朝"/>
      <w:sz w:val="20"/>
      <w:szCs w:val="20"/>
    </w:rPr>
  </w:style>
  <w:style w:type="paragraph" w:customStyle="1" w:styleId="xl89">
    <w:name w:val="xl8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20"/>
      <w:szCs w:val="20"/>
    </w:rPr>
  </w:style>
  <w:style w:type="paragraph" w:customStyle="1" w:styleId="xl88">
    <w:name w:val="xl88"/>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87">
    <w:name w:val="xl87"/>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7"/>
      <w:szCs w:val="17"/>
    </w:rPr>
  </w:style>
  <w:style w:type="paragraph" w:customStyle="1" w:styleId="xl86">
    <w:name w:val="xl86"/>
    <w:basedOn w:val="style0"/>
    <w:rsid w:val="00963D7B"/>
    <w:pPr>
      <w:pBdr>
        <w:top w:val="single" w:sz="4" w:space="0" w:color="auto"/>
        <w:left w:val="single" w:sz="4" w:space="0" w:color="auto"/>
        <w:bottom w:val="single" w:sz="4" w:space="0" w:color="auto"/>
        <w:right w:val="single" w:sz="4" w:space="0" w:color="auto"/>
      </w:pBdr>
      <w:shd w:val="clear" w:color="000000" w:fill="D9D9D9"/>
    </w:pPr>
    <w:rPr>
      <w:rFonts w:ascii="ＭＳ ゴシック" w:eastAsia="ＭＳ ゴシック" w:hAnsi="ＭＳ ゴシック"/>
      <w:sz w:val="18"/>
      <w:szCs w:val="18"/>
    </w:rPr>
  </w:style>
  <w:style w:type="paragraph" w:customStyle="1" w:styleId="xl85">
    <w:name w:val="xl85"/>
    <w:basedOn w:val="style0"/>
    <w:rsid w:val="00963D7B"/>
    <w:pPr>
      <w:pBdr>
        <w:top w:val="single" w:sz="4" w:space="0" w:color="auto"/>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84">
    <w:name w:val="xl84"/>
    <w:basedOn w:val="style0"/>
    <w:rsid w:val="00963D7B"/>
    <w:pPr>
      <w:pBdr>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3">
    <w:name w:val="xl83"/>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2">
    <w:name w:val="xl8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81">
    <w:name w:val="xl81"/>
    <w:basedOn w:val="style0"/>
    <w:rsid w:val="00963D7B"/>
    <w:pPr>
      <w:pBdr>
        <w:top w:val="single" w:sz="4" w:space="0" w:color="auto"/>
        <w:left w:val="single" w:sz="4" w:space="0" w:color="auto"/>
        <w:right w:val="single" w:sz="4" w:space="0" w:color="auto"/>
      </w:pBdr>
    </w:pPr>
    <w:rPr>
      <w:rFonts w:ascii="ＭＳ 明朝" w:eastAsia="ＭＳ 明朝" w:hAnsi="ＭＳ 明朝"/>
      <w:sz w:val="18"/>
      <w:szCs w:val="18"/>
    </w:rPr>
  </w:style>
  <w:style w:type="paragraph" w:customStyle="1" w:styleId="xl80">
    <w:name w:val="xl80"/>
    <w:basedOn w:val="style0"/>
    <w:rsid w:val="00963D7B"/>
    <w:pPr>
      <w:pBdr>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9">
    <w:name w:val="xl79"/>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8">
    <w:name w:val="xl7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77">
    <w:name w:val="xl77"/>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sz w:val="18"/>
      <w:szCs w:val="18"/>
    </w:rPr>
  </w:style>
  <w:style w:type="paragraph" w:customStyle="1" w:styleId="xl76">
    <w:name w:val="xl76"/>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75">
    <w:name w:val="xl75"/>
    <w:basedOn w:val="style0"/>
    <w:rsid w:val="00963D7B"/>
    <w:pPr>
      <w:pBdr>
        <w:top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4">
    <w:name w:val="xl7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73">
    <w:name w:val="xl73"/>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2">
    <w:name w:val="xl72"/>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1">
    <w:name w:val="xl71"/>
    <w:basedOn w:val="style0"/>
    <w:rsid w:val="00963D7B"/>
    <w:pPr>
      <w:pBdr>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70">
    <w:name w:val="xl70"/>
    <w:basedOn w:val="style0"/>
    <w:rsid w:val="00963D7B"/>
    <w:pPr>
      <w:pBdr>
        <w:bottom w:val="single" w:sz="4" w:space="0" w:color="auto"/>
        <w:right w:val="single" w:sz="4" w:space="0" w:color="auto"/>
      </w:pBdr>
      <w:textAlignment w:val="top"/>
    </w:pPr>
    <w:rPr>
      <w:rFonts w:ascii="ＭＳ 明朝" w:eastAsia="ＭＳ 明朝" w:hAnsi="ＭＳ 明朝"/>
      <w:sz w:val="18"/>
      <w:szCs w:val="18"/>
    </w:rPr>
  </w:style>
  <w:style w:type="paragraph" w:customStyle="1" w:styleId="xl69">
    <w:name w:val="xl69"/>
    <w:basedOn w:val="style0"/>
    <w:rsid w:val="00963D7B"/>
    <w:pPr>
      <w:pBdr>
        <w:top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8">
    <w:name w:val="xl6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7">
    <w:name w:val="xl67"/>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6">
    <w:name w:val="xl66"/>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5">
    <w:name w:val="xl65"/>
    <w:basedOn w:val="style0"/>
    <w:rsid w:val="00963D7B"/>
    <w:rPr>
      <w:rFonts w:ascii="ＭＳ 明朝" w:eastAsia="ＭＳ 明朝" w:hAnsi="ＭＳ 明朝"/>
      <w:sz w:val="20"/>
      <w:szCs w:val="20"/>
    </w:rPr>
  </w:style>
  <w:style w:type="paragraph" w:styleId="a5">
    <w:name w:val="header"/>
    <w:basedOn w:val="a"/>
    <w:link w:val="a6"/>
    <w:uiPriority w:val="99"/>
    <w:unhideWhenUsed/>
    <w:rsid w:val="007710DC"/>
    <w:pPr>
      <w:tabs>
        <w:tab w:val="center" w:pos="4252"/>
        <w:tab w:val="right" w:pos="8504"/>
      </w:tabs>
      <w:snapToGrid w:val="0"/>
    </w:pPr>
  </w:style>
  <w:style w:type="character" w:customStyle="1" w:styleId="a6">
    <w:name w:val="ヘッダー (文字)"/>
    <w:basedOn w:val="a0"/>
    <w:link w:val="a5"/>
    <w:uiPriority w:val="99"/>
    <w:rsid w:val="007710DC"/>
    <w:rPr>
      <w:rFonts w:ascii="ＭＳ Ｐゴシック" w:eastAsia="ＭＳ Ｐゴシック" w:hAnsi="ＭＳ Ｐゴシック" w:cs="ＭＳ Ｐゴシック"/>
      <w:color w:val="000000"/>
      <w:kern w:val="0"/>
      <w:sz w:val="22"/>
    </w:rPr>
  </w:style>
  <w:style w:type="paragraph" w:styleId="a7">
    <w:name w:val="footer"/>
    <w:basedOn w:val="a"/>
    <w:link w:val="a8"/>
    <w:uiPriority w:val="99"/>
    <w:unhideWhenUsed/>
    <w:rsid w:val="007710DC"/>
    <w:pPr>
      <w:tabs>
        <w:tab w:val="center" w:pos="4252"/>
        <w:tab w:val="right" w:pos="8504"/>
      </w:tabs>
      <w:snapToGrid w:val="0"/>
    </w:pPr>
  </w:style>
  <w:style w:type="character" w:customStyle="1" w:styleId="a8">
    <w:name w:val="フッター (文字)"/>
    <w:basedOn w:val="a0"/>
    <w:link w:val="a7"/>
    <w:uiPriority w:val="99"/>
    <w:rsid w:val="007710DC"/>
    <w:rPr>
      <w:rFonts w:ascii="ＭＳ Ｐゴシック" w:eastAsia="ＭＳ Ｐゴシック" w:hAnsi="ＭＳ Ｐゴシック" w:cs="ＭＳ Ｐゴシック"/>
      <w:color w:val="000000"/>
      <w:kern w:val="0"/>
      <w:sz w:val="22"/>
    </w:rPr>
  </w:style>
  <w:style w:type="table" w:styleId="a9">
    <w:name w:val="Table Grid"/>
    <w:basedOn w:val="a1"/>
    <w:uiPriority w:val="39"/>
    <w:rsid w:val="0043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1566</Words>
  <Characters>8930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Microsoft Office User</cp:lastModifiedBy>
  <cp:revision>4</cp:revision>
  <cp:lastPrinted>2020-05-21T23:51:00Z</cp:lastPrinted>
  <dcterms:created xsi:type="dcterms:W3CDTF">2020-06-22T07:58:00Z</dcterms:created>
  <dcterms:modified xsi:type="dcterms:W3CDTF">2020-06-26T05:45:00Z</dcterms:modified>
</cp:coreProperties>
</file>