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E0A3" w14:textId="7646076A" w:rsidR="004925EB" w:rsidRPr="0013450F" w:rsidRDefault="00617535" w:rsidP="00617535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★</w:t>
      </w:r>
      <w:r w:rsidR="0013450F" w:rsidRPr="0013450F">
        <w:rPr>
          <w:rFonts w:ascii="BIZ UDPゴシック" w:eastAsia="BIZ UDPゴシック" w:hAnsi="BIZ UDPゴシック" w:hint="eastAsia"/>
        </w:rPr>
        <w:t>WEB</w:t>
      </w:r>
      <w:r w:rsidR="0013450F">
        <w:rPr>
          <w:rFonts w:ascii="BIZ UDPゴシック" w:eastAsia="BIZ UDPゴシック" w:hAnsi="BIZ UDPゴシック" w:hint="eastAsia"/>
        </w:rPr>
        <w:t>図は、印刷後、手書きで記入してください。表は記入</w:t>
      </w:r>
      <w:r>
        <w:rPr>
          <w:rFonts w:ascii="BIZ UDPゴシック" w:eastAsia="BIZ UDPゴシック" w:hAnsi="BIZ UDPゴシック" w:hint="eastAsia"/>
        </w:rPr>
        <w:t>することが</w:t>
      </w:r>
      <w:r w:rsidR="0013450F">
        <w:rPr>
          <w:rFonts w:ascii="BIZ UDPゴシック" w:eastAsia="BIZ UDPゴシック" w:hAnsi="BIZ UDPゴシック" w:hint="eastAsia"/>
        </w:rPr>
        <w:t>できます。</w:t>
      </w:r>
    </w:p>
    <w:p w14:paraId="1AFB6B2C" w14:textId="4BF81517" w:rsidR="00315C55" w:rsidRPr="00315C55" w:rsidRDefault="00315C55">
      <w:pPr>
        <w:rPr>
          <w:rFonts w:ascii="BIZ UDPゴシック" w:eastAsia="BIZ UDPゴシック" w:hAnsi="BIZ UDPゴシック" w:hint="eastAsia"/>
          <w:color w:val="000000" w:themeColor="text1"/>
          <w:kern w:val="24"/>
          <w:sz w:val="32"/>
          <w:szCs w:val="32"/>
        </w:rPr>
      </w:pPr>
      <w:bookmarkStart w:id="0" w:name="_Hlk79438534"/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F648F" wp14:editId="6F88F1F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686175" cy="333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EB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F5B67" id="正方形/長方形 4" o:spid="_x0000_s1026" style="position:absolute;left:0;text-align:left;margin-left:0;margin-top:3.75pt;width:290.25pt;height:2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" filled="f" strokecolor="#92ebf2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41FF6" wp14:editId="52ADDBA1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6419850" cy="561975"/>
                <wp:effectExtent l="0" t="0" r="0" b="0"/>
                <wp:wrapNone/>
                <wp:docPr id="3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9850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E332F6" w14:textId="72CF89C6" w:rsidR="00315C55" w:rsidRPr="0013450F" w:rsidRDefault="00315C55" w:rsidP="00315C55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みなさんの感性がお散歩で磨かれたことを実感するために、事前事後に記入し比較するのもよいでしょう。</w:t>
                            </w:r>
                            <w:r w:rsidRPr="0013450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41FF6"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ー 2" o:spid="_x0000_s1026" type="#_x0000_t202" style="position:absolute;left:0;text-align:left;margin-left:0;margin-top:36pt;width:505.5pt;height:4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" filled="f" stroked="f">
                <v:textbox>
                  <w:txbxContent>
                    <w:p w14:paraId="12E332F6" w14:textId="72CF89C6" w:rsidR="00315C55" w:rsidRPr="0013450F" w:rsidRDefault="00315C55" w:rsidP="00315C55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みなさんの感性がお散歩で磨かれたことを実感するために、事前事後に記入し比較するのもよいでしょう。</w:t>
                      </w:r>
                      <w:r w:rsidRPr="0013450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bookmarkEnd w:id="0"/>
      <w:r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color w:val="000000" w:themeColor="text1"/>
          <w:kern w:val="24"/>
          <w:sz w:val="32"/>
          <w:szCs w:val="32"/>
        </w:rPr>
        <w:t>2</w:t>
      </w:r>
      <w:r w:rsidRPr="00EC4D1F">
        <w:rPr>
          <w:rFonts w:ascii="BIZ UDPゴシック" w:eastAsia="BIZ UDPゴシック" w:hAnsi="BIZ UDPゴシック" w:hint="eastAsia"/>
          <w:color w:val="000000" w:themeColor="text1"/>
          <w:kern w:val="24"/>
          <w:sz w:val="32"/>
          <w:szCs w:val="32"/>
        </w:rPr>
        <w:t xml:space="preserve">　： </w:t>
      </w:r>
      <w:r>
        <w:rPr>
          <w:rFonts w:ascii="BIZ UDPゴシック" w:eastAsia="BIZ UDPゴシック" w:hAnsi="BIZ UDPゴシック" w:hint="eastAsia"/>
          <w:color w:val="000000" w:themeColor="text1"/>
          <w:kern w:val="24"/>
          <w:sz w:val="32"/>
          <w:szCs w:val="32"/>
        </w:rPr>
        <w:t>イメージの広がりを確かめよう</w:t>
      </w:r>
    </w:p>
    <w:p w14:paraId="396151D8" w14:textId="182DB114" w:rsidR="004925EB" w:rsidRDefault="004925EB"/>
    <w:p w14:paraId="07AC669F" w14:textId="04CEEE38" w:rsidR="004925EB" w:rsidRDefault="00315C55">
      <w:r>
        <w:rPr>
          <w:noProof/>
        </w:rPr>
        <w:drawing>
          <wp:anchor distT="0" distB="0" distL="114300" distR="114300" simplePos="0" relativeHeight="251661312" behindDoc="0" locked="0" layoutInCell="1" allowOverlap="1" wp14:anchorId="26D02D52" wp14:editId="1B1326B9">
            <wp:simplePos x="0" y="0"/>
            <wp:positionH relativeFrom="column">
              <wp:posOffset>238125</wp:posOffset>
            </wp:positionH>
            <wp:positionV relativeFrom="paragraph">
              <wp:posOffset>114300</wp:posOffset>
            </wp:positionV>
            <wp:extent cx="5114925" cy="3876675"/>
            <wp:effectExtent l="0" t="0" r="9525" b="9525"/>
            <wp:wrapNone/>
            <wp:docPr id="2" name="図 2" descr="グラフ, バブル チャー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, バブル チャー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667837" w14:textId="61B2AC20" w:rsidR="004925EB" w:rsidRDefault="004925EB"/>
    <w:p w14:paraId="0A6C809A" w14:textId="2162F3F8" w:rsidR="004925EB" w:rsidRDefault="004925EB"/>
    <w:p w14:paraId="1150E0A8" w14:textId="7B7395B2" w:rsidR="004925EB" w:rsidRDefault="004925EB"/>
    <w:p w14:paraId="08B72239" w14:textId="2D5B7357" w:rsidR="004925EB" w:rsidRDefault="004925EB"/>
    <w:p w14:paraId="05FC710E" w14:textId="1FB4708E" w:rsidR="004925EB" w:rsidRDefault="004925EB"/>
    <w:p w14:paraId="0566243A" w14:textId="6FD7124F" w:rsidR="004925EB" w:rsidRDefault="004925EB"/>
    <w:p w14:paraId="20FE1F1A" w14:textId="078C8467" w:rsidR="004925EB" w:rsidRDefault="004925EB"/>
    <w:p w14:paraId="0EEE1EDB" w14:textId="77DA0727" w:rsidR="004925EB" w:rsidRDefault="004925EB"/>
    <w:p w14:paraId="222958B0" w14:textId="43451309" w:rsidR="004925EB" w:rsidRDefault="004925EB"/>
    <w:p w14:paraId="4D6D9B8B" w14:textId="2327BC75" w:rsidR="004925EB" w:rsidRDefault="004925EB"/>
    <w:p w14:paraId="2113715D" w14:textId="1C4E37BA" w:rsidR="00AC7E1C" w:rsidRDefault="00AC7E1C"/>
    <w:p w14:paraId="46436FBA" w14:textId="43DBA956" w:rsidR="004925EB" w:rsidRDefault="004925EB"/>
    <w:p w14:paraId="5CFC315D" w14:textId="51FEB6EB" w:rsidR="004925EB" w:rsidRDefault="004925EB"/>
    <w:p w14:paraId="33BC320F" w14:textId="55D93760" w:rsidR="004925EB" w:rsidRDefault="004925EB"/>
    <w:p w14:paraId="092E341F" w14:textId="4C923F5C" w:rsidR="004925EB" w:rsidRDefault="004925EB"/>
    <w:p w14:paraId="21958BCF" w14:textId="01214072" w:rsidR="004925EB" w:rsidRDefault="004925EB"/>
    <w:p w14:paraId="73B20A63" w14:textId="6D07599A" w:rsidR="004925EB" w:rsidRDefault="004925EB"/>
    <w:p w14:paraId="5FD88519" w14:textId="79F6C533" w:rsidR="00315C55" w:rsidRDefault="00315C55">
      <w:pPr>
        <w:rPr>
          <w:rFonts w:ascii="BIZ UDPゴシック" w:eastAsia="BIZ UDPゴシック" w:hAnsi="BIZ UDPゴシック"/>
          <w:color w:val="000000" w:themeColor="text1"/>
          <w:kern w:val="24"/>
          <w:sz w:val="32"/>
          <w:szCs w:val="32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6A090" wp14:editId="0AF833EF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3686175" cy="3333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EB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3A1B8" id="正方形/長方形 5" o:spid="_x0000_s1026" style="position:absolute;left:0;text-align:left;margin-left:0;margin-top:5.25pt;width:290.25pt;height:26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" filled="f" strokecolor="#92ebf2" strokeweight="1pt">
                <w10:wrap anchorx="margin"/>
              </v:rect>
            </w:pict>
          </mc:Fallback>
        </mc:AlternateContent>
      </w:r>
      <w:r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color w:val="000000" w:themeColor="text1"/>
          <w:kern w:val="24"/>
          <w:sz w:val="32"/>
          <w:szCs w:val="32"/>
        </w:rPr>
        <w:t>3</w:t>
      </w:r>
      <w:r w:rsidRPr="00EC4D1F">
        <w:rPr>
          <w:rFonts w:ascii="BIZ UDPゴシック" w:eastAsia="BIZ UDPゴシック" w:hAnsi="BIZ UDPゴシック" w:hint="eastAsia"/>
          <w:color w:val="000000" w:themeColor="text1"/>
          <w:kern w:val="24"/>
          <w:sz w:val="32"/>
          <w:szCs w:val="32"/>
        </w:rPr>
        <w:t xml:space="preserve">　： </w:t>
      </w:r>
      <w:r>
        <w:rPr>
          <w:rFonts w:ascii="BIZ UDPゴシック" w:eastAsia="BIZ UDPゴシック" w:hAnsi="BIZ UDPゴシック" w:hint="eastAsia"/>
          <w:color w:val="000000" w:themeColor="text1"/>
          <w:kern w:val="24"/>
          <w:sz w:val="32"/>
          <w:szCs w:val="32"/>
        </w:rPr>
        <w:t>左右の違いについて考えよう</w:t>
      </w:r>
    </w:p>
    <w:p w14:paraId="50CA2D3E" w14:textId="440A7287" w:rsidR="004925EB" w:rsidRDefault="004925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0E5D" wp14:editId="3BF77B5A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6296025" cy="561975"/>
                <wp:effectExtent l="0" t="0" r="0" b="0"/>
                <wp:wrapNone/>
                <wp:docPr id="213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A6308D" w14:textId="0D489621" w:rsidR="00AC7E1C" w:rsidRPr="0013450F" w:rsidRDefault="00AC7E1C" w:rsidP="00AC7E1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3450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左右の空欄に記入して違いについて考え、どちらの体験も深まる幼児用のビンゴカードをつくってみよう。</w:t>
                            </w:r>
                          </w:p>
                          <w:p w14:paraId="3EA17986" w14:textId="7534D399" w:rsidR="00AC7E1C" w:rsidRPr="0013450F" w:rsidRDefault="00AC7E1C" w:rsidP="00315C55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3450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考えたこと・わかったこと</w:t>
                            </w:r>
                            <w:r w:rsidR="004925EB" w:rsidRPr="0013450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13450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 w:rsidR="004925EB" w:rsidRPr="0013450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315C5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領域「環境」</w:t>
                            </w:r>
                            <w:r w:rsidRPr="0013450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　　　／　　　　感じたこと・イメージしたこと</w:t>
                            </w:r>
                            <w:r w:rsidR="004925EB" w:rsidRPr="0013450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13450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 w:rsidR="004925EB" w:rsidRPr="0013450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315C5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領域「表現」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0E5D" id="_x0000_s1027" type="#_x0000_t202" style="position:absolute;left:0;text-align:left;margin-left:0;margin-top:5.25pt;width:495.75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" filled="f" stroked="f">
                <v:textbox>
                  <w:txbxContent>
                    <w:p w14:paraId="6CA6308D" w14:textId="0D489621" w:rsidR="00AC7E1C" w:rsidRPr="0013450F" w:rsidRDefault="00AC7E1C" w:rsidP="00AC7E1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3450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左右の空欄に記入して違いについて考え、どちらの体験も深まる幼児用のビンゴカードをつくってみよう。</w:t>
                      </w:r>
                    </w:p>
                    <w:p w14:paraId="3EA17986" w14:textId="7534D399" w:rsidR="00AC7E1C" w:rsidRPr="0013450F" w:rsidRDefault="00AC7E1C" w:rsidP="00315C55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3450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考えたこと・わかったこと</w:t>
                      </w:r>
                      <w:r w:rsidR="004925EB" w:rsidRPr="0013450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13450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：</w:t>
                      </w:r>
                      <w:r w:rsidR="004925EB" w:rsidRPr="0013450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315C5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領域「環境」</w:t>
                      </w:r>
                      <w:r w:rsidRPr="0013450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　　　　／　　　　感じたこと・イメージしたこと</w:t>
                      </w:r>
                      <w:r w:rsidR="004925EB" w:rsidRPr="0013450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13450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：</w:t>
                      </w:r>
                      <w:r w:rsidR="004925EB" w:rsidRPr="0013450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315C5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領域「表現」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DD360" w14:textId="7D4E845D" w:rsidR="004925EB" w:rsidRDefault="004925EB"/>
    <w:p w14:paraId="08469860" w14:textId="15661A69" w:rsidR="004925EB" w:rsidRDefault="004925EB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1134"/>
        <w:gridCol w:w="4496"/>
      </w:tblGrid>
      <w:tr w:rsidR="00AC7E1C" w14:paraId="1B211E2C" w14:textId="77777777" w:rsidTr="00A4088A">
        <w:tc>
          <w:tcPr>
            <w:tcW w:w="4106" w:type="dxa"/>
          </w:tcPr>
          <w:p w14:paraId="5F473DFD" w14:textId="77777777" w:rsidR="00AC7E1C" w:rsidRDefault="00AC7E1C" w:rsidP="004925EB">
            <w:pPr>
              <w:spacing w:line="440" w:lineRule="exact"/>
            </w:pPr>
          </w:p>
        </w:tc>
        <w:tc>
          <w:tcPr>
            <w:tcW w:w="1134" w:type="dxa"/>
          </w:tcPr>
          <w:p w14:paraId="4B21EC60" w14:textId="3AD4FA0A" w:rsidR="00AC7E1C" w:rsidRPr="003F5103" w:rsidRDefault="00AC7E1C" w:rsidP="004925EB">
            <w:pPr>
              <w:spacing w:line="440" w:lineRule="exact"/>
              <w:jc w:val="center"/>
              <w:rPr>
                <w:rFonts w:ascii="BIZ UDPゴシック" w:eastAsia="BIZ UDPゴシック" w:hAnsi="BIZ UDPゴシック"/>
              </w:rPr>
            </w:pPr>
            <w:r w:rsidRPr="003F5103">
              <w:rPr>
                <w:rFonts w:ascii="BIZ UDPゴシック" w:eastAsia="BIZ UDPゴシック" w:hAnsi="BIZ UDPゴシック" w:hint="eastAsia"/>
              </w:rPr>
              <w:t>空</w:t>
            </w:r>
          </w:p>
        </w:tc>
        <w:tc>
          <w:tcPr>
            <w:tcW w:w="4496" w:type="dxa"/>
          </w:tcPr>
          <w:p w14:paraId="6F75F411" w14:textId="1F9879D7" w:rsidR="00AC7E1C" w:rsidRDefault="00AC7E1C" w:rsidP="004925EB">
            <w:pPr>
              <w:spacing w:line="440" w:lineRule="exact"/>
            </w:pPr>
          </w:p>
        </w:tc>
      </w:tr>
      <w:tr w:rsidR="00AC7E1C" w14:paraId="2AD7664D" w14:textId="77777777" w:rsidTr="00A4088A">
        <w:tc>
          <w:tcPr>
            <w:tcW w:w="4106" w:type="dxa"/>
          </w:tcPr>
          <w:p w14:paraId="608F4A56" w14:textId="77777777" w:rsidR="00AC7E1C" w:rsidRDefault="00AC7E1C" w:rsidP="004925EB">
            <w:pPr>
              <w:spacing w:line="440" w:lineRule="exact"/>
            </w:pPr>
          </w:p>
        </w:tc>
        <w:tc>
          <w:tcPr>
            <w:tcW w:w="1134" w:type="dxa"/>
          </w:tcPr>
          <w:p w14:paraId="7423A29A" w14:textId="17891FA3" w:rsidR="00AC7E1C" w:rsidRPr="003F5103" w:rsidRDefault="00AC7E1C" w:rsidP="004925EB">
            <w:pPr>
              <w:spacing w:line="440" w:lineRule="exact"/>
              <w:jc w:val="center"/>
              <w:rPr>
                <w:rFonts w:ascii="BIZ UDPゴシック" w:eastAsia="BIZ UDPゴシック" w:hAnsi="BIZ UDPゴシック"/>
              </w:rPr>
            </w:pPr>
            <w:r w:rsidRPr="003F5103">
              <w:rPr>
                <w:rFonts w:ascii="BIZ UDPゴシック" w:eastAsia="BIZ UDPゴシック" w:hAnsi="BIZ UDPゴシック" w:hint="eastAsia"/>
              </w:rPr>
              <w:t>光</w:t>
            </w:r>
          </w:p>
        </w:tc>
        <w:tc>
          <w:tcPr>
            <w:tcW w:w="4496" w:type="dxa"/>
          </w:tcPr>
          <w:p w14:paraId="1621D43A" w14:textId="49BD3AAD" w:rsidR="00AC7E1C" w:rsidRDefault="00AC7E1C" w:rsidP="004925EB">
            <w:pPr>
              <w:spacing w:line="440" w:lineRule="exact"/>
            </w:pPr>
          </w:p>
        </w:tc>
      </w:tr>
      <w:tr w:rsidR="00AC7E1C" w14:paraId="75E7BFEC" w14:textId="77777777" w:rsidTr="00A4088A">
        <w:tc>
          <w:tcPr>
            <w:tcW w:w="4106" w:type="dxa"/>
          </w:tcPr>
          <w:p w14:paraId="247C586A" w14:textId="77777777" w:rsidR="00AC7E1C" w:rsidRDefault="00AC7E1C" w:rsidP="004925EB">
            <w:pPr>
              <w:spacing w:line="440" w:lineRule="exact"/>
            </w:pPr>
          </w:p>
        </w:tc>
        <w:tc>
          <w:tcPr>
            <w:tcW w:w="1134" w:type="dxa"/>
          </w:tcPr>
          <w:p w14:paraId="51589613" w14:textId="76749B1D" w:rsidR="00AC7E1C" w:rsidRPr="003F5103" w:rsidRDefault="00AC7E1C" w:rsidP="004925EB">
            <w:pPr>
              <w:spacing w:line="440" w:lineRule="exact"/>
              <w:jc w:val="center"/>
              <w:rPr>
                <w:rFonts w:ascii="BIZ UDPゴシック" w:eastAsia="BIZ UDPゴシック" w:hAnsi="BIZ UDPゴシック"/>
              </w:rPr>
            </w:pPr>
            <w:r w:rsidRPr="003F5103">
              <w:rPr>
                <w:rFonts w:ascii="BIZ UDPゴシック" w:eastAsia="BIZ UDPゴシック" w:hAnsi="BIZ UDPゴシック" w:hint="eastAsia"/>
              </w:rPr>
              <w:t>風</w:t>
            </w:r>
          </w:p>
        </w:tc>
        <w:tc>
          <w:tcPr>
            <w:tcW w:w="4496" w:type="dxa"/>
          </w:tcPr>
          <w:p w14:paraId="4E824040" w14:textId="52C081B2" w:rsidR="00AC7E1C" w:rsidRDefault="00AC7E1C" w:rsidP="004925EB">
            <w:pPr>
              <w:spacing w:line="440" w:lineRule="exact"/>
            </w:pPr>
          </w:p>
        </w:tc>
      </w:tr>
      <w:tr w:rsidR="00AC7E1C" w14:paraId="1182B68A" w14:textId="77777777" w:rsidTr="00A4088A">
        <w:tc>
          <w:tcPr>
            <w:tcW w:w="4106" w:type="dxa"/>
          </w:tcPr>
          <w:p w14:paraId="56BAB76B" w14:textId="77777777" w:rsidR="00AC7E1C" w:rsidRDefault="00AC7E1C" w:rsidP="004925EB">
            <w:pPr>
              <w:spacing w:line="440" w:lineRule="exact"/>
            </w:pPr>
          </w:p>
        </w:tc>
        <w:tc>
          <w:tcPr>
            <w:tcW w:w="1134" w:type="dxa"/>
          </w:tcPr>
          <w:p w14:paraId="541B7948" w14:textId="09D6431E" w:rsidR="00AC7E1C" w:rsidRPr="003F5103" w:rsidRDefault="00AC7E1C" w:rsidP="004925EB">
            <w:pPr>
              <w:spacing w:line="440" w:lineRule="exact"/>
              <w:jc w:val="center"/>
              <w:rPr>
                <w:rFonts w:ascii="BIZ UDPゴシック" w:eastAsia="BIZ UDPゴシック" w:hAnsi="BIZ UDPゴシック"/>
              </w:rPr>
            </w:pPr>
            <w:r w:rsidRPr="003F5103">
              <w:rPr>
                <w:rFonts w:ascii="BIZ UDPゴシック" w:eastAsia="BIZ UDPゴシック" w:hAnsi="BIZ UDPゴシック" w:hint="eastAsia"/>
              </w:rPr>
              <w:t>音</w:t>
            </w:r>
          </w:p>
        </w:tc>
        <w:tc>
          <w:tcPr>
            <w:tcW w:w="4496" w:type="dxa"/>
          </w:tcPr>
          <w:p w14:paraId="3D08B133" w14:textId="7E7D2717" w:rsidR="00AC7E1C" w:rsidRDefault="00AC7E1C" w:rsidP="004925EB">
            <w:pPr>
              <w:spacing w:line="440" w:lineRule="exact"/>
            </w:pPr>
          </w:p>
        </w:tc>
      </w:tr>
      <w:tr w:rsidR="00AC7E1C" w14:paraId="44054802" w14:textId="77777777" w:rsidTr="00A4088A">
        <w:tc>
          <w:tcPr>
            <w:tcW w:w="4106" w:type="dxa"/>
          </w:tcPr>
          <w:p w14:paraId="5EA18AC5" w14:textId="77777777" w:rsidR="00AC7E1C" w:rsidRDefault="00AC7E1C" w:rsidP="004925EB">
            <w:pPr>
              <w:spacing w:line="440" w:lineRule="exact"/>
            </w:pPr>
          </w:p>
        </w:tc>
        <w:tc>
          <w:tcPr>
            <w:tcW w:w="1134" w:type="dxa"/>
          </w:tcPr>
          <w:p w14:paraId="7655A212" w14:textId="6B0E98A1" w:rsidR="00AC7E1C" w:rsidRPr="003F5103" w:rsidRDefault="004925EB" w:rsidP="004925EB">
            <w:pPr>
              <w:spacing w:line="440" w:lineRule="exact"/>
              <w:jc w:val="center"/>
              <w:rPr>
                <w:rFonts w:ascii="BIZ UDPゴシック" w:eastAsia="BIZ UDPゴシック" w:hAnsi="BIZ UDPゴシック"/>
              </w:rPr>
            </w:pPr>
            <w:r w:rsidRPr="003F5103">
              <w:rPr>
                <w:rFonts w:ascii="BIZ UDPゴシック" w:eastAsia="BIZ UDPゴシック" w:hAnsi="BIZ UDPゴシック" w:hint="eastAsia"/>
              </w:rPr>
              <w:t>色・形</w:t>
            </w:r>
          </w:p>
        </w:tc>
        <w:tc>
          <w:tcPr>
            <w:tcW w:w="4496" w:type="dxa"/>
          </w:tcPr>
          <w:p w14:paraId="4E378C11" w14:textId="77777777" w:rsidR="00AC7E1C" w:rsidRDefault="00AC7E1C" w:rsidP="004925EB">
            <w:pPr>
              <w:spacing w:line="440" w:lineRule="exact"/>
            </w:pPr>
          </w:p>
        </w:tc>
      </w:tr>
      <w:tr w:rsidR="00AC7E1C" w14:paraId="7AF21D7B" w14:textId="77777777" w:rsidTr="00A4088A">
        <w:tc>
          <w:tcPr>
            <w:tcW w:w="4106" w:type="dxa"/>
          </w:tcPr>
          <w:p w14:paraId="19A85AC8" w14:textId="77777777" w:rsidR="00AC7E1C" w:rsidRDefault="00AC7E1C" w:rsidP="004925EB">
            <w:pPr>
              <w:spacing w:line="440" w:lineRule="exact"/>
            </w:pPr>
          </w:p>
        </w:tc>
        <w:tc>
          <w:tcPr>
            <w:tcW w:w="1134" w:type="dxa"/>
          </w:tcPr>
          <w:p w14:paraId="6AAF6D44" w14:textId="55B15596" w:rsidR="00AC7E1C" w:rsidRPr="003F5103" w:rsidRDefault="004925EB" w:rsidP="004925EB">
            <w:pPr>
              <w:spacing w:line="440" w:lineRule="exact"/>
              <w:jc w:val="center"/>
              <w:rPr>
                <w:rFonts w:ascii="BIZ UDPゴシック" w:eastAsia="BIZ UDPゴシック" w:hAnsi="BIZ UDPゴシック"/>
              </w:rPr>
            </w:pPr>
            <w:r w:rsidRPr="003F5103">
              <w:rPr>
                <w:rFonts w:ascii="BIZ UDPゴシック" w:eastAsia="BIZ UDPゴシック" w:hAnsi="BIZ UDPゴシック" w:hint="eastAsia"/>
              </w:rPr>
              <w:t>触感</w:t>
            </w:r>
          </w:p>
        </w:tc>
        <w:tc>
          <w:tcPr>
            <w:tcW w:w="4496" w:type="dxa"/>
          </w:tcPr>
          <w:p w14:paraId="66FFB5E6" w14:textId="656BAAFB" w:rsidR="00AC7E1C" w:rsidRDefault="00AC7E1C" w:rsidP="004925EB">
            <w:pPr>
              <w:spacing w:line="440" w:lineRule="exact"/>
            </w:pPr>
          </w:p>
        </w:tc>
      </w:tr>
      <w:tr w:rsidR="00AC7E1C" w14:paraId="0E054C8D" w14:textId="77777777" w:rsidTr="00A4088A">
        <w:tc>
          <w:tcPr>
            <w:tcW w:w="4106" w:type="dxa"/>
          </w:tcPr>
          <w:p w14:paraId="3561EB39" w14:textId="77777777" w:rsidR="00AC7E1C" w:rsidRDefault="00AC7E1C" w:rsidP="004925EB">
            <w:pPr>
              <w:spacing w:line="440" w:lineRule="exact"/>
            </w:pPr>
          </w:p>
        </w:tc>
        <w:tc>
          <w:tcPr>
            <w:tcW w:w="1134" w:type="dxa"/>
          </w:tcPr>
          <w:p w14:paraId="0889C725" w14:textId="4557D5C9" w:rsidR="00AC7E1C" w:rsidRPr="003F5103" w:rsidRDefault="004925EB" w:rsidP="004925EB">
            <w:pPr>
              <w:spacing w:line="440" w:lineRule="exact"/>
              <w:jc w:val="center"/>
              <w:rPr>
                <w:rFonts w:ascii="BIZ UDPゴシック" w:eastAsia="BIZ UDPゴシック" w:hAnsi="BIZ UDPゴシック"/>
              </w:rPr>
            </w:pPr>
            <w:r w:rsidRPr="003F5103">
              <w:rPr>
                <w:rFonts w:ascii="BIZ UDPゴシック" w:eastAsia="BIZ UDPゴシック" w:hAnsi="BIZ UDPゴシック" w:hint="eastAsia"/>
              </w:rPr>
              <w:t>草木</w:t>
            </w:r>
          </w:p>
        </w:tc>
        <w:tc>
          <w:tcPr>
            <w:tcW w:w="4496" w:type="dxa"/>
          </w:tcPr>
          <w:p w14:paraId="28A99D53" w14:textId="7770668F" w:rsidR="00AC7E1C" w:rsidRDefault="00AC7E1C" w:rsidP="004925EB">
            <w:pPr>
              <w:spacing w:line="440" w:lineRule="exact"/>
            </w:pPr>
          </w:p>
        </w:tc>
      </w:tr>
      <w:tr w:rsidR="00AC7E1C" w14:paraId="2BCBC834" w14:textId="77777777" w:rsidTr="00A4088A">
        <w:tc>
          <w:tcPr>
            <w:tcW w:w="4106" w:type="dxa"/>
          </w:tcPr>
          <w:p w14:paraId="7C567710" w14:textId="77777777" w:rsidR="00AC7E1C" w:rsidRDefault="00AC7E1C" w:rsidP="004925EB">
            <w:pPr>
              <w:spacing w:line="440" w:lineRule="exact"/>
            </w:pPr>
          </w:p>
        </w:tc>
        <w:tc>
          <w:tcPr>
            <w:tcW w:w="1134" w:type="dxa"/>
          </w:tcPr>
          <w:p w14:paraId="1C22A9B6" w14:textId="3F79F925" w:rsidR="00AC7E1C" w:rsidRPr="003F5103" w:rsidRDefault="004925EB" w:rsidP="004925EB">
            <w:pPr>
              <w:spacing w:line="440" w:lineRule="exact"/>
              <w:jc w:val="center"/>
              <w:rPr>
                <w:rFonts w:ascii="BIZ UDPゴシック" w:eastAsia="BIZ UDPゴシック" w:hAnsi="BIZ UDPゴシック"/>
              </w:rPr>
            </w:pPr>
            <w:r w:rsidRPr="003F5103">
              <w:rPr>
                <w:rFonts w:ascii="BIZ UDPゴシック" w:eastAsia="BIZ UDPゴシック" w:hAnsi="BIZ UDPゴシック" w:hint="eastAsia"/>
              </w:rPr>
              <w:t>生き物</w:t>
            </w:r>
          </w:p>
        </w:tc>
        <w:tc>
          <w:tcPr>
            <w:tcW w:w="4496" w:type="dxa"/>
          </w:tcPr>
          <w:p w14:paraId="78D55932" w14:textId="693A78DF" w:rsidR="00AC7E1C" w:rsidRDefault="00AC7E1C" w:rsidP="004925EB">
            <w:pPr>
              <w:spacing w:line="440" w:lineRule="exact"/>
            </w:pPr>
          </w:p>
        </w:tc>
      </w:tr>
    </w:tbl>
    <w:p w14:paraId="7EDE4DA1" w14:textId="10770B0B" w:rsidR="00A4088A" w:rsidRPr="00A4088A" w:rsidRDefault="00A4088A" w:rsidP="00A4088A">
      <w:pPr>
        <w:tabs>
          <w:tab w:val="left" w:pos="1725"/>
        </w:tabs>
      </w:pPr>
      <w:r>
        <w:tab/>
      </w:r>
    </w:p>
    <w:sectPr w:rsidR="00A4088A" w:rsidRPr="00A4088A" w:rsidSect="00AC7E1C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9EA1" w14:textId="77777777" w:rsidR="00FD080D" w:rsidRDefault="00FD080D" w:rsidP="0057285D">
      <w:r>
        <w:separator/>
      </w:r>
    </w:p>
  </w:endnote>
  <w:endnote w:type="continuationSeparator" w:id="0">
    <w:p w14:paraId="0F0A04D4" w14:textId="77777777" w:rsidR="00FD080D" w:rsidRDefault="00FD080D" w:rsidP="0057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7A3A" w14:textId="38760B51" w:rsidR="0057285D" w:rsidRPr="0057285D" w:rsidRDefault="0057285D" w:rsidP="0013450F">
    <w:pPr>
      <w:tabs>
        <w:tab w:val="center" w:pos="4252"/>
        <w:tab w:val="right" w:pos="8504"/>
      </w:tabs>
      <w:snapToGrid w:val="0"/>
      <w:rPr>
        <w:rFonts w:ascii="BIZ UDPゴシック" w:eastAsia="BIZ UDPゴシック" w:hAnsi="BIZ UDPゴシック"/>
        <w:u w:val="single"/>
      </w:rPr>
    </w:pPr>
    <w:r w:rsidRPr="0057285D">
      <w:rPr>
        <w:rFonts w:ascii="BIZ UDPゴシック" w:eastAsia="BIZ UDPゴシック" w:hAnsi="BIZ UDPゴシック" w:hint="eastAsia"/>
      </w:rPr>
      <w:t xml:space="preserve">　　　</w:t>
    </w:r>
    <w:r w:rsidR="0013450F">
      <w:rPr>
        <w:rFonts w:ascii="BIZ UDPゴシック" w:eastAsia="BIZ UDPゴシック" w:hAnsi="BIZ UDPゴシック" w:hint="eastAsia"/>
      </w:rPr>
      <w:t xml:space="preserve">　　　　　　　　　　　　　　　　　　　　</w:t>
    </w:r>
    <w:r w:rsidRPr="0057285D">
      <w:rPr>
        <w:rFonts w:ascii="BIZ UDPゴシック" w:eastAsia="BIZ UDPゴシック" w:hAnsi="BIZ UDPゴシック" w:hint="eastAsia"/>
      </w:rPr>
      <w:t xml:space="preserve">　　</w:t>
    </w:r>
    <w:r w:rsidRPr="00810F55">
      <w:rPr>
        <w:rFonts w:ascii="BIZ UDPゴシック" w:eastAsia="BIZ UDPゴシック" w:hAnsi="BIZ UDPゴシック"/>
        <w:u w:val="single"/>
      </w:rPr>
      <w:t xml:space="preserve">No.　　</w:t>
    </w:r>
    <w:r w:rsidRPr="00810F55">
      <w:rPr>
        <w:rFonts w:ascii="BIZ UDPゴシック" w:eastAsia="BIZ UDPゴシック" w:hAnsi="BIZ UDPゴシック" w:hint="eastAsia"/>
        <w:u w:val="single"/>
      </w:rPr>
      <w:t xml:space="preserve">　　　</w:t>
    </w:r>
    <w:r w:rsidRPr="00810F55">
      <w:rPr>
        <w:rFonts w:ascii="BIZ UDPゴシック" w:eastAsia="BIZ UDPゴシック" w:hAnsi="BIZ UDPゴシック"/>
        <w:u w:val="single"/>
      </w:rPr>
      <w:t xml:space="preserve">　　　　　　Name</w:t>
    </w:r>
    <w:r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</w:t>
    </w:r>
    <w:r w:rsidR="00617535">
      <w:rPr>
        <w:rFonts w:ascii="BIZ UDPゴシック" w:eastAsia="BIZ UDPゴシック" w:hAnsi="BIZ UDPゴシック" w:hint="eastAsia"/>
        <w:u w:val="single"/>
      </w:rPr>
      <w:t xml:space="preserve">　</w:t>
    </w:r>
    <w:r w:rsidR="00617535" w:rsidRPr="0013450F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7884" w14:textId="77777777" w:rsidR="00FD080D" w:rsidRDefault="00FD080D" w:rsidP="0057285D">
      <w:r>
        <w:separator/>
      </w:r>
    </w:p>
  </w:footnote>
  <w:footnote w:type="continuationSeparator" w:id="0">
    <w:p w14:paraId="3CD854D2" w14:textId="77777777" w:rsidR="00FD080D" w:rsidRDefault="00FD080D" w:rsidP="0057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C3D1" w14:textId="77777777" w:rsidR="00617535" w:rsidRDefault="00617535">
    <w:pPr>
      <w:pStyle w:val="a4"/>
      <w:rPr>
        <w:rFonts w:ascii="BIZ UDPゴシック" w:eastAsia="BIZ UDPゴシック" w:hAnsi="BIZ UDPゴシック"/>
        <w:color w:val="FFFFFF" w:themeColor="background1"/>
        <w:highlight w:val="darkGray"/>
      </w:rPr>
    </w:pPr>
  </w:p>
  <w:p w14:paraId="7370E881" w14:textId="221D0DFC" w:rsidR="0057285D" w:rsidRDefault="0057285D">
    <w:pPr>
      <w:pStyle w:val="a4"/>
    </w:pPr>
    <w:r w:rsidRPr="00810F55">
      <w:rPr>
        <w:rFonts w:ascii="BIZ UDPゴシック" w:eastAsia="BIZ UDPゴシック" w:hAnsi="BIZ UDPゴシック"/>
        <w:color w:val="FFFFFF" w:themeColor="background1"/>
        <w:highlight w:val="darkGray"/>
      </w:rPr>
      <w:t>ふしぎだね。きれいだね。たのしいね。</w:t>
    </w:r>
    <w:r w:rsidRPr="00810F55">
      <w:rPr>
        <w:rFonts w:ascii="BIZ UDPゴシック" w:eastAsia="BIZ UDPゴシック" w:hAnsi="BIZ UDPゴシック" w:hint="eastAsia"/>
        <w:color w:val="FFFFFF" w:themeColor="background1"/>
      </w:rPr>
      <w:t xml:space="preserve">　</w:t>
    </w:r>
    <w:r w:rsidRPr="00810F55">
      <w:rPr>
        <w:rFonts w:ascii="BIZ UDPゴシック" w:eastAsia="BIZ UDPゴシック" w:hAnsi="BIZ UDPゴシック"/>
        <w:color w:val="595959" w:themeColor="text1" w:themeTint="A6"/>
      </w:rPr>
      <w:t>ダウンロー</w:t>
    </w:r>
    <w:r w:rsidRPr="00810F55">
      <w:rPr>
        <w:rFonts w:ascii="BIZ UDPゴシック" w:eastAsia="BIZ UDPゴシック" w:hAnsi="BIZ UDPゴシック" w:hint="eastAsia"/>
        <w:color w:val="595959" w:themeColor="text1" w:themeTint="A6"/>
      </w:rPr>
      <w:t>ドシート</w:t>
    </w:r>
    <w:r w:rsidRPr="00810F55">
      <w:rPr>
        <w:rFonts w:ascii="BIZ UDPゴシック" w:eastAsia="BIZ UDPゴシック" w:hAnsi="BIZ UDPゴシック" w:hint="eastAsia"/>
      </w:rPr>
      <w:t xml:space="preserve">　　　　　　　　　　　　　　　　　　DOWN</w:t>
    </w:r>
    <w:r w:rsidR="00C242CB">
      <w:rPr>
        <w:rFonts w:ascii="BIZ UDPゴシック" w:eastAsia="BIZ UDPゴシック" w:hAnsi="BIZ UDPゴシック" w:hint="eastAsia"/>
      </w:rPr>
      <w:t>L</w:t>
    </w:r>
    <w:r w:rsidRPr="00810F55">
      <w:rPr>
        <w:rFonts w:ascii="BIZ UDPゴシック" w:eastAsia="BIZ UDPゴシック" w:hAnsi="BIZ UDPゴシック" w:hint="eastAsia"/>
      </w:rPr>
      <w:t>OAD　０</w:t>
    </w:r>
    <w:r w:rsidR="00171D85">
      <w:rPr>
        <w:rFonts w:ascii="BIZ UDPゴシック" w:eastAsia="BIZ UDPゴシック" w:hAnsi="BIZ UDPゴシック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1C"/>
    <w:rsid w:val="00065346"/>
    <w:rsid w:val="0013450F"/>
    <w:rsid w:val="00171D85"/>
    <w:rsid w:val="00315C55"/>
    <w:rsid w:val="003F5103"/>
    <w:rsid w:val="004925EB"/>
    <w:rsid w:val="004B659A"/>
    <w:rsid w:val="0057285D"/>
    <w:rsid w:val="005D51F8"/>
    <w:rsid w:val="00617535"/>
    <w:rsid w:val="00A4088A"/>
    <w:rsid w:val="00A461DE"/>
    <w:rsid w:val="00AC7E1C"/>
    <w:rsid w:val="00AE59F6"/>
    <w:rsid w:val="00C00B52"/>
    <w:rsid w:val="00C242CB"/>
    <w:rsid w:val="00DB323A"/>
    <w:rsid w:val="00E446E4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4F0B3"/>
  <w15:chartTrackingRefBased/>
  <w15:docId w15:val="{60C00398-96E6-4FEB-A426-7C86BE2A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85D"/>
  </w:style>
  <w:style w:type="paragraph" w:styleId="a6">
    <w:name w:val="footer"/>
    <w:basedOn w:val="a"/>
    <w:link w:val="a7"/>
    <w:uiPriority w:val="99"/>
    <w:unhideWhenUsed/>
    <w:rsid w:val="00572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英子 槇</dc:creator>
  <cp:keywords/>
  <dc:description/>
  <cp:lastModifiedBy>英子 槇</cp:lastModifiedBy>
  <cp:revision>5</cp:revision>
  <dcterms:created xsi:type="dcterms:W3CDTF">2021-08-09T08:42:00Z</dcterms:created>
  <dcterms:modified xsi:type="dcterms:W3CDTF">2021-08-12T13:49:00Z</dcterms:modified>
</cp:coreProperties>
</file>