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E0" w:rsidRDefault="00F74CE0" w:rsidP="00F74CE0"/>
    <w:tbl>
      <w:tblPr>
        <w:tblpPr w:leftFromText="142" w:rightFromText="142" w:vertAnchor="text" w:horzAnchor="margin" w:tblpXSpec="center" w:tblpY="28"/>
        <w:tblW w:w="0" w:type="auto"/>
        <w:tblBorders>
          <w:bottom w:val="single" w:sz="18" w:space="0" w:color="4472C4"/>
        </w:tblBorders>
        <w:tblLook w:val="04A0" w:firstRow="1" w:lastRow="0" w:firstColumn="1" w:lastColumn="0" w:noHBand="0" w:noVBand="1"/>
      </w:tblPr>
      <w:tblGrid>
        <w:gridCol w:w="8504"/>
      </w:tblGrid>
      <w:tr w:rsidR="00F74CE0" w:rsidRPr="000F0329" w:rsidTr="007804B1">
        <w:trPr>
          <w:trHeight w:val="567"/>
        </w:trPr>
        <w:tc>
          <w:tcPr>
            <w:tcW w:w="8504" w:type="dxa"/>
            <w:shd w:val="clear" w:color="auto" w:fill="auto"/>
            <w:vAlign w:val="bottom"/>
          </w:tcPr>
          <w:p w:rsidR="00F74CE0" w:rsidRDefault="00F74CE0" w:rsidP="007804B1">
            <w:pPr>
              <w:jc w:val="center"/>
              <w:rPr>
                <w:rFonts w:ascii="ＭＳ ゴシック" w:eastAsia="ＭＳ ゴシック" w:hAnsi="ＭＳ ゴシック"/>
                <w:b/>
                <w:sz w:val="32"/>
              </w:rPr>
            </w:pPr>
            <w:r>
              <w:rPr>
                <w:rFonts w:ascii="ＭＳ ゴシック" w:eastAsia="ＭＳ ゴシック" w:hAnsi="ＭＳ ゴシック" w:hint="eastAsia"/>
                <w:b/>
                <w:sz w:val="28"/>
                <w:szCs w:val="28"/>
              </w:rPr>
              <w:t>令和2年度（</w:t>
            </w:r>
            <w:r>
              <w:rPr>
                <w:rFonts w:ascii="ＭＳ ゴシック" w:eastAsia="ＭＳ ゴシック" w:hAnsi="ＭＳ ゴシック"/>
                <w:b/>
                <w:sz w:val="28"/>
                <w:szCs w:val="28"/>
              </w:rPr>
              <w:t>2020年</w:t>
            </w:r>
            <w:r>
              <w:rPr>
                <w:rFonts w:ascii="ＭＳ ゴシック" w:eastAsia="ＭＳ ゴシック" w:hAnsi="ＭＳ ゴシック" w:hint="eastAsia"/>
                <w:b/>
                <w:sz w:val="28"/>
                <w:szCs w:val="28"/>
              </w:rPr>
              <w:t>度）</w:t>
            </w:r>
            <w:r w:rsidRPr="009F2085">
              <w:rPr>
                <w:rFonts w:ascii="ＭＳ ゴシック" w:eastAsia="ＭＳ ゴシック" w:hAnsi="ＭＳ ゴシック" w:hint="eastAsia"/>
                <w:b/>
                <w:sz w:val="28"/>
                <w:szCs w:val="28"/>
              </w:rPr>
              <w:t>版</w:t>
            </w:r>
            <w:r>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32"/>
              </w:rPr>
              <w:t>みんなと学ぶ　小学校国語</w:t>
            </w:r>
          </w:p>
          <w:p w:rsidR="00F74CE0" w:rsidRPr="0034189A" w:rsidRDefault="00F74CE0" w:rsidP="007804B1">
            <w:pPr>
              <w:jc w:val="center"/>
              <w:rPr>
                <w:rFonts w:ascii="ＭＳ ゴシック" w:eastAsia="ＭＳ ゴシック" w:hAnsi="ＭＳ ゴシック"/>
                <w:b/>
                <w:sz w:val="32"/>
              </w:rPr>
            </w:pPr>
            <w:r w:rsidRPr="009F2085">
              <w:rPr>
                <w:rFonts w:ascii="ＭＳ ゴシック" w:eastAsia="ＭＳ ゴシック" w:hAnsi="ＭＳ ゴシック" w:hint="eastAsia"/>
                <w:b/>
                <w:sz w:val="52"/>
                <w:szCs w:val="52"/>
              </w:rPr>
              <w:t xml:space="preserve">年間指導計画作成資料　</w:t>
            </w:r>
            <w:r>
              <w:rPr>
                <w:rFonts w:ascii="ＭＳ ゴシック" w:eastAsia="ＭＳ ゴシック" w:hAnsi="ＭＳ ゴシック" w:hint="eastAsia"/>
                <w:b/>
                <w:sz w:val="48"/>
                <w:szCs w:val="48"/>
              </w:rPr>
              <w:t>【</w:t>
            </w:r>
            <w:r w:rsidR="00791E39">
              <w:rPr>
                <w:rFonts w:ascii="ＭＳ ゴシック" w:eastAsia="ＭＳ ゴシック" w:hAnsi="ＭＳ ゴシック" w:hint="eastAsia"/>
                <w:b/>
                <w:sz w:val="48"/>
                <w:szCs w:val="48"/>
              </w:rPr>
              <w:t>６</w:t>
            </w:r>
            <w:r w:rsidRPr="0034189A">
              <w:rPr>
                <w:rFonts w:ascii="ＭＳ ゴシック" w:eastAsia="ＭＳ ゴシック" w:hAnsi="ＭＳ ゴシック" w:hint="eastAsia"/>
                <w:b/>
                <w:sz w:val="48"/>
                <w:szCs w:val="48"/>
              </w:rPr>
              <w:t xml:space="preserve">年】　</w:t>
            </w:r>
          </w:p>
        </w:tc>
      </w:tr>
    </w:tbl>
    <w:p w:rsidR="00F74CE0" w:rsidRDefault="00F74CE0" w:rsidP="00F74CE0"/>
    <w:p w:rsidR="00F74CE0" w:rsidRDefault="00F74CE0" w:rsidP="00F74CE0"/>
    <w:p w:rsidR="00F74CE0" w:rsidRDefault="00F74CE0" w:rsidP="00F74CE0"/>
    <w:p w:rsidR="00F74CE0" w:rsidRDefault="00F74CE0" w:rsidP="00F74CE0"/>
    <w:p w:rsidR="00F74CE0" w:rsidRDefault="00F74CE0" w:rsidP="00F74CE0">
      <w:pPr>
        <w:spacing w:line="360" w:lineRule="auto"/>
      </w:pPr>
    </w:p>
    <w:p w:rsidR="00F74CE0" w:rsidRPr="001C10E2" w:rsidRDefault="00F74CE0" w:rsidP="00F74CE0">
      <w:pPr>
        <w:spacing w:line="440" w:lineRule="atLeast"/>
        <w:rPr>
          <w:szCs w:val="21"/>
        </w:rPr>
      </w:pPr>
      <w:r w:rsidRPr="001C10E2">
        <w:rPr>
          <w:rFonts w:hint="eastAsia"/>
          <w:szCs w:val="21"/>
        </w:rPr>
        <w:t xml:space="preserve">　各ページとも，表形式で示している。上部に表組みの項目を置いてあるので，それによってご覧いただきたい。</w:t>
      </w:r>
    </w:p>
    <w:p w:rsidR="00F74CE0" w:rsidRPr="001C10E2" w:rsidRDefault="00F74CE0" w:rsidP="00F74CE0">
      <w:pPr>
        <w:spacing w:line="440" w:lineRule="atLeast"/>
        <w:rPr>
          <w:szCs w:val="21"/>
        </w:rPr>
      </w:pPr>
      <w:r w:rsidRPr="001C10E2">
        <w:rPr>
          <w:rFonts w:hint="eastAsia"/>
          <w:szCs w:val="21"/>
        </w:rPr>
        <w:t>■月･･･目安としての配当月を示した。（　）内には，その月の合計時数を付している。</w:t>
      </w:r>
    </w:p>
    <w:p w:rsidR="00F74CE0" w:rsidRPr="001C10E2" w:rsidRDefault="00F74CE0" w:rsidP="00F74CE0">
      <w:pPr>
        <w:spacing w:line="440" w:lineRule="atLeast"/>
        <w:rPr>
          <w:szCs w:val="21"/>
        </w:rPr>
      </w:pPr>
      <w:r w:rsidRPr="001C10E2">
        <w:rPr>
          <w:rFonts w:hint="eastAsia"/>
          <w:szCs w:val="21"/>
        </w:rPr>
        <w:t>■単元・教材名，時数，指導目標</w:t>
      </w:r>
    </w:p>
    <w:p w:rsidR="00F74CE0" w:rsidRPr="001C10E2" w:rsidRDefault="00F74CE0" w:rsidP="00F74CE0">
      <w:pPr>
        <w:spacing w:line="440" w:lineRule="atLeast"/>
        <w:rPr>
          <w:szCs w:val="21"/>
        </w:rPr>
      </w:pPr>
      <w:r w:rsidRPr="001C10E2">
        <w:rPr>
          <w:rFonts w:hint="eastAsia"/>
          <w:szCs w:val="21"/>
        </w:rPr>
        <w:t xml:space="preserve">　・単元・教材名･･･単元番号及び単元名・教材名を示した。</w:t>
      </w:r>
    </w:p>
    <w:p w:rsidR="00F74CE0" w:rsidRPr="001C10E2" w:rsidRDefault="00F74CE0" w:rsidP="00F74CE0">
      <w:pPr>
        <w:spacing w:line="440" w:lineRule="atLeast"/>
        <w:rPr>
          <w:szCs w:val="21"/>
        </w:rPr>
      </w:pPr>
      <w:r w:rsidRPr="001C10E2">
        <w:rPr>
          <w:rFonts w:hint="eastAsia"/>
          <w:szCs w:val="21"/>
        </w:rPr>
        <w:t xml:space="preserve">　・時数･･･単元や教材のまとまりごとの時数を示した。</w:t>
      </w:r>
    </w:p>
    <w:p w:rsidR="00F74CE0" w:rsidRPr="001C10E2" w:rsidRDefault="00F74CE0" w:rsidP="00F74CE0">
      <w:pPr>
        <w:spacing w:line="440" w:lineRule="atLeast"/>
        <w:rPr>
          <w:szCs w:val="21"/>
        </w:rPr>
      </w:pPr>
      <w:r w:rsidRPr="001C10E2">
        <w:rPr>
          <w:rFonts w:hint="eastAsia"/>
          <w:szCs w:val="21"/>
        </w:rPr>
        <w:t xml:space="preserve">　　例：２時間（知技①書①）･･･知識及び技能１時間，書くこと１時間の配分を示す。</w:t>
      </w:r>
    </w:p>
    <w:p w:rsidR="00F74CE0" w:rsidRPr="001C10E2" w:rsidRDefault="00F74CE0" w:rsidP="00F74CE0">
      <w:pPr>
        <w:spacing w:line="440" w:lineRule="atLeast"/>
        <w:rPr>
          <w:szCs w:val="21"/>
        </w:rPr>
      </w:pPr>
      <w:r w:rsidRPr="001C10E2">
        <w:rPr>
          <w:rFonts w:hint="eastAsia"/>
          <w:szCs w:val="21"/>
        </w:rPr>
        <w:t xml:space="preserve">　・指導目標･･･単元及び教材を通して育成したい資質・能力をまとめ，目標として示した。</w:t>
      </w:r>
    </w:p>
    <w:p w:rsidR="00F74CE0" w:rsidRPr="001C10E2" w:rsidRDefault="00F74CE0" w:rsidP="00F74CE0">
      <w:pPr>
        <w:spacing w:line="440" w:lineRule="atLeast"/>
        <w:rPr>
          <w:szCs w:val="21"/>
        </w:rPr>
      </w:pPr>
      <w:r>
        <w:rPr>
          <w:rFonts w:hint="eastAsia"/>
          <w:noProof/>
          <w:szCs w:val="21"/>
        </w:rPr>
        <mc:AlternateContent>
          <mc:Choice Requires="wps">
            <w:drawing>
              <wp:anchor distT="0" distB="0" distL="114300" distR="114300" simplePos="0" relativeHeight="251659264" behindDoc="0" locked="0" layoutInCell="1" allowOverlap="1" wp14:anchorId="4AE91468" wp14:editId="6AC0C2C1">
                <wp:simplePos x="0" y="0"/>
                <wp:positionH relativeFrom="column">
                  <wp:posOffset>-99588</wp:posOffset>
                </wp:positionH>
                <wp:positionV relativeFrom="paragraph">
                  <wp:posOffset>313596</wp:posOffset>
                </wp:positionV>
                <wp:extent cx="6699250" cy="1122045"/>
                <wp:effectExtent l="12700" t="12700" r="19050" b="8255"/>
                <wp:wrapNone/>
                <wp:docPr id="1" name="角丸四角形 1"/>
                <wp:cNvGraphicFramePr/>
                <a:graphic xmlns:a="http://schemas.openxmlformats.org/drawingml/2006/main">
                  <a:graphicData uri="http://schemas.microsoft.com/office/word/2010/wordprocessingShape">
                    <wps:wsp>
                      <wps:cNvSpPr/>
                      <wps:spPr>
                        <a:xfrm>
                          <a:off x="0" y="0"/>
                          <a:ext cx="6699250" cy="1122045"/>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50CCDBB" id="角丸四角形 1" o:spid="_x0000_s1026" style="position:absolute;left:0;text-align:left;margin-left:-7.85pt;margin-top:24.7pt;width:527.5pt;height:88.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" filled="f" strokecolor="#4472c4 [3204]" strokeweight="1.5pt">
                <v:stroke joinstyle="miter"/>
              </v:roundrect>
            </w:pict>
          </mc:Fallback>
        </mc:AlternateContent>
      </w:r>
      <w:r w:rsidRPr="001C10E2">
        <w:rPr>
          <w:rFonts w:hint="eastAsia"/>
          <w:szCs w:val="21"/>
        </w:rPr>
        <w:t xml:space="preserve">　　※</w:t>
      </w:r>
      <w:r w:rsidRPr="001C10E2">
        <w:rPr>
          <w:szCs w:val="21"/>
        </w:rPr>
        <w:t>学習指導要領に示した指導事項についての表示方法は以下の通り。なお，重点指導事項には下線を付している。</w:t>
      </w:r>
    </w:p>
    <w:p w:rsidR="00F74CE0" w:rsidRDefault="00F74CE0" w:rsidP="00F74CE0">
      <w:pPr>
        <w:spacing w:line="440" w:lineRule="atLeast"/>
        <w:jc w:val="left"/>
        <w:rPr>
          <w:szCs w:val="21"/>
        </w:rPr>
        <w:sectPr w:rsidR="00F74CE0" w:rsidSect="004B2A26">
          <w:footerReference w:type="even" r:id="rId6"/>
          <w:footerReference w:type="default" r:id="rId7"/>
          <w:pgSz w:w="11900" w:h="16840"/>
          <w:pgMar w:top="851" w:right="851" w:bottom="851" w:left="851" w:header="851" w:footer="283" w:gutter="0"/>
          <w:cols w:space="425"/>
          <w:docGrid w:type="linesAndChars" w:linePitch="302" w:charSpace="-3602"/>
        </w:sectPr>
      </w:pPr>
    </w:p>
    <w:p w:rsidR="00F74CE0" w:rsidRPr="001C10E2" w:rsidRDefault="00F74CE0" w:rsidP="00F74CE0">
      <w:pPr>
        <w:spacing w:line="440" w:lineRule="atLeast"/>
        <w:jc w:val="left"/>
        <w:rPr>
          <w:szCs w:val="21"/>
        </w:rPr>
      </w:pPr>
      <w:r w:rsidRPr="001C10E2">
        <w:rPr>
          <w:rFonts w:hint="eastAsia"/>
          <w:szCs w:val="21"/>
        </w:rPr>
        <w:t>〔知識及び技能〕</w:t>
      </w:r>
    </w:p>
    <w:p w:rsidR="00F74CE0" w:rsidRPr="001C10E2" w:rsidRDefault="00F74CE0" w:rsidP="00F74CE0">
      <w:pPr>
        <w:spacing w:line="440" w:lineRule="atLeast"/>
        <w:jc w:val="left"/>
        <w:rPr>
          <w:szCs w:val="21"/>
        </w:rPr>
      </w:pPr>
      <w:r w:rsidRPr="001C10E2">
        <w:rPr>
          <w:rFonts w:hint="eastAsia"/>
          <w:szCs w:val="21"/>
        </w:rPr>
        <w:t>⑴…言葉の特徴や使い方に関する事項</w:t>
      </w:r>
    </w:p>
    <w:p w:rsidR="00F74CE0" w:rsidRPr="001C10E2" w:rsidRDefault="00F74CE0" w:rsidP="00F74CE0">
      <w:pPr>
        <w:spacing w:line="440" w:lineRule="atLeast"/>
        <w:jc w:val="left"/>
        <w:rPr>
          <w:szCs w:val="21"/>
        </w:rPr>
      </w:pPr>
      <w:r w:rsidRPr="001C10E2">
        <w:rPr>
          <w:rFonts w:hint="eastAsia"/>
          <w:szCs w:val="21"/>
        </w:rPr>
        <w:t>⑵…情報の扱い方に関する事項</w:t>
      </w:r>
    </w:p>
    <w:p w:rsidR="00F74CE0" w:rsidRPr="001C10E2" w:rsidRDefault="00F74CE0" w:rsidP="00F74CE0">
      <w:pPr>
        <w:spacing w:line="440" w:lineRule="atLeast"/>
        <w:jc w:val="left"/>
        <w:rPr>
          <w:szCs w:val="21"/>
        </w:rPr>
      </w:pPr>
      <w:r w:rsidRPr="001C10E2">
        <w:rPr>
          <w:rFonts w:hint="eastAsia"/>
          <w:szCs w:val="21"/>
        </w:rPr>
        <w:t>⑶…我が国の言語文化に関する事項</w:t>
      </w:r>
    </w:p>
    <w:p w:rsidR="00F74CE0" w:rsidRPr="001C10E2" w:rsidRDefault="00F74CE0" w:rsidP="00F74CE0">
      <w:pPr>
        <w:spacing w:line="440" w:lineRule="atLeast"/>
        <w:jc w:val="left"/>
        <w:rPr>
          <w:szCs w:val="21"/>
        </w:rPr>
      </w:pPr>
      <w:r w:rsidRPr="001C10E2">
        <w:rPr>
          <w:rFonts w:hint="eastAsia"/>
          <w:szCs w:val="21"/>
        </w:rPr>
        <w:t>〔思考力・表現力・判断力等〕</w:t>
      </w:r>
    </w:p>
    <w:p w:rsidR="00F74CE0" w:rsidRPr="001C10E2" w:rsidRDefault="00F74CE0" w:rsidP="00F74CE0">
      <w:pPr>
        <w:spacing w:line="440" w:lineRule="atLeast"/>
        <w:jc w:val="left"/>
        <w:rPr>
          <w:szCs w:val="21"/>
        </w:rPr>
      </w:pPr>
      <w:r w:rsidRPr="001C10E2">
        <w:rPr>
          <w:rFonts w:hint="eastAsia"/>
          <w:szCs w:val="21"/>
        </w:rPr>
        <w:t>Ａ…話すこと・聞くこと</w:t>
      </w:r>
    </w:p>
    <w:p w:rsidR="00F74CE0" w:rsidRPr="001C10E2" w:rsidRDefault="00F74CE0" w:rsidP="00F74CE0">
      <w:pPr>
        <w:spacing w:line="440" w:lineRule="atLeast"/>
        <w:jc w:val="left"/>
        <w:rPr>
          <w:szCs w:val="21"/>
        </w:rPr>
      </w:pPr>
      <w:r w:rsidRPr="001C10E2">
        <w:rPr>
          <w:rFonts w:hint="eastAsia"/>
          <w:szCs w:val="21"/>
        </w:rPr>
        <w:t>Ｂ…書くこと</w:t>
      </w:r>
    </w:p>
    <w:p w:rsidR="00F74CE0" w:rsidRPr="001C10E2" w:rsidRDefault="00F74CE0" w:rsidP="00F74CE0">
      <w:pPr>
        <w:spacing w:line="440" w:lineRule="atLeast"/>
        <w:jc w:val="left"/>
        <w:rPr>
          <w:szCs w:val="21"/>
        </w:rPr>
      </w:pPr>
      <w:r w:rsidRPr="001C10E2">
        <w:rPr>
          <w:rFonts w:hint="eastAsia"/>
          <w:szCs w:val="21"/>
        </w:rPr>
        <w:t>Ｃ…読むこと</w:t>
      </w:r>
    </w:p>
    <w:p w:rsidR="00F74CE0" w:rsidRDefault="00F74CE0" w:rsidP="00923DD4">
      <w:pPr>
        <w:rPr>
          <w:sz w:val="20"/>
          <w:szCs w:val="20"/>
        </w:rPr>
        <w:sectPr w:rsidR="00F74CE0" w:rsidSect="00F74CE0">
          <w:type w:val="continuous"/>
          <w:pgSz w:w="11900" w:h="16840"/>
          <w:pgMar w:top="851" w:right="851" w:bottom="851" w:left="851" w:header="851" w:footer="283" w:gutter="0"/>
          <w:cols w:num="2" w:space="425"/>
          <w:docGrid w:type="linesAndChars" w:linePitch="302" w:charSpace="-3602"/>
        </w:sectPr>
      </w:pPr>
    </w:p>
    <w:p w:rsidR="00F74CE0" w:rsidRPr="001C10E2" w:rsidRDefault="00F74CE0" w:rsidP="00F74CE0">
      <w:pPr>
        <w:spacing w:line="440" w:lineRule="atLeast"/>
        <w:rPr>
          <w:szCs w:val="21"/>
        </w:rPr>
      </w:pPr>
      <w:r w:rsidRPr="001C10E2">
        <w:rPr>
          <w:rFonts w:hint="eastAsia"/>
          <w:szCs w:val="21"/>
        </w:rPr>
        <w:t>■主な学習活動･･･</w:t>
      </w:r>
      <w:r w:rsidRPr="001C10E2">
        <w:rPr>
          <w:szCs w:val="21"/>
        </w:rPr>
        <w:t>単元及び教材の主たる学習活動を示した。傍らにある数字は，学習の順序を想定したものである。</w:t>
      </w:r>
    </w:p>
    <w:p w:rsidR="00F74CE0" w:rsidRPr="001C10E2" w:rsidRDefault="00F74CE0" w:rsidP="00F74CE0">
      <w:pPr>
        <w:spacing w:line="440" w:lineRule="atLeast"/>
        <w:rPr>
          <w:szCs w:val="21"/>
        </w:rPr>
      </w:pPr>
      <w:r w:rsidRPr="001C10E2">
        <w:rPr>
          <w:rFonts w:hint="eastAsia"/>
          <w:szCs w:val="21"/>
        </w:rPr>
        <w:t>■評</w:t>
      </w:r>
      <w:r w:rsidRPr="001C10E2">
        <w:rPr>
          <w:szCs w:val="21"/>
        </w:rPr>
        <w:t xml:space="preserve"> 価 規 準</w:t>
      </w:r>
      <w:r>
        <w:rPr>
          <w:rFonts w:hint="eastAsia"/>
          <w:szCs w:val="21"/>
        </w:rPr>
        <w:t xml:space="preserve"> </w:t>
      </w:r>
      <w:r w:rsidRPr="001C10E2">
        <w:rPr>
          <w:szCs w:val="21"/>
        </w:rPr>
        <w:t>･･･学習活動に即した評価規準を以下の三つの観点で示した。指導事項の確実な育成を図るという観点から，文言については今後変更する可能性がある。</w:t>
      </w:r>
    </w:p>
    <w:p w:rsidR="00F74CE0" w:rsidRPr="001C10E2" w:rsidRDefault="00F74CE0" w:rsidP="00F74CE0">
      <w:pPr>
        <w:spacing w:line="440" w:lineRule="atLeast"/>
        <w:rPr>
          <w:szCs w:val="21"/>
        </w:rPr>
      </w:pPr>
      <w:r w:rsidRPr="001C10E2">
        <w:rPr>
          <w:rFonts w:hint="eastAsia"/>
          <w:szCs w:val="21"/>
        </w:rPr>
        <w:t xml:space="preserve">　表示方法については以下の通り（言語活動例においても同様）。</w:t>
      </w:r>
    </w:p>
    <w:p w:rsidR="00F74CE0" w:rsidRPr="001C10E2" w:rsidRDefault="00F74CE0" w:rsidP="00F74CE0">
      <w:pPr>
        <w:spacing w:line="440" w:lineRule="atLeast"/>
        <w:rPr>
          <w:szCs w:val="21"/>
        </w:rPr>
      </w:pPr>
      <w:r w:rsidRPr="001C10E2">
        <w:rPr>
          <w:rFonts w:hint="eastAsia"/>
          <w:szCs w:val="21"/>
        </w:rPr>
        <w:t xml:space="preserve">　【知識・技能】　　　</w:t>
      </w:r>
      <w:r w:rsidRPr="001C10E2">
        <w:rPr>
          <w:szCs w:val="21"/>
        </w:rPr>
        <w:t xml:space="preserve">  …「知識及び技能」の観点及び，学習指導要領や学習活動との対応</w:t>
      </w:r>
    </w:p>
    <w:p w:rsidR="00F74CE0" w:rsidRPr="001C10E2" w:rsidRDefault="00F74CE0" w:rsidP="00F74CE0">
      <w:pPr>
        <w:spacing w:line="440" w:lineRule="atLeast"/>
        <w:rPr>
          <w:szCs w:val="21"/>
        </w:rPr>
      </w:pPr>
      <w:r w:rsidRPr="001C10E2">
        <w:rPr>
          <w:rFonts w:hint="eastAsia"/>
          <w:szCs w:val="21"/>
        </w:rPr>
        <w:t xml:space="preserve">　【思考・判断・表現】</w:t>
      </w:r>
      <w:r>
        <w:rPr>
          <w:rFonts w:hint="eastAsia"/>
          <w:szCs w:val="21"/>
        </w:rPr>
        <w:t xml:space="preserve">　</w:t>
      </w:r>
      <w:r w:rsidRPr="001C10E2">
        <w:rPr>
          <w:rFonts w:hint="eastAsia"/>
          <w:szCs w:val="21"/>
        </w:rPr>
        <w:t>…「思考・判断・表現」の観点及び，学習指導要領や学習活動との対応</w:t>
      </w:r>
    </w:p>
    <w:p w:rsidR="00F74CE0" w:rsidRPr="001C10E2" w:rsidRDefault="00F74CE0" w:rsidP="00F74CE0">
      <w:pPr>
        <w:spacing w:line="440" w:lineRule="atLeast"/>
        <w:rPr>
          <w:szCs w:val="21"/>
        </w:rPr>
      </w:pPr>
      <w:r w:rsidRPr="001C10E2">
        <w:rPr>
          <w:rFonts w:hint="eastAsia"/>
          <w:szCs w:val="21"/>
        </w:rPr>
        <w:t xml:space="preserve">　　　　　　　　　　　　</w:t>
      </w:r>
      <w:r>
        <w:rPr>
          <w:rFonts w:hint="eastAsia"/>
          <w:szCs w:val="21"/>
        </w:rPr>
        <w:t xml:space="preserve">　</w:t>
      </w:r>
      <w:r w:rsidRPr="001C10E2">
        <w:rPr>
          <w:rFonts w:hint="eastAsia"/>
          <w:szCs w:val="21"/>
        </w:rPr>
        <w:t>※冒頭には，例えば「読むことにおいて」など，領域名を明記している。</w:t>
      </w:r>
    </w:p>
    <w:p w:rsidR="00F74CE0" w:rsidRPr="001C10E2" w:rsidRDefault="00F74CE0" w:rsidP="00F74CE0">
      <w:pPr>
        <w:spacing w:line="440" w:lineRule="atLeast"/>
        <w:rPr>
          <w:szCs w:val="21"/>
        </w:rPr>
      </w:pPr>
      <w:r w:rsidRPr="001C10E2">
        <w:rPr>
          <w:rFonts w:hint="eastAsia"/>
          <w:szCs w:val="21"/>
        </w:rPr>
        <w:t xml:space="preserve">　【主体的に学習に取り組む態度】…「学びに向かう力，人間性等」のうち，観点別評価を通じて見取るこ</w:t>
      </w:r>
    </w:p>
    <w:p w:rsidR="00F74CE0" w:rsidRPr="001C10E2" w:rsidRDefault="00F74CE0" w:rsidP="00F74CE0">
      <w:pPr>
        <w:spacing w:line="440" w:lineRule="atLeast"/>
        <w:rPr>
          <w:szCs w:val="21"/>
        </w:rPr>
      </w:pPr>
      <w:r w:rsidRPr="001C10E2">
        <w:rPr>
          <w:rFonts w:hint="eastAsia"/>
          <w:szCs w:val="21"/>
        </w:rPr>
        <w:t xml:space="preserve">　　　　　　　　　　</w:t>
      </w:r>
      <w:r w:rsidRPr="001C10E2">
        <w:rPr>
          <w:szCs w:val="21"/>
        </w:rPr>
        <w:t xml:space="preserve">  　 とができる部分である「主体的に学習に取り組む態度」の観点</w:t>
      </w:r>
    </w:p>
    <w:p w:rsidR="00F74CE0" w:rsidRDefault="00F74CE0" w:rsidP="00F74CE0">
      <w:pPr>
        <w:spacing w:line="440" w:lineRule="atLeast"/>
        <w:ind w:left="2598" w:hangingChars="1350" w:hanging="2598"/>
      </w:pPr>
      <w:r w:rsidRPr="001C10E2">
        <w:rPr>
          <w:rFonts w:hint="eastAsia"/>
          <w:szCs w:val="21"/>
        </w:rPr>
        <w:t xml:space="preserve">　　　　　　　　　　</w:t>
      </w:r>
      <w:r w:rsidRPr="001C10E2">
        <w:rPr>
          <w:szCs w:val="21"/>
        </w:rPr>
        <w:t xml:space="preserve">  　 ※知識及び技能を獲得したり，思考力・判断力・表現力等を身に付けたりすることに向けた粘り強い取り組みを行おうとしている側面や，自らの学習を調整しようとする側面を一体的に見取ることが想定されている。</w:t>
      </w:r>
    </w:p>
    <w:p w:rsidR="00F74CE0" w:rsidRDefault="00F74CE0" w:rsidP="00F74CE0">
      <w:pPr>
        <w:spacing w:line="440" w:lineRule="atLeast"/>
      </w:pPr>
      <w:r>
        <w:rPr>
          <w:rFonts w:hint="eastAsia"/>
        </w:rPr>
        <w:t>―――――――――――――――――――――――――――――――――――――――――――――――――――――</w:t>
      </w:r>
    </w:p>
    <w:p w:rsidR="00F74CE0" w:rsidRDefault="00F74CE0" w:rsidP="00F74CE0">
      <w:pPr>
        <w:spacing w:line="440" w:lineRule="atLeast"/>
      </w:pPr>
      <w:r>
        <w:rPr>
          <w:rFonts w:hint="eastAsia"/>
        </w:rPr>
        <w:t>本資料</w:t>
      </w:r>
      <w:r>
        <w:t>は、</w:t>
      </w:r>
      <w:r>
        <w:rPr>
          <w:rFonts w:hint="eastAsia"/>
        </w:rPr>
        <w:t>令和</w:t>
      </w:r>
      <w:r>
        <w:t>元年（</w:t>
      </w:r>
      <w:r>
        <w:rPr>
          <w:rFonts w:hint="eastAsia"/>
        </w:rPr>
        <w:t>2019</w:t>
      </w:r>
      <w:r>
        <w:t>年）９月６日版</w:t>
      </w:r>
      <w:r>
        <w:rPr>
          <w:rFonts w:hint="eastAsia"/>
        </w:rPr>
        <w:t>です。</w:t>
      </w:r>
    </w:p>
    <w:p w:rsidR="00F74CE0" w:rsidRDefault="00F74CE0" w:rsidP="00F74CE0">
      <w:pPr>
        <w:spacing w:line="440" w:lineRule="atLeast"/>
      </w:pPr>
      <w:r>
        <w:rPr>
          <w:rFonts w:hint="eastAsia"/>
        </w:rPr>
        <w:t>単元ごとの目標</w:t>
      </w:r>
      <w:r>
        <w:t>、</w:t>
      </w:r>
      <w:r>
        <w:rPr>
          <w:rFonts w:hint="eastAsia"/>
        </w:rPr>
        <w:t>主な</w:t>
      </w:r>
      <w:r>
        <w:t>学習活動、評価規準などは、今後変更</w:t>
      </w:r>
      <w:r>
        <w:rPr>
          <w:rFonts w:hint="eastAsia"/>
        </w:rPr>
        <w:t>することが</w:t>
      </w:r>
      <w:r>
        <w:t>あります。予め</w:t>
      </w:r>
      <w:r>
        <w:rPr>
          <w:rFonts w:hint="eastAsia"/>
        </w:rPr>
        <w:t>ご承知おき</w:t>
      </w:r>
      <w:r>
        <w:t>ください。</w:t>
      </w:r>
    </w:p>
    <w:p w:rsidR="00F74CE0" w:rsidRDefault="00F74CE0" w:rsidP="00F74CE0">
      <w:pPr>
        <w:spacing w:line="440" w:lineRule="atLeast"/>
      </w:pPr>
    </w:p>
    <w:p w:rsidR="00F74CE0" w:rsidRPr="005F1BE0" w:rsidRDefault="00F74CE0" w:rsidP="00F74CE0">
      <w:pPr>
        <w:spacing w:line="440" w:lineRule="atLeast"/>
        <w:jc w:val="center"/>
        <w:rPr>
          <w:rFonts w:ascii="A-OTF Shin Maru Go Pro R" w:eastAsia="A-OTF Shin Maru Go Pro R" w:hAnsi="A-OTF Shin Maru Go Pro R"/>
          <w:sz w:val="28"/>
        </w:rPr>
      </w:pPr>
      <w:r w:rsidRPr="005F1BE0">
        <w:rPr>
          <w:rFonts w:ascii="A-OTF Shin Maru Go Pro R" w:eastAsia="A-OTF Shin Maru Go Pro R" w:hAnsi="A-OTF Shin Maru Go Pro R" w:hint="eastAsia"/>
          <w:sz w:val="28"/>
        </w:rPr>
        <w:t>学校図書</w:t>
      </w:r>
    </w:p>
    <w:p w:rsidR="00923DD4" w:rsidRPr="00244593" w:rsidRDefault="00923DD4" w:rsidP="00923DD4">
      <w:pPr>
        <w:rPr>
          <w:sz w:val="20"/>
          <w:szCs w:val="20"/>
        </w:rPr>
      </w:pPr>
      <w:r w:rsidRPr="00244593">
        <w:rPr>
          <w:rFonts w:hint="eastAsia"/>
          <w:sz w:val="20"/>
          <w:szCs w:val="20"/>
        </w:rPr>
        <w:lastRenderedPageBreak/>
        <w:t>年間指導計画案（６年上）</w:t>
      </w:r>
    </w:p>
    <w:tbl>
      <w:tblPr>
        <w:tblW w:w="10300" w:type="dxa"/>
        <w:tblCellMar>
          <w:left w:w="99" w:type="dxa"/>
          <w:right w:w="99" w:type="dxa"/>
        </w:tblCellMar>
        <w:tblLook w:val="04A0" w:firstRow="1" w:lastRow="0" w:firstColumn="1" w:lastColumn="0" w:noHBand="0" w:noVBand="1"/>
      </w:tblPr>
      <w:tblGrid>
        <w:gridCol w:w="575"/>
        <w:gridCol w:w="2789"/>
        <w:gridCol w:w="3680"/>
        <w:gridCol w:w="3256"/>
      </w:tblGrid>
      <w:tr w:rsidR="00244593" w:rsidRPr="00244593" w:rsidTr="00D241A0">
        <w:trPr>
          <w:trHeight w:val="394"/>
        </w:trPr>
        <w:tc>
          <w:tcPr>
            <w:tcW w:w="575" w:type="dxa"/>
            <w:tcBorders>
              <w:top w:val="single" w:sz="4" w:space="0" w:color="auto"/>
              <w:left w:val="single" w:sz="4" w:space="0" w:color="auto"/>
              <w:bottom w:val="double" w:sz="6" w:space="0" w:color="auto"/>
              <w:right w:val="single" w:sz="4" w:space="0" w:color="auto"/>
            </w:tcBorders>
            <w:shd w:val="clear" w:color="000000" w:fill="D9D9D9"/>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月</w:t>
            </w:r>
          </w:p>
        </w:tc>
        <w:tc>
          <w:tcPr>
            <w:tcW w:w="2789" w:type="dxa"/>
            <w:tcBorders>
              <w:top w:val="single" w:sz="4" w:space="0" w:color="auto"/>
              <w:left w:val="nil"/>
              <w:bottom w:val="double" w:sz="6" w:space="0" w:color="auto"/>
              <w:right w:val="single" w:sz="4" w:space="0" w:color="auto"/>
            </w:tcBorders>
            <w:shd w:val="clear" w:color="000000" w:fill="D9D9D9"/>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単元・教材名，時数，指導目標</w:t>
            </w:r>
          </w:p>
        </w:tc>
        <w:tc>
          <w:tcPr>
            <w:tcW w:w="3680" w:type="dxa"/>
            <w:tcBorders>
              <w:top w:val="single" w:sz="4" w:space="0" w:color="auto"/>
              <w:left w:val="nil"/>
              <w:bottom w:val="double" w:sz="6" w:space="0" w:color="auto"/>
              <w:right w:val="single" w:sz="4" w:space="0" w:color="auto"/>
            </w:tcBorders>
            <w:shd w:val="clear" w:color="000000" w:fill="D9D9D9"/>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主な学習活動</w:t>
            </w:r>
          </w:p>
        </w:tc>
        <w:tc>
          <w:tcPr>
            <w:tcW w:w="3256" w:type="dxa"/>
            <w:tcBorders>
              <w:top w:val="single" w:sz="4" w:space="0" w:color="auto"/>
              <w:left w:val="nil"/>
              <w:bottom w:val="double" w:sz="6" w:space="0" w:color="auto"/>
              <w:right w:val="single" w:sz="4" w:space="0" w:color="auto"/>
            </w:tcBorders>
            <w:shd w:val="clear" w:color="000000" w:fill="D9D9D9"/>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評価規準</w:t>
            </w:r>
          </w:p>
        </w:tc>
      </w:tr>
      <w:tr w:rsidR="00244593" w:rsidRPr="00244593" w:rsidTr="00711645">
        <w:trPr>
          <w:trHeight w:val="3794"/>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center"/>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4月</w:t>
            </w:r>
            <w:r w:rsidRPr="00244593">
              <w:rPr>
                <w:rFonts w:ascii="ＭＳ Ｐゴシック" w:eastAsia="ＭＳ Ｐゴシック" w:hAnsi="ＭＳ Ｐゴシック" w:cs="ＭＳ Ｐゴシック" w:hint="eastAsia"/>
                <w:color w:val="000000"/>
                <w:kern w:val="0"/>
                <w:sz w:val="20"/>
                <w:szCs w:val="20"/>
              </w:rPr>
              <w:br/>
              <w:t>（12）</w:t>
            </w:r>
          </w:p>
        </w:tc>
        <w:tc>
          <w:tcPr>
            <w:tcW w:w="2789" w:type="dxa"/>
            <w:tcBorders>
              <w:top w:val="nil"/>
              <w:left w:val="nil"/>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b/>
                <w:bCs/>
                <w:color w:val="000000"/>
                <w:kern w:val="0"/>
                <w:sz w:val="20"/>
                <w:szCs w:val="20"/>
              </w:rPr>
              <w:t>出発</w:t>
            </w:r>
            <w:r w:rsidRPr="00244593">
              <w:rPr>
                <w:rFonts w:ascii="ＭＳ Ｐゴシック" w:eastAsia="ＭＳ Ｐゴシック" w:hAnsi="ＭＳ Ｐゴシック" w:cs="ＭＳ Ｐゴシック" w:hint="eastAsia"/>
                <w:color w:val="000000"/>
                <w:kern w:val="0"/>
                <w:sz w:val="20"/>
                <w:szCs w:val="20"/>
              </w:rPr>
              <w:br/>
              <w:t xml:space="preserve">　　１時間（読①）</w:t>
            </w:r>
            <w:r w:rsidRPr="00244593">
              <w:rPr>
                <w:rFonts w:ascii="ＭＳ Ｐゴシック" w:eastAsia="ＭＳ Ｐゴシック" w:hAnsi="ＭＳ Ｐゴシック" w:cs="ＭＳ Ｐゴシック" w:hint="eastAsia"/>
                <w:color w:val="000000"/>
                <w:kern w:val="0"/>
                <w:sz w:val="20"/>
                <w:szCs w:val="20"/>
              </w:rPr>
              <w:br/>
              <w:t xml:space="preserve">　　教科書：６上pp.①〜１</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◇吟味された言葉や表現の工夫に着目しながら様子を思い浮かべ，感じたことが伝わるよう，表現豊かに音読することができる。〈知技：（１）</w:t>
            </w:r>
            <w:r w:rsidRPr="00244593">
              <w:rPr>
                <w:rFonts w:ascii="ＭＳ Ｐゴシック" w:eastAsia="ＭＳ Ｐゴシック" w:hAnsi="ＭＳ Ｐゴシック" w:cs="ＭＳ Ｐゴシック" w:hint="eastAsia"/>
                <w:color w:val="000000"/>
                <w:kern w:val="0"/>
                <w:sz w:val="20"/>
                <w:szCs w:val="20"/>
                <w:u w:val="single"/>
              </w:rPr>
              <w:t>ケ</w:t>
            </w:r>
            <w:r w:rsidRPr="00244593">
              <w:rPr>
                <w:rFonts w:ascii="ＭＳ Ｐゴシック" w:eastAsia="ＭＳ Ｐゴシック" w:hAnsi="ＭＳ Ｐゴシック" w:cs="ＭＳ Ｐゴシック" w:hint="eastAsia"/>
                <w:color w:val="000000"/>
                <w:kern w:val="0"/>
                <w:sz w:val="20"/>
                <w:szCs w:val="20"/>
              </w:rPr>
              <w:t>，C：（１）エ〉</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「出発」を音読し，感想や表現の工夫について出し合う。</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作者の，新しい出会いに対する緊張感を楽しもうとする思いを想像し，感じたことをふまえて，工夫して音読する。</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nil"/>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・常体による直接的な表現などの工夫を捉え，作品から受け取ったことをもとに，表現豊かに音読している。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・「読むこと」において，作品の全体像を想像しながら読み，緊張感と期待感を合わせもった，世界観を意識させる表現の効果を考えている。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・読んで感じたことをもとに，進んで朗読しようとしている。</w:t>
            </w:r>
          </w:p>
        </w:tc>
      </w:tr>
      <w:tr w:rsidR="00244593" w:rsidRPr="00244593" w:rsidTr="00711645">
        <w:trPr>
          <w:trHeight w:val="4252"/>
        </w:trPr>
        <w:tc>
          <w:tcPr>
            <w:tcW w:w="575" w:type="dxa"/>
            <w:vMerge/>
            <w:tcBorders>
              <w:top w:val="single" w:sz="4" w:space="0" w:color="auto"/>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89"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言葉でつながる</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プラス思考でアドバイス</w:t>
            </w:r>
            <w:r w:rsidRPr="00244593">
              <w:rPr>
                <w:rFonts w:ascii="ＭＳ Ｐゴシック" w:eastAsia="ＭＳ Ｐゴシック" w:hAnsi="ＭＳ Ｐゴシック" w:cs="ＭＳ Ｐゴシック" w:hint="eastAsia"/>
                <w:color w:val="000000"/>
                <w:kern w:val="0"/>
                <w:sz w:val="20"/>
                <w:szCs w:val="20"/>
              </w:rPr>
              <w:br/>
              <w:t xml:space="preserve">　　２時間（話聞②）</w:t>
            </w:r>
            <w:r w:rsidRPr="00244593">
              <w:rPr>
                <w:rFonts w:ascii="ＭＳ Ｐゴシック" w:eastAsia="ＭＳ Ｐゴシック" w:hAnsi="ＭＳ Ｐゴシック" w:cs="ＭＳ Ｐゴシック" w:hint="eastAsia"/>
                <w:color w:val="000000"/>
                <w:kern w:val="0"/>
                <w:sz w:val="20"/>
                <w:szCs w:val="20"/>
              </w:rPr>
              <w:br/>
              <w:t xml:space="preserve">　　教科書：６上pp.１４〜１５</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◇友達の悩みの解決策を話し合い，見方を変えてみることで，考えを広げることができる。〈知技：（１）ア，A：（１）</w:t>
            </w:r>
            <w:r w:rsidRPr="00244593">
              <w:rPr>
                <w:rFonts w:ascii="ＭＳ Ｐゴシック" w:eastAsia="ＭＳ Ｐゴシック" w:hAnsi="ＭＳ Ｐゴシック" w:cs="ＭＳ Ｐゴシック" w:hint="eastAsia"/>
                <w:color w:val="000000"/>
                <w:kern w:val="0"/>
                <w:sz w:val="20"/>
                <w:szCs w:val="20"/>
                <w:u w:val="single"/>
              </w:rPr>
              <w:t>オ</w:t>
            </w:r>
            <w:r w:rsidRPr="00244593">
              <w:rPr>
                <w:rFonts w:ascii="ＭＳ Ｐゴシック" w:eastAsia="ＭＳ Ｐゴシック" w:hAnsi="ＭＳ Ｐゴシック" w:cs="ＭＳ Ｐゴシック" w:hint="eastAsia"/>
                <w:color w:val="000000"/>
                <w:kern w:val="0"/>
                <w:sz w:val="20"/>
                <w:szCs w:val="20"/>
              </w:rPr>
              <w:t>〉</w:t>
            </w:r>
          </w:p>
        </w:tc>
        <w:tc>
          <w:tcPr>
            <w:tcW w:w="3680" w:type="dxa"/>
            <w:tcBorders>
              <w:top w:val="single" w:sz="4" w:space="0" w:color="auto"/>
              <w:left w:val="nil"/>
              <w:bottom w:val="single" w:sz="4" w:space="0" w:color="auto"/>
              <w:right w:val="single" w:sz="4" w:space="0" w:color="auto"/>
            </w:tcBorders>
            <w:shd w:val="clear" w:color="auto" w:fill="auto"/>
            <w:hideMark/>
          </w:tcPr>
          <w:p w:rsidR="00343B39" w:rsidRDefault="00343B39" w:rsidP="002445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学習課題と活動の進め方を確認する。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悩みや他の人からアドバイスをもらいたいことをカードに書く。</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集めた中からカードを一枚ずつ引き，みんなで解決策を話し合う。</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アドバイスをしたり，見方を変えて話し合ったりする良さについて伝え合う。</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244593" w:rsidRPr="00244593">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・相手と良好な関係をつくる言葉の働きに気付いている。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明朝" w:eastAsia="ＭＳ Ｐ明朝" w:hAnsi="ＭＳ Ｐ明朝" w:cs="ＭＳ Ｐゴシック" w:hint="eastAsia"/>
                <w:color w:val="000000"/>
                <w:kern w:val="0"/>
                <w:sz w:val="20"/>
                <w:szCs w:val="20"/>
              </w:rPr>
              <w:t>・「話すこと・聞くこと」において，互いの立場や意図を明確にして話し合い，考えを広げている。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・友達の悩みを解決するために，進んで様々な視点から考えを出し合い，言葉がもつ良さを感じようとしている。</w:t>
            </w:r>
          </w:p>
        </w:tc>
      </w:tr>
      <w:tr w:rsidR="00244593" w:rsidRPr="00244593" w:rsidTr="00711645">
        <w:trPr>
          <w:trHeight w:val="5896"/>
        </w:trPr>
        <w:tc>
          <w:tcPr>
            <w:tcW w:w="575" w:type="dxa"/>
            <w:vMerge/>
            <w:tcBorders>
              <w:top w:val="single" w:sz="4" w:space="0" w:color="auto"/>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89" w:type="dxa"/>
            <w:vMerge w:val="restart"/>
            <w:tcBorders>
              <w:top w:val="nil"/>
              <w:left w:val="single" w:sz="4" w:space="0" w:color="auto"/>
              <w:bottom w:val="single" w:sz="4" w:space="0" w:color="000000"/>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１　変化の要因をとらえて読もう</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誓約書</w:t>
            </w:r>
            <w:r w:rsidRPr="00244593">
              <w:rPr>
                <w:rFonts w:ascii="ＭＳ Ｐゴシック" w:eastAsia="ＭＳ Ｐゴシック" w:hAnsi="ＭＳ Ｐゴシック" w:cs="ＭＳ Ｐゴシック" w:hint="eastAsia"/>
                <w:color w:val="000000"/>
                <w:kern w:val="0"/>
                <w:sz w:val="20"/>
                <w:szCs w:val="20"/>
              </w:rPr>
              <w:br/>
              <w:t xml:space="preserve">　　６時間（読⑥）</w:t>
            </w:r>
            <w:r w:rsidRPr="00244593">
              <w:rPr>
                <w:rFonts w:ascii="ＭＳ Ｐゴシック" w:eastAsia="ＭＳ Ｐゴシック" w:hAnsi="ＭＳ Ｐゴシック" w:cs="ＭＳ Ｐゴシック" w:hint="eastAsia"/>
                <w:color w:val="000000"/>
                <w:kern w:val="0"/>
                <w:sz w:val="20"/>
                <w:szCs w:val="20"/>
              </w:rPr>
              <w:br/>
              <w:t xml:space="preserve">　　教科書：６上pp.１６〜２９</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◇人物相互の関係や過去の出来事とを結び付けながら作品の全体像をつかみ，人物の心情とその変化の要因を捉えることができる。〈知技：（１）ケ，（２）イ，C：（１）</w:t>
            </w:r>
            <w:r w:rsidRPr="00244593">
              <w:rPr>
                <w:rFonts w:ascii="ＭＳ Ｐゴシック" w:eastAsia="ＭＳ Ｐゴシック" w:hAnsi="ＭＳ Ｐゴシック" w:cs="ＭＳ Ｐゴシック" w:hint="eastAsia"/>
                <w:color w:val="000000"/>
                <w:kern w:val="0"/>
                <w:sz w:val="20"/>
                <w:szCs w:val="20"/>
                <w:u w:val="single"/>
              </w:rPr>
              <w:t>イ</w:t>
            </w:r>
            <w:r w:rsidRPr="00244593">
              <w:rPr>
                <w:rFonts w:ascii="ＭＳ Ｐゴシック" w:eastAsia="ＭＳ Ｐゴシック" w:hAnsi="ＭＳ Ｐゴシック" w:cs="ＭＳ Ｐゴシック" w:hint="eastAsia"/>
                <w:color w:val="000000"/>
                <w:kern w:val="0"/>
                <w:sz w:val="20"/>
                <w:szCs w:val="20"/>
              </w:rPr>
              <w:t>，エ，オ，（２）イ〉</w:t>
            </w:r>
          </w:p>
        </w:tc>
        <w:tc>
          <w:tcPr>
            <w:tcW w:w="3680" w:type="dxa"/>
            <w:vMerge w:val="restart"/>
            <w:tcBorders>
              <w:top w:val="nil"/>
              <w:left w:val="nil"/>
              <w:bottom w:val="single" w:sz="4" w:space="0" w:color="000000"/>
              <w:right w:val="single" w:sz="4" w:space="0" w:color="auto"/>
            </w:tcBorders>
            <w:shd w:val="clear" w:color="auto" w:fill="auto"/>
            <w:hideMark/>
          </w:tcPr>
          <w:p w:rsidR="00343B39" w:rsidRDefault="00343B39" w:rsidP="002445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全文を読み，めあてを確かめる。</w:t>
            </w:r>
          </w:p>
          <w:p w:rsidR="00343B39" w:rsidRDefault="00343B39" w:rsidP="002445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初発の感想を交流する。</w:t>
            </w:r>
          </w:p>
          <w:p w:rsidR="00343B39" w:rsidRDefault="00343B39" w:rsidP="002445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人物関係図にまとめ，全体像をつかむ。</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人物の心情とその変化の要因を，現在と過去との出来事のつながりから捉える。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244593" w:rsidRPr="00244593">
              <w:rPr>
                <w:rFonts w:ascii="ＭＳ Ｐ明朝" w:eastAsia="ＭＳ Ｐ明朝" w:hAnsi="ＭＳ Ｐ明朝" w:cs="ＭＳ Ｐゴシック" w:hint="eastAsia"/>
                <w:color w:val="000000"/>
                <w:kern w:val="0"/>
                <w:sz w:val="20"/>
                <w:szCs w:val="20"/>
              </w:rPr>
              <w:t xml:space="preserve">　提示された観点をもとに感想を伝え合う。</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244593" w:rsidRPr="00244593">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・読んで考えたことをふまえて，表現豊かに音読している。</w:t>
            </w:r>
            <w:r w:rsidRPr="00244593">
              <w:rPr>
                <w:rFonts w:ascii="ＭＳ Ｐ明朝" w:eastAsia="ＭＳ Ｐ明朝" w:hAnsi="ＭＳ Ｐ明朝" w:cs="ＭＳ Ｐゴシック" w:hint="eastAsia"/>
                <w:color w:val="000000"/>
                <w:kern w:val="0"/>
                <w:sz w:val="20"/>
                <w:szCs w:val="20"/>
              </w:rPr>
              <w:br/>
              <w:t>・人物同士の関係をつかむために関係図にまとめている。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・「読むこと」において，描写をもとに人物の相互関係や心情の変化を捉えている。</w:t>
            </w:r>
            <w:r w:rsidRPr="00244593">
              <w:rPr>
                <w:rFonts w:ascii="ＭＳ Ｐ明朝" w:eastAsia="ＭＳ Ｐ明朝" w:hAnsi="ＭＳ Ｐ明朝" w:cs="ＭＳ Ｐゴシック" w:hint="eastAsia"/>
                <w:color w:val="000000"/>
                <w:kern w:val="0"/>
                <w:sz w:val="20"/>
                <w:szCs w:val="20"/>
              </w:rPr>
              <w:br/>
              <w:t>・「読むこと」において，過去と現在の二重構造の仕組みの効果を捉え，作品の全体像や人物像を想像している。</w:t>
            </w:r>
            <w:r w:rsidRPr="00244593">
              <w:rPr>
                <w:rFonts w:ascii="ＭＳ Ｐ明朝" w:eastAsia="ＭＳ Ｐ明朝" w:hAnsi="ＭＳ Ｐ明朝" w:cs="ＭＳ Ｐゴシック" w:hint="eastAsia"/>
                <w:color w:val="000000"/>
                <w:kern w:val="0"/>
                <w:sz w:val="20"/>
                <w:szCs w:val="20"/>
              </w:rPr>
              <w:br/>
              <w:t>・「読むこと」において，作品の構造や表現の効果などについて，考えたことをまとめている。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・人物同士の関係，回想形式の語りなどを考えながら，進んで人物の心情の変化の要因を捉えようとしている。</w:t>
            </w:r>
          </w:p>
        </w:tc>
      </w:tr>
      <w:tr w:rsidR="00244593" w:rsidRPr="00244593" w:rsidTr="00711645">
        <w:trPr>
          <w:trHeight w:val="302"/>
        </w:trPr>
        <w:tc>
          <w:tcPr>
            <w:tcW w:w="575" w:type="dxa"/>
            <w:vMerge/>
            <w:tcBorders>
              <w:top w:val="single" w:sz="4" w:space="0" w:color="auto"/>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89" w:type="dxa"/>
            <w:vMerge/>
            <w:tcBorders>
              <w:top w:val="nil"/>
              <w:left w:val="single" w:sz="4" w:space="0" w:color="auto"/>
              <w:bottom w:val="single" w:sz="4" w:space="0" w:color="000000"/>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nil"/>
              <w:left w:val="nil"/>
              <w:bottom w:val="single" w:sz="4" w:space="0" w:color="000000"/>
              <w:right w:val="single" w:sz="4" w:space="0" w:color="auto"/>
            </w:tcBorders>
            <w:vAlign w:val="center"/>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p>
        </w:tc>
      </w:tr>
      <w:tr w:rsidR="00244593" w:rsidRPr="00244593" w:rsidTr="00711645">
        <w:trPr>
          <w:trHeight w:val="3345"/>
        </w:trPr>
        <w:tc>
          <w:tcPr>
            <w:tcW w:w="575" w:type="dxa"/>
            <w:vMerge/>
            <w:tcBorders>
              <w:top w:val="single" w:sz="4" w:space="0" w:color="auto"/>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89"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言葉のきまり1</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前後のつながりを示す言葉</w:t>
            </w:r>
            <w:r w:rsidRPr="00244593">
              <w:rPr>
                <w:rFonts w:ascii="ＭＳ Ｐゴシック" w:eastAsia="ＭＳ Ｐゴシック" w:hAnsi="ＭＳ Ｐゴシック" w:cs="ＭＳ Ｐゴシック" w:hint="eastAsia"/>
                <w:color w:val="000000"/>
                <w:kern w:val="0"/>
                <w:sz w:val="20"/>
                <w:szCs w:val="20"/>
              </w:rPr>
              <w:br/>
              <w:t xml:space="preserve">　　３時間（知技③）</w:t>
            </w:r>
            <w:r w:rsidRPr="00244593">
              <w:rPr>
                <w:rFonts w:ascii="ＭＳ Ｐゴシック" w:eastAsia="ＭＳ Ｐゴシック" w:hAnsi="ＭＳ Ｐゴシック" w:cs="ＭＳ Ｐゴシック" w:hint="eastAsia"/>
                <w:color w:val="000000"/>
                <w:kern w:val="0"/>
                <w:sz w:val="20"/>
                <w:szCs w:val="20"/>
              </w:rPr>
              <w:br/>
              <w:t xml:space="preserve">　　教科書：６上pp.３０〜３３</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◇接続語の種類や働きを知り，思考に関わる語句について理解することができる。〈知技：（１）オ，</w:t>
            </w:r>
            <w:r w:rsidRPr="00244593">
              <w:rPr>
                <w:rFonts w:ascii="ＭＳ Ｐゴシック" w:eastAsia="ＭＳ Ｐゴシック" w:hAnsi="ＭＳ Ｐゴシック" w:cs="ＭＳ Ｐゴシック" w:hint="eastAsia"/>
                <w:color w:val="000000"/>
                <w:kern w:val="0"/>
                <w:sz w:val="20"/>
                <w:szCs w:val="20"/>
                <w:u w:val="single"/>
              </w:rPr>
              <w:t>カ</w:t>
            </w:r>
            <w:r w:rsidRPr="00244593">
              <w:rPr>
                <w:rFonts w:ascii="ＭＳ Ｐゴシック" w:eastAsia="ＭＳ Ｐゴシック" w:hAnsi="ＭＳ Ｐゴシック" w:cs="ＭＳ Ｐゴシック" w:hint="eastAsia"/>
                <w:color w:val="000000"/>
                <w:kern w:val="0"/>
                <w:sz w:val="20"/>
                <w:szCs w:val="20"/>
              </w:rPr>
              <w:t>〉</w:t>
            </w:r>
          </w:p>
        </w:tc>
        <w:tc>
          <w:tcPr>
            <w:tcW w:w="3680" w:type="dxa"/>
            <w:tcBorders>
              <w:top w:val="single" w:sz="4" w:space="0" w:color="auto"/>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教科書の解説を読み，接続詞の種類や働きについて知る。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p.32の課題を通して，思考に関わる語句（接続語）の働きについて考え，友達と確かめ合う。</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p.33の解説を読み，接続助詞について知る。</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文を書きかえる課題を通して，文と文との接続の関係を確かめ合う。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・思考に関する語句の量を増やし，文の中で使っている。</w:t>
            </w:r>
            <w:r w:rsidRPr="00244593">
              <w:rPr>
                <w:rFonts w:ascii="ＭＳ Ｐ明朝" w:eastAsia="ＭＳ Ｐ明朝" w:hAnsi="ＭＳ Ｐ明朝" w:cs="ＭＳ Ｐゴシック" w:hint="eastAsia"/>
                <w:color w:val="000000"/>
                <w:kern w:val="0"/>
                <w:sz w:val="20"/>
                <w:szCs w:val="20"/>
              </w:rPr>
              <w:br/>
              <w:t>・文と文との接続の関係について理解している。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・進んで文と文との接続の関係を理解し，これまでの学習を生かして，適切に使おうとしている。</w:t>
            </w:r>
          </w:p>
        </w:tc>
      </w:tr>
      <w:tr w:rsidR="00244593" w:rsidRPr="00244593" w:rsidTr="00711645">
        <w:trPr>
          <w:trHeight w:val="4365"/>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center"/>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5月</w:t>
            </w:r>
            <w:r w:rsidRPr="00244593">
              <w:rPr>
                <w:rFonts w:ascii="ＭＳ Ｐゴシック" w:eastAsia="ＭＳ Ｐゴシック" w:hAnsi="ＭＳ Ｐゴシック" w:cs="ＭＳ Ｐゴシック" w:hint="eastAsia"/>
                <w:color w:val="000000"/>
                <w:kern w:val="0"/>
                <w:sz w:val="20"/>
                <w:szCs w:val="20"/>
              </w:rPr>
              <w:br/>
              <w:t>（11）</w:t>
            </w:r>
          </w:p>
        </w:tc>
        <w:tc>
          <w:tcPr>
            <w:tcW w:w="2789"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b/>
                <w:bCs/>
                <w:color w:val="000000"/>
                <w:kern w:val="0"/>
                <w:sz w:val="20"/>
                <w:szCs w:val="20"/>
              </w:rPr>
              <w:t>季節のたより(春)</w:t>
            </w:r>
            <w:r w:rsidRPr="00244593">
              <w:rPr>
                <w:rFonts w:ascii="ＭＳ Ｐゴシック" w:eastAsia="ＭＳ Ｐゴシック" w:hAnsi="ＭＳ Ｐゴシック" w:cs="ＭＳ Ｐゴシック" w:hint="eastAsia"/>
                <w:color w:val="000000"/>
                <w:kern w:val="0"/>
                <w:sz w:val="20"/>
                <w:szCs w:val="20"/>
              </w:rPr>
              <w:br/>
              <w:t xml:space="preserve">　　１時間（書①）</w:t>
            </w:r>
            <w:r w:rsidRPr="00244593">
              <w:rPr>
                <w:rFonts w:ascii="ＭＳ Ｐゴシック" w:eastAsia="ＭＳ Ｐゴシック" w:hAnsi="ＭＳ Ｐゴシック" w:cs="ＭＳ Ｐゴシック" w:hint="eastAsia"/>
                <w:color w:val="000000"/>
                <w:kern w:val="0"/>
                <w:sz w:val="20"/>
                <w:szCs w:val="20"/>
              </w:rPr>
              <w:br/>
              <w:t xml:space="preserve">　　教科書：６上pp.３４〜３５</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◇春を表す言葉とその意味を知り，春や季節の移り変わりから感じたことをもとに，短歌を作ることができる。〈知技：（３）</w:t>
            </w:r>
            <w:r w:rsidRPr="00244593">
              <w:rPr>
                <w:rFonts w:ascii="ＭＳ Ｐゴシック" w:eastAsia="ＭＳ Ｐゴシック" w:hAnsi="ＭＳ Ｐゴシック" w:cs="ＭＳ Ｐゴシック" w:hint="eastAsia"/>
                <w:color w:val="000000"/>
                <w:kern w:val="0"/>
                <w:sz w:val="20"/>
                <w:szCs w:val="20"/>
                <w:u w:val="single"/>
              </w:rPr>
              <w:t>ア</w:t>
            </w:r>
            <w:r w:rsidRPr="00244593">
              <w:rPr>
                <w:rFonts w:ascii="ＭＳ Ｐゴシック" w:eastAsia="ＭＳ Ｐゴシック" w:hAnsi="ＭＳ Ｐゴシック" w:cs="ＭＳ Ｐゴシック" w:hint="eastAsia"/>
                <w:color w:val="000000"/>
                <w:kern w:val="0"/>
                <w:sz w:val="20"/>
                <w:szCs w:val="20"/>
              </w:rPr>
              <w:t>，B：（１）カ，（２）イ〉</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教科書を見て，二十四節気の解説や春の唱歌を読む。（興味に応じて春にまつわる他の唱歌を集めても良い。）</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春から広がるイメージや，季節の移り変わりについて，感じたことを短歌にする。</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・近代以降の文語調の文章を音読するなどして，言葉の響きやリズムに親しんでいる。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・「書くこと」において文章に対する感想や意見を伝え合い，自分の文章の良いところを見つけている。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・進んで言葉の響きやリズムに親しみ，今までの学習を生かして，短歌を作ろうとしている。</w:t>
            </w:r>
          </w:p>
        </w:tc>
      </w:tr>
      <w:tr w:rsidR="00244593" w:rsidRPr="00244593" w:rsidTr="00711645">
        <w:trPr>
          <w:trHeight w:val="3855"/>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89"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言葉の泉1</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漢字の成り立ち</w:t>
            </w:r>
            <w:r w:rsidRPr="00244593">
              <w:rPr>
                <w:rFonts w:ascii="ＭＳ Ｐゴシック" w:eastAsia="ＭＳ Ｐゴシック" w:hAnsi="ＭＳ Ｐゴシック" w:cs="ＭＳ Ｐゴシック" w:hint="eastAsia"/>
                <w:color w:val="000000"/>
                <w:kern w:val="0"/>
                <w:sz w:val="20"/>
                <w:szCs w:val="20"/>
              </w:rPr>
              <w:br/>
              <w:t xml:space="preserve">　　２時間（知技②）</w:t>
            </w:r>
            <w:r w:rsidRPr="00244593">
              <w:rPr>
                <w:rFonts w:ascii="ＭＳ Ｐゴシック" w:eastAsia="ＭＳ Ｐゴシック" w:hAnsi="ＭＳ Ｐゴシック" w:cs="ＭＳ Ｐゴシック" w:hint="eastAsia"/>
                <w:color w:val="000000"/>
                <w:kern w:val="0"/>
                <w:sz w:val="20"/>
                <w:szCs w:val="20"/>
              </w:rPr>
              <w:br/>
              <w:t xml:space="preserve">　　教科書：６上pp.３６〜３８</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◇象形文字，指事文字，会意文字，形声文字の由来，特質などについて理解することができる。〈知技：（３）</w:t>
            </w:r>
            <w:r w:rsidRPr="00244593">
              <w:rPr>
                <w:rFonts w:ascii="ＭＳ Ｐゴシック" w:eastAsia="ＭＳ Ｐゴシック" w:hAnsi="ＭＳ Ｐゴシック" w:cs="ＭＳ Ｐゴシック" w:hint="eastAsia"/>
                <w:color w:val="000000"/>
                <w:kern w:val="0"/>
                <w:sz w:val="20"/>
                <w:szCs w:val="20"/>
                <w:u w:val="single"/>
              </w:rPr>
              <w:t>ウ</w:t>
            </w:r>
            <w:r w:rsidRPr="00244593">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教科書pp.36〜37の解説や課題を通して，既習の四つの文字の成り立ちについて確かめ合う。</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形声文字の音符について知り，共通する音について考え，友達と確かめ合う。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・漢字の由来，特質などについて理解している。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・進んで漢字の成り立ちについて理解し，学習課題に沿って，漢字の成り立ちや音符について考えようとしている。</w:t>
            </w:r>
          </w:p>
        </w:tc>
      </w:tr>
      <w:tr w:rsidR="00244593" w:rsidRPr="00244593" w:rsidTr="00711645">
        <w:trPr>
          <w:trHeight w:val="3393"/>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89"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b/>
                <w:bCs/>
                <w:color w:val="000000"/>
                <w:kern w:val="0"/>
                <w:sz w:val="20"/>
                <w:szCs w:val="20"/>
              </w:rPr>
              <w:t>言葉をつないで文を作ろう1</w:t>
            </w:r>
            <w:r w:rsidRPr="00244593">
              <w:rPr>
                <w:rFonts w:ascii="ＭＳ Ｐゴシック" w:eastAsia="ＭＳ Ｐゴシック" w:hAnsi="ＭＳ Ｐゴシック" w:cs="ＭＳ Ｐゴシック" w:hint="eastAsia"/>
                <w:color w:val="000000"/>
                <w:kern w:val="0"/>
                <w:sz w:val="20"/>
                <w:szCs w:val="20"/>
              </w:rPr>
              <w:br/>
              <w:t xml:space="preserve">　　１時間（書①）</w:t>
            </w:r>
            <w:r w:rsidRPr="00244593">
              <w:rPr>
                <w:rFonts w:ascii="ＭＳ Ｐゴシック" w:eastAsia="ＭＳ Ｐゴシック" w:hAnsi="ＭＳ Ｐゴシック" w:cs="ＭＳ Ｐゴシック" w:hint="eastAsia"/>
                <w:color w:val="000000"/>
                <w:kern w:val="0"/>
                <w:sz w:val="20"/>
                <w:szCs w:val="20"/>
              </w:rPr>
              <w:br/>
              <w:t xml:space="preserve">　　教科書：６上p.３９</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◇５年生までに配当されている漢字を使った文を書き，読み返して文を整えることができる。〈知技：（１）</w:t>
            </w:r>
            <w:r w:rsidRPr="00244593">
              <w:rPr>
                <w:rFonts w:ascii="ＭＳ Ｐゴシック" w:eastAsia="ＭＳ Ｐゴシック" w:hAnsi="ＭＳ Ｐゴシック" w:cs="ＭＳ Ｐゴシック" w:hint="eastAsia"/>
                <w:color w:val="000000"/>
                <w:kern w:val="0"/>
                <w:sz w:val="20"/>
                <w:szCs w:val="20"/>
                <w:u w:val="single"/>
              </w:rPr>
              <w:t>エ</w:t>
            </w:r>
            <w:r w:rsidRPr="00244593">
              <w:rPr>
                <w:rFonts w:ascii="ＭＳ Ｐゴシック" w:eastAsia="ＭＳ Ｐゴシック" w:hAnsi="ＭＳ Ｐゴシック" w:cs="ＭＳ Ｐゴシック" w:hint="eastAsia"/>
                <w:color w:val="000000"/>
                <w:kern w:val="0"/>
                <w:sz w:val="20"/>
                <w:szCs w:val="20"/>
              </w:rPr>
              <w:t>，B：（１）オ〉</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友達と読み合い，記述の適切さや漢字が正しく使われているかを確かめ合う。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・５年生までに学んだ漢字を正しく使って，文を作っている。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・「書くこと」において，作った文を読み返して文を整えている。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明朝" w:eastAsia="ＭＳ Ｐ明朝" w:hAnsi="ＭＳ Ｐ明朝" w:cs="ＭＳ Ｐゴシック" w:hint="eastAsia"/>
                <w:color w:val="000000"/>
                <w:kern w:val="0"/>
                <w:sz w:val="20"/>
                <w:szCs w:val="20"/>
              </w:rPr>
              <w:t>・進んで提示された漢字を使い，今までの学習を生かして，文を作ろうとしている。</w:t>
            </w:r>
          </w:p>
        </w:tc>
      </w:tr>
      <w:tr w:rsidR="00244593" w:rsidRPr="00244593" w:rsidTr="00711645">
        <w:trPr>
          <w:trHeight w:val="4139"/>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89"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言葉を受け止めよう</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話し合ってまとめよう</w:t>
            </w:r>
            <w:r w:rsidRPr="00244593">
              <w:rPr>
                <w:rFonts w:ascii="ＭＳ Ｐゴシック" w:eastAsia="ＭＳ Ｐゴシック" w:hAnsi="ＭＳ Ｐゴシック" w:cs="ＭＳ Ｐゴシック" w:hint="eastAsia"/>
                <w:color w:val="000000"/>
                <w:kern w:val="0"/>
                <w:sz w:val="20"/>
                <w:szCs w:val="20"/>
              </w:rPr>
              <w:br/>
              <w:t xml:space="preserve">　　２時間（話聞②）</w:t>
            </w:r>
            <w:r w:rsidRPr="00244593">
              <w:rPr>
                <w:rFonts w:ascii="ＭＳ Ｐゴシック" w:eastAsia="ＭＳ Ｐゴシック" w:hAnsi="ＭＳ Ｐゴシック" w:cs="ＭＳ Ｐゴシック" w:hint="eastAsia"/>
                <w:color w:val="000000"/>
                <w:kern w:val="0"/>
                <w:sz w:val="20"/>
                <w:szCs w:val="20"/>
              </w:rPr>
              <w:br/>
              <w:t xml:space="preserve">　　教科書：６上pp.４０〜４１</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◇話し合いの目的を意識して話し合い，互いの立場を考慮しながら，考えを一つにまとめることができる。〈知技：（１）ア，A：（１）</w:t>
            </w:r>
            <w:r w:rsidRPr="00244593">
              <w:rPr>
                <w:rFonts w:ascii="ＭＳ Ｐゴシック" w:eastAsia="ＭＳ Ｐゴシック" w:hAnsi="ＭＳ Ｐゴシック" w:cs="ＭＳ Ｐゴシック" w:hint="eastAsia"/>
                <w:color w:val="000000"/>
                <w:kern w:val="0"/>
                <w:sz w:val="20"/>
                <w:szCs w:val="20"/>
                <w:u w:val="single"/>
              </w:rPr>
              <w:t>ア</w:t>
            </w:r>
            <w:r w:rsidRPr="00244593">
              <w:rPr>
                <w:rFonts w:ascii="ＭＳ Ｐゴシック" w:eastAsia="ＭＳ Ｐゴシック" w:hAnsi="ＭＳ Ｐゴシック" w:cs="ＭＳ Ｐゴシック" w:hint="eastAsia"/>
                <w:color w:val="000000"/>
                <w:kern w:val="0"/>
                <w:sz w:val="20"/>
                <w:szCs w:val="20"/>
              </w:rPr>
              <w:t>，</w:t>
            </w:r>
            <w:r w:rsidRPr="00244593">
              <w:rPr>
                <w:rFonts w:ascii="ＭＳ Ｐゴシック" w:eastAsia="ＭＳ Ｐゴシック" w:hAnsi="ＭＳ Ｐゴシック" w:cs="ＭＳ Ｐゴシック" w:hint="eastAsia"/>
                <w:color w:val="000000"/>
                <w:kern w:val="0"/>
                <w:sz w:val="20"/>
                <w:szCs w:val="20"/>
                <w:u w:val="single"/>
              </w:rPr>
              <w:t>オ</w:t>
            </w:r>
            <w:r w:rsidRPr="00244593">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学習課題と活動の進め方を確認する。</w:t>
            </w:r>
          </w:p>
          <w:p w:rsidR="00343B39" w:rsidRDefault="00343B39" w:rsidP="00343B39">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それぞれの消しゴムの特徴を出し合う。</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消しゴムの特徴を，教科書の例を参考に，表に整理する。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消しゴムを選ぶ目的や条件を確かめ，グループで話し合って一つに絞る。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244593" w:rsidRPr="00244593">
              <w:rPr>
                <w:rFonts w:ascii="ＭＳ Ｐ明朝" w:eastAsia="ＭＳ Ｐ明朝" w:hAnsi="ＭＳ Ｐ明朝" w:cs="ＭＳ Ｐゴシック" w:hint="eastAsia"/>
                <w:color w:val="000000"/>
                <w:kern w:val="0"/>
                <w:sz w:val="20"/>
                <w:szCs w:val="20"/>
              </w:rPr>
              <w:t xml:space="preserve">　納得するまで話し合うことの良さについて話し合う。</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244593" w:rsidRPr="00244593">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・相手との関係を築く言葉の働きに気が付いている。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・「話すこと・聞くこと」において，互いの立場や意図を明確にして，それぞれの意見を多面的に検討し，考えをまとめている。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・言葉を通して積極的に友達と関わり，様々な視点からの意見をまとめようとしている。</w:t>
            </w:r>
          </w:p>
        </w:tc>
      </w:tr>
      <w:tr w:rsidR="00244593" w:rsidRPr="00244593" w:rsidTr="00711645">
        <w:trPr>
          <w:trHeight w:val="5896"/>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89"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２　視野を広げて読もう</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ＡIで言葉と向き合う</w:t>
            </w:r>
            <w:r w:rsidRPr="00244593">
              <w:rPr>
                <w:rFonts w:ascii="ＭＳ Ｐゴシック" w:eastAsia="ＭＳ Ｐゴシック" w:hAnsi="ＭＳ Ｐゴシック" w:cs="ＭＳ Ｐゴシック" w:hint="eastAsia"/>
                <w:b/>
                <w:bCs/>
                <w:color w:val="000000"/>
                <w:kern w:val="0"/>
                <w:sz w:val="20"/>
                <w:szCs w:val="20"/>
              </w:rPr>
              <w:br/>
              <w:t>ＡI(人工知能)と私たちの未来</w:t>
            </w:r>
            <w:r w:rsidRPr="00244593">
              <w:rPr>
                <w:rFonts w:ascii="ＭＳ Ｐゴシック" w:eastAsia="ＭＳ Ｐゴシック" w:hAnsi="ＭＳ Ｐゴシック" w:cs="ＭＳ Ｐゴシック" w:hint="eastAsia"/>
                <w:b/>
                <w:bCs/>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 xml:space="preserve">　　５時間（読⑤）</w:t>
            </w:r>
            <w:r w:rsidRPr="00244593">
              <w:rPr>
                <w:rFonts w:ascii="ＭＳ Ｐゴシック" w:eastAsia="ＭＳ Ｐゴシック" w:hAnsi="ＭＳ Ｐゴシック" w:cs="ＭＳ Ｐゴシック" w:hint="eastAsia"/>
                <w:color w:val="000000"/>
                <w:kern w:val="0"/>
                <w:sz w:val="20"/>
                <w:szCs w:val="20"/>
              </w:rPr>
              <w:br/>
              <w:t xml:space="preserve">　　教科書：６上pp.４２〜５３</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◇筆者の意見と事例との関係を捉えるとともに，論の進め方を考えながら要旨をまとめ，自分の見方を広げることができる。〈</w:t>
            </w:r>
            <w:r w:rsidRPr="00244593">
              <w:rPr>
                <w:rFonts w:ascii="ＭＳ Ｐゴシック" w:eastAsia="ＭＳ Ｐゴシック" w:hAnsi="ＭＳ Ｐゴシック" w:cs="ＭＳ Ｐゴシック" w:hint="eastAsia"/>
                <w:color w:val="000000"/>
                <w:kern w:val="0"/>
                <w:sz w:val="20"/>
                <w:szCs w:val="20"/>
                <w:u w:val="single"/>
              </w:rPr>
              <w:t>ＡＩで言葉と向き合う</w:t>
            </w:r>
            <w:r w:rsidRPr="00244593">
              <w:rPr>
                <w:rFonts w:ascii="ＭＳ Ｐゴシック" w:eastAsia="ＭＳ Ｐゴシック" w:hAnsi="ＭＳ Ｐゴシック" w:cs="ＭＳ Ｐゴシック" w:hint="eastAsia"/>
                <w:color w:val="000000"/>
                <w:kern w:val="0"/>
                <w:sz w:val="20"/>
                <w:szCs w:val="20"/>
              </w:rPr>
              <w:t xml:space="preserve"> 知技：（１）オ，カ，C：（１）ア，</w:t>
            </w:r>
            <w:r w:rsidRPr="00244593">
              <w:rPr>
                <w:rFonts w:ascii="ＭＳ Ｐゴシック" w:eastAsia="ＭＳ Ｐゴシック" w:hAnsi="ＭＳ Ｐゴシック" w:cs="ＭＳ Ｐゴシック" w:hint="eastAsia"/>
                <w:color w:val="000000"/>
                <w:kern w:val="0"/>
                <w:sz w:val="20"/>
                <w:szCs w:val="20"/>
                <w:u w:val="single"/>
              </w:rPr>
              <w:t>ウ</w:t>
            </w:r>
            <w:r w:rsidRPr="00244593">
              <w:rPr>
                <w:rFonts w:ascii="ＭＳ Ｐゴシック" w:eastAsia="ＭＳ Ｐゴシック" w:hAnsi="ＭＳ Ｐゴシック" w:cs="ＭＳ Ｐゴシック" w:hint="eastAsia"/>
                <w:color w:val="000000"/>
                <w:kern w:val="0"/>
                <w:sz w:val="20"/>
                <w:szCs w:val="20"/>
              </w:rPr>
              <w:t xml:space="preserve">，オ，（２）ア　</w:t>
            </w:r>
            <w:r w:rsidRPr="00244593">
              <w:rPr>
                <w:rFonts w:ascii="ＭＳ Ｐゴシック" w:eastAsia="ＭＳ Ｐゴシック" w:hAnsi="ＭＳ Ｐゴシック" w:cs="ＭＳ Ｐゴシック" w:hint="eastAsia"/>
                <w:color w:val="000000"/>
                <w:kern w:val="0"/>
                <w:sz w:val="20"/>
                <w:szCs w:val="20"/>
                <w:u w:val="single"/>
              </w:rPr>
              <w:t>ＡＩ（人工知技能）と私たちの未来</w:t>
            </w:r>
            <w:r w:rsidRPr="00244593">
              <w:rPr>
                <w:rFonts w:ascii="ＭＳ Ｐゴシック" w:eastAsia="ＭＳ Ｐゴシック" w:hAnsi="ＭＳ Ｐゴシック" w:cs="ＭＳ Ｐゴシック" w:hint="eastAsia"/>
                <w:color w:val="000000"/>
                <w:kern w:val="0"/>
                <w:sz w:val="20"/>
                <w:szCs w:val="20"/>
              </w:rPr>
              <w:t xml:space="preserve"> C：（１）</w:t>
            </w:r>
            <w:r w:rsidRPr="00244593">
              <w:rPr>
                <w:rFonts w:ascii="ＭＳ Ｐゴシック" w:eastAsia="ＭＳ Ｐゴシック" w:hAnsi="ＭＳ Ｐゴシック" w:cs="ＭＳ Ｐゴシック" w:hint="eastAsia"/>
                <w:color w:val="000000"/>
                <w:kern w:val="0"/>
                <w:sz w:val="20"/>
                <w:szCs w:val="20"/>
                <w:u w:val="single"/>
              </w:rPr>
              <w:t>カ</w:t>
            </w:r>
            <w:r w:rsidRPr="00244593">
              <w:rPr>
                <w:rFonts w:ascii="ＭＳ Ｐゴシック" w:eastAsia="ＭＳ Ｐゴシック" w:hAnsi="ＭＳ Ｐゴシック" w:cs="ＭＳ Ｐゴシック" w:hint="eastAsia"/>
                <w:color w:val="000000"/>
                <w:kern w:val="0"/>
                <w:sz w:val="20"/>
                <w:szCs w:val="20"/>
              </w:rPr>
              <w:t>，（２）ア〉</w:t>
            </w:r>
          </w:p>
        </w:tc>
        <w:tc>
          <w:tcPr>
            <w:tcW w:w="3680" w:type="dxa"/>
            <w:tcBorders>
              <w:top w:val="nil"/>
              <w:left w:val="nil"/>
              <w:bottom w:val="single" w:sz="4" w:space="0" w:color="auto"/>
              <w:right w:val="single" w:sz="4" w:space="0" w:color="auto"/>
            </w:tcBorders>
            <w:shd w:val="clear" w:color="auto" w:fill="auto"/>
            <w:hideMark/>
          </w:tcPr>
          <w:p w:rsidR="00343B39" w:rsidRDefault="00343B39" w:rsidP="002445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全文を読み，めあてを確かめる。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人工知能やオノマトペについて知っていることを自由に出し合う。</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問いの文とその答え，筆者の意見を，表にしてつかむ。</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事例と筆者の意見との関係を押さえ，要旨をまとめる。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244593" w:rsidRPr="00244593">
              <w:rPr>
                <w:rFonts w:ascii="ＭＳ Ｐ明朝" w:eastAsia="ＭＳ Ｐ明朝" w:hAnsi="ＭＳ Ｐ明朝" w:cs="ＭＳ Ｐゴシック" w:hint="eastAsia"/>
                <w:color w:val="000000"/>
                <w:kern w:val="0"/>
                <w:sz w:val="20"/>
                <w:szCs w:val="20"/>
              </w:rPr>
              <w:t xml:space="preserve">　読んで理解したことをもとに，自分の考えをまとめる。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244593" w:rsidRPr="00244593">
              <w:rPr>
                <w:rFonts w:ascii="ＭＳ Ｐ明朝" w:eastAsia="ＭＳ Ｐ明朝" w:hAnsi="ＭＳ Ｐ明朝" w:cs="ＭＳ Ｐゴシック" w:hint="eastAsia"/>
                <w:color w:val="000000"/>
                <w:kern w:val="0"/>
                <w:sz w:val="20"/>
                <w:szCs w:val="20"/>
              </w:rPr>
              <w:t xml:space="preserve">　人工知能と人間との関わりの視点で，未来について考える。</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244593" w:rsidRPr="00244593">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・オノマトペを通して，語感について意識している。</w:t>
            </w:r>
            <w:r w:rsidRPr="00244593">
              <w:rPr>
                <w:rFonts w:ascii="ＭＳ Ｐ明朝" w:eastAsia="ＭＳ Ｐ明朝" w:hAnsi="ＭＳ Ｐ明朝" w:cs="ＭＳ Ｐゴシック" w:hint="eastAsia"/>
                <w:color w:val="000000"/>
                <w:kern w:val="0"/>
                <w:sz w:val="20"/>
                <w:szCs w:val="20"/>
              </w:rPr>
              <w:br/>
              <w:t>・尾括型の論の進め方を捉えたり，事例と筆者の意見とを原因と結果の関係で捉えたりしている。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・「読むこと」において，挙げられた事例と筆者の意見との関係を捉え，要旨をまとめている。</w:t>
            </w:r>
            <w:r w:rsidRPr="00244593">
              <w:rPr>
                <w:rFonts w:ascii="ＭＳ Ｐ明朝" w:eastAsia="ＭＳ Ｐ明朝" w:hAnsi="ＭＳ Ｐ明朝" w:cs="ＭＳ Ｐゴシック" w:hint="eastAsia"/>
                <w:color w:val="000000"/>
                <w:kern w:val="0"/>
                <w:sz w:val="20"/>
                <w:szCs w:val="20"/>
              </w:rPr>
              <w:br/>
              <w:t>・「読むこと」において，文章と事例のデータなどを結び付けて考えるとともに，論の進め方を吟味し，筆者の意見に対する自分の考えをまとめている。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・筆者の意見に説得力をもたせるための論の進め方について，進んで考えようとしている。</w:t>
            </w:r>
          </w:p>
        </w:tc>
      </w:tr>
      <w:tr w:rsidR="00244593" w:rsidRPr="00244593" w:rsidTr="00711645">
        <w:trPr>
          <w:trHeight w:val="4932"/>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center"/>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6月</w:t>
            </w:r>
            <w:r w:rsidRPr="00244593">
              <w:rPr>
                <w:rFonts w:ascii="ＭＳ Ｐゴシック" w:eastAsia="ＭＳ Ｐゴシック" w:hAnsi="ＭＳ Ｐゴシック" w:cs="ＭＳ Ｐゴシック" w:hint="eastAsia"/>
                <w:color w:val="000000"/>
                <w:kern w:val="0"/>
                <w:sz w:val="20"/>
                <w:szCs w:val="20"/>
              </w:rPr>
              <w:br/>
              <w:t>（13）</w:t>
            </w:r>
          </w:p>
        </w:tc>
        <w:tc>
          <w:tcPr>
            <w:tcW w:w="2789"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文章の書き方・まとめ方</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さまざまな表現の工夫</w:t>
            </w:r>
            <w:r w:rsidRPr="00244593">
              <w:rPr>
                <w:rFonts w:ascii="ＭＳ Ｐゴシック" w:eastAsia="ＭＳ Ｐゴシック" w:hAnsi="ＭＳ Ｐゴシック" w:cs="ＭＳ Ｐゴシック" w:hint="eastAsia"/>
                <w:color w:val="000000"/>
                <w:kern w:val="0"/>
                <w:sz w:val="20"/>
                <w:szCs w:val="20"/>
              </w:rPr>
              <w:br/>
              <w:t xml:space="preserve">　　４時間（書④）</w:t>
            </w:r>
            <w:r w:rsidRPr="00244593">
              <w:rPr>
                <w:rFonts w:ascii="ＭＳ Ｐゴシック" w:eastAsia="ＭＳ Ｐゴシック" w:hAnsi="ＭＳ Ｐゴシック" w:cs="ＭＳ Ｐゴシック" w:hint="eastAsia"/>
                <w:color w:val="000000"/>
                <w:kern w:val="0"/>
                <w:sz w:val="20"/>
                <w:szCs w:val="20"/>
              </w:rPr>
              <w:br/>
              <w:t xml:space="preserve">　　教科書：６上pp.５４〜５６</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◇様々な表現技法を知り，詩や作文の表現を工夫して書くことができる。〈知技：（１）</w:t>
            </w:r>
            <w:r w:rsidRPr="00244593">
              <w:rPr>
                <w:rFonts w:ascii="ＭＳ Ｐゴシック" w:eastAsia="ＭＳ Ｐゴシック" w:hAnsi="ＭＳ Ｐゴシック" w:cs="ＭＳ Ｐゴシック" w:hint="eastAsia"/>
                <w:color w:val="000000"/>
                <w:kern w:val="0"/>
                <w:sz w:val="20"/>
                <w:szCs w:val="20"/>
                <w:u w:val="single"/>
              </w:rPr>
              <w:t>ク</w:t>
            </w:r>
            <w:r w:rsidRPr="00244593">
              <w:rPr>
                <w:rFonts w:ascii="ＭＳ Ｐゴシック" w:eastAsia="ＭＳ Ｐゴシック" w:hAnsi="ＭＳ Ｐゴシック" w:cs="ＭＳ Ｐゴシック" w:hint="eastAsia"/>
                <w:color w:val="000000"/>
                <w:kern w:val="0"/>
                <w:sz w:val="20"/>
                <w:szCs w:val="20"/>
              </w:rPr>
              <w:t>，ケ，B：（１）ア，</w:t>
            </w:r>
            <w:r w:rsidRPr="00244593">
              <w:rPr>
                <w:rFonts w:ascii="ＭＳ Ｐゴシック" w:eastAsia="ＭＳ Ｐゴシック" w:hAnsi="ＭＳ Ｐゴシック" w:cs="ＭＳ Ｐゴシック" w:hint="eastAsia"/>
                <w:color w:val="000000"/>
                <w:kern w:val="0"/>
                <w:sz w:val="20"/>
                <w:szCs w:val="20"/>
                <w:u w:val="single"/>
              </w:rPr>
              <w:t>オ</w:t>
            </w:r>
            <w:r w:rsidRPr="00244593">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pp.54〜55上段にある詩を読み，使われている技法について出し合う。</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pp.54〜55下段の解説を読み，使われている表現の工夫について知る。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p.56の作例を読み，使われている表現の工夫について，気付いたことを話し合う。</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日常生活の中から題材を選び，表現を工夫しながら作文や詩を書く。</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244593" w:rsidRPr="00244593">
              <w:rPr>
                <w:rFonts w:ascii="ＭＳ Ｐ明朝" w:eastAsia="ＭＳ Ｐ明朝" w:hAnsi="ＭＳ Ｐ明朝" w:cs="ＭＳ Ｐゴシック" w:hint="eastAsia"/>
                <w:color w:val="000000"/>
                <w:kern w:val="0"/>
                <w:sz w:val="20"/>
                <w:szCs w:val="20"/>
              </w:rPr>
              <w:t xml:space="preserve">　友達と読み合い，内容や表現の良さについて感想を伝え合う。</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244593" w:rsidRPr="00244593">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・比喩や反復などの表現の工夫に気付いている。</w:t>
            </w:r>
            <w:r w:rsidRPr="00244593">
              <w:rPr>
                <w:rFonts w:ascii="ＭＳ Ｐ明朝" w:eastAsia="ＭＳ Ｐ明朝" w:hAnsi="ＭＳ Ｐ明朝" w:cs="ＭＳ Ｐゴシック" w:hint="eastAsia"/>
                <w:color w:val="000000"/>
                <w:kern w:val="0"/>
                <w:sz w:val="20"/>
                <w:szCs w:val="20"/>
              </w:rPr>
              <w:br/>
              <w:t>・音読や朗読を通して，表現の工夫による効果を確かめている。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・「書くこと」において，見つけたり考えたりしたことから題材を選び，詩や作文に書くことを選んでいる。</w:t>
            </w:r>
            <w:r w:rsidRPr="00244593">
              <w:rPr>
                <w:rFonts w:ascii="ＭＳ Ｐ明朝" w:eastAsia="ＭＳ Ｐ明朝" w:hAnsi="ＭＳ Ｐ明朝" w:cs="ＭＳ Ｐゴシック" w:hint="eastAsia"/>
                <w:color w:val="000000"/>
                <w:kern w:val="0"/>
                <w:sz w:val="20"/>
                <w:szCs w:val="20"/>
              </w:rPr>
              <w:br/>
              <w:t>・「書くこと」において，書いた詩や作文を読み返し，表現の工夫に着目して確かめている。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・表現技法とその効果を考えながら，進んで詩や作文を書こうとしている。</w:t>
            </w:r>
          </w:p>
        </w:tc>
      </w:tr>
      <w:tr w:rsidR="00244593" w:rsidRPr="00244593" w:rsidTr="00711645">
        <w:trPr>
          <w:trHeight w:val="2835"/>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89"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b/>
                <w:bCs/>
                <w:color w:val="000000"/>
                <w:kern w:val="0"/>
                <w:sz w:val="20"/>
                <w:szCs w:val="20"/>
              </w:rPr>
              <w:t>漢字の広場１</w:t>
            </w:r>
            <w:r w:rsidRPr="00244593">
              <w:rPr>
                <w:rFonts w:ascii="ＭＳ Ｐゴシック" w:eastAsia="ＭＳ Ｐゴシック" w:hAnsi="ＭＳ Ｐゴシック" w:cs="ＭＳ Ｐゴシック" w:hint="eastAsia"/>
                <w:color w:val="000000"/>
                <w:kern w:val="0"/>
                <w:sz w:val="20"/>
                <w:szCs w:val="20"/>
              </w:rPr>
              <w:br/>
              <w:t xml:space="preserve">　　１時間（知技①）</w:t>
            </w:r>
            <w:r w:rsidRPr="00244593">
              <w:rPr>
                <w:rFonts w:ascii="ＭＳ Ｐゴシック" w:eastAsia="ＭＳ Ｐゴシック" w:hAnsi="ＭＳ Ｐゴシック" w:cs="ＭＳ Ｐゴシック" w:hint="eastAsia"/>
                <w:color w:val="000000"/>
                <w:kern w:val="0"/>
                <w:sz w:val="20"/>
                <w:szCs w:val="20"/>
              </w:rPr>
              <w:br/>
              <w:t xml:space="preserve">　　教科書：６上p.５７</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◇６年生に配当されている漢字を読み書きし，文中の使い方を理解することができる。〈知技：（１）</w:t>
            </w:r>
            <w:r w:rsidRPr="00244593">
              <w:rPr>
                <w:rFonts w:ascii="ＭＳ Ｐゴシック" w:eastAsia="ＭＳ Ｐゴシック" w:hAnsi="ＭＳ Ｐゴシック" w:cs="ＭＳ Ｐゴシック" w:hint="eastAsia"/>
                <w:color w:val="000000"/>
                <w:kern w:val="0"/>
                <w:sz w:val="20"/>
                <w:szCs w:val="20"/>
                <w:u w:val="single"/>
              </w:rPr>
              <w:t>エ</w:t>
            </w:r>
            <w:r w:rsidRPr="00244593">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傍線の言葉に注意して，教科書の例文を読む。</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新出漢字の意味を確かめ，書く練習をする。</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漢字や文の間違いを正す。</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・６年生に配当されている漢字を読み書きし，文の中で使っている。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明朝" w:eastAsia="ＭＳ Ｐ明朝" w:hAnsi="ＭＳ Ｐ明朝" w:cs="ＭＳ Ｐゴシック" w:hint="eastAsia"/>
                <w:color w:val="000000"/>
                <w:kern w:val="0"/>
                <w:sz w:val="20"/>
                <w:szCs w:val="20"/>
              </w:rPr>
              <w:t>・進んで６年生に配当されている漢字を読み，今までの学習を生かして，文の中で使おうとしている。</w:t>
            </w:r>
          </w:p>
        </w:tc>
      </w:tr>
      <w:tr w:rsidR="00244593" w:rsidRPr="00244593" w:rsidTr="00711645">
        <w:trPr>
          <w:trHeight w:val="4649"/>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89" w:type="dxa"/>
            <w:vMerge w:val="restart"/>
            <w:tcBorders>
              <w:top w:val="nil"/>
              <w:left w:val="single" w:sz="4" w:space="0" w:color="auto"/>
              <w:bottom w:val="single" w:sz="4" w:space="0" w:color="000000"/>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３　立場を決めて討論しよう</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パネルディスカッションをしよう</w:t>
            </w:r>
            <w:r w:rsidRPr="00244593">
              <w:rPr>
                <w:rFonts w:ascii="ＭＳ Ｐゴシック" w:eastAsia="ＭＳ Ｐゴシック" w:hAnsi="ＭＳ Ｐゴシック" w:cs="ＭＳ Ｐゴシック" w:hint="eastAsia"/>
                <w:color w:val="000000"/>
                <w:kern w:val="0"/>
                <w:sz w:val="20"/>
                <w:szCs w:val="20"/>
              </w:rPr>
              <w:br/>
              <w:t xml:space="preserve">　　８時間（話聞⑧）</w:t>
            </w:r>
            <w:r w:rsidRPr="00244593">
              <w:rPr>
                <w:rFonts w:ascii="ＭＳ Ｐゴシック" w:eastAsia="ＭＳ Ｐゴシック" w:hAnsi="ＭＳ Ｐゴシック" w:cs="ＭＳ Ｐゴシック" w:hint="eastAsia"/>
                <w:color w:val="000000"/>
                <w:kern w:val="0"/>
                <w:sz w:val="20"/>
                <w:szCs w:val="20"/>
              </w:rPr>
              <w:br/>
              <w:t xml:space="preserve">　　教科書：６上pp.５８〜６５</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◇役割や意図を明確にして計画的に話し合い，自分の考えを深めることができる。〈知技：（１）ア，オ，（２）イ，A：（１）ア，イ，</w:t>
            </w:r>
            <w:r w:rsidRPr="00244593">
              <w:rPr>
                <w:rFonts w:ascii="ＭＳ Ｐゴシック" w:eastAsia="ＭＳ Ｐゴシック" w:hAnsi="ＭＳ Ｐゴシック" w:cs="ＭＳ Ｐゴシック" w:hint="eastAsia"/>
                <w:color w:val="000000"/>
                <w:kern w:val="0"/>
                <w:sz w:val="20"/>
                <w:szCs w:val="20"/>
                <w:u w:val="single"/>
              </w:rPr>
              <w:t>ウ</w:t>
            </w:r>
            <w:r w:rsidRPr="00244593">
              <w:rPr>
                <w:rFonts w:ascii="ＭＳ Ｐゴシック" w:eastAsia="ＭＳ Ｐゴシック" w:hAnsi="ＭＳ Ｐゴシック" w:cs="ＭＳ Ｐゴシック" w:hint="eastAsia"/>
                <w:color w:val="000000"/>
                <w:kern w:val="0"/>
                <w:sz w:val="20"/>
                <w:szCs w:val="20"/>
              </w:rPr>
              <w:t>，エ，</w:t>
            </w:r>
            <w:r w:rsidRPr="00244593">
              <w:rPr>
                <w:rFonts w:ascii="ＭＳ Ｐゴシック" w:eastAsia="ＭＳ Ｐゴシック" w:hAnsi="ＭＳ Ｐゴシック" w:cs="ＭＳ Ｐゴシック" w:hint="eastAsia"/>
                <w:color w:val="000000"/>
                <w:kern w:val="0"/>
                <w:sz w:val="20"/>
                <w:szCs w:val="20"/>
                <w:u w:val="single"/>
              </w:rPr>
              <w:t>オ</w:t>
            </w:r>
            <w:r w:rsidRPr="00244593">
              <w:rPr>
                <w:rFonts w:ascii="ＭＳ Ｐゴシック" w:eastAsia="ＭＳ Ｐゴシック" w:hAnsi="ＭＳ Ｐゴシック" w:cs="ＭＳ Ｐゴシック" w:hint="eastAsia"/>
                <w:color w:val="000000"/>
                <w:kern w:val="0"/>
                <w:sz w:val="20"/>
                <w:szCs w:val="20"/>
              </w:rPr>
              <w:t>，（２）ウ〉</w:t>
            </w:r>
          </w:p>
        </w:tc>
        <w:tc>
          <w:tcPr>
            <w:tcW w:w="3680" w:type="dxa"/>
            <w:vMerge w:val="restart"/>
            <w:tcBorders>
              <w:top w:val="nil"/>
              <w:left w:val="nil"/>
              <w:bottom w:val="single" w:sz="4" w:space="0" w:color="000000"/>
              <w:right w:val="single" w:sz="4" w:space="0" w:color="auto"/>
            </w:tcBorders>
            <w:shd w:val="clear" w:color="auto" w:fill="auto"/>
            <w:hideMark/>
          </w:tcPr>
          <w:p w:rsidR="00343B39" w:rsidRDefault="00343B39" w:rsidP="002445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学習課題とめあてを捉え，見通しをもつ。</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パネルディスカッションの役割や進め方を</w:t>
            </w:r>
            <w:r>
              <w:rPr>
                <w:rFonts w:ascii="ＭＳ Ｐ明朝" w:eastAsia="ＭＳ Ｐ明朝" w:hAnsi="ＭＳ Ｐ明朝" w:cs="ＭＳ Ｐゴシック" w:hint="eastAsia"/>
                <w:color w:val="000000"/>
                <w:kern w:val="0"/>
                <w:sz w:val="20"/>
                <w:szCs w:val="20"/>
              </w:rPr>
              <w:t xml:space="preserve">　</w:t>
            </w:r>
            <w:r w:rsidR="00244593" w:rsidRPr="00244593">
              <w:rPr>
                <w:rFonts w:ascii="ＭＳ Ｐ明朝" w:eastAsia="ＭＳ Ｐ明朝" w:hAnsi="ＭＳ Ｐ明朝" w:cs="ＭＳ Ｐゴシック" w:hint="eastAsia"/>
                <w:color w:val="000000"/>
                <w:kern w:val="0"/>
                <w:sz w:val="20"/>
                <w:szCs w:val="20"/>
              </w:rPr>
              <w:t>理解する。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日常生活の中から，話し合うテーマを分類して決める。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テーマに沿って，グループの提案内容を検討する。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244593" w:rsidRPr="00244593">
              <w:rPr>
                <w:rFonts w:ascii="ＭＳ Ｐ明朝" w:eastAsia="ＭＳ Ｐ明朝" w:hAnsi="ＭＳ Ｐ明朝" w:cs="ＭＳ Ｐゴシック" w:hint="eastAsia"/>
                <w:color w:val="000000"/>
                <w:kern w:val="0"/>
                <w:sz w:val="20"/>
                <w:szCs w:val="20"/>
              </w:rPr>
              <w:t xml:space="preserve">　役割を決め，発表のための資料を準備しながら考えをまとめておく。</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244593" w:rsidRPr="00244593">
              <w:rPr>
                <w:rFonts w:ascii="ＭＳ Ｐ明朝" w:eastAsia="ＭＳ Ｐ明朝" w:hAnsi="ＭＳ Ｐ明朝" w:cs="ＭＳ Ｐゴシック" w:hint="eastAsia"/>
                <w:color w:val="000000"/>
                <w:kern w:val="0"/>
                <w:sz w:val="20"/>
                <w:szCs w:val="20"/>
              </w:rPr>
              <w:t xml:space="preserve">　他のグループの提案に対する質問や意見を検討する。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244593" w:rsidRPr="00244593">
              <w:rPr>
                <w:rFonts w:ascii="ＭＳ Ｐ明朝" w:eastAsia="ＭＳ Ｐ明朝" w:hAnsi="ＭＳ Ｐ明朝" w:cs="ＭＳ Ｐゴシック" w:hint="eastAsia"/>
                <w:color w:val="000000"/>
                <w:kern w:val="0"/>
                <w:sz w:val="20"/>
                <w:szCs w:val="20"/>
              </w:rPr>
              <w:t xml:space="preserve">　司会，パネリスト，フロアに分かれ，パネルディスカッションを行う。</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244593" w:rsidRPr="00244593">
              <w:rPr>
                <w:rFonts w:ascii="ＭＳ Ｐ明朝" w:eastAsia="ＭＳ Ｐ明朝" w:hAnsi="ＭＳ Ｐ明朝" w:cs="ＭＳ Ｐゴシック" w:hint="eastAsia"/>
                <w:color w:val="000000"/>
                <w:kern w:val="0"/>
                <w:sz w:val="20"/>
                <w:szCs w:val="20"/>
              </w:rPr>
              <w:t xml:space="preserve">　感想を発表し合うなどして，学習の振り返りをする。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・相手との関係を築く言葉の働きに気付いている。</w:t>
            </w:r>
            <w:r w:rsidRPr="00244593">
              <w:rPr>
                <w:rFonts w:ascii="ＭＳ Ｐ明朝" w:eastAsia="ＭＳ Ｐ明朝" w:hAnsi="ＭＳ Ｐ明朝" w:cs="ＭＳ Ｐゴシック" w:hint="eastAsia"/>
                <w:color w:val="000000"/>
                <w:kern w:val="0"/>
                <w:sz w:val="20"/>
                <w:szCs w:val="20"/>
              </w:rPr>
              <w:br/>
              <w:t>・思考に関わる言葉を意識して，分かりやすく話している。</w:t>
            </w:r>
            <w:r w:rsidRPr="00244593">
              <w:rPr>
                <w:rFonts w:ascii="ＭＳ Ｐ明朝" w:eastAsia="ＭＳ Ｐ明朝" w:hAnsi="ＭＳ Ｐ明朝" w:cs="ＭＳ Ｐゴシック" w:hint="eastAsia"/>
                <w:color w:val="000000"/>
                <w:kern w:val="0"/>
                <w:sz w:val="20"/>
                <w:szCs w:val="20"/>
              </w:rPr>
              <w:br/>
              <w:t>・図化してテーマを分類したり，提案内容を表化して整理したりしている。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・「話すこと・聞くこと」において，提案内容を分類するなどして整理し，考えが伝わるように資料を活用するなどして表現を工夫している。</w:t>
            </w:r>
            <w:r w:rsidRPr="00244593">
              <w:rPr>
                <w:rFonts w:ascii="ＭＳ Ｐ明朝" w:eastAsia="ＭＳ Ｐ明朝" w:hAnsi="ＭＳ Ｐ明朝" w:cs="ＭＳ Ｐゴシック" w:hint="eastAsia"/>
                <w:color w:val="000000"/>
                <w:kern w:val="0"/>
                <w:sz w:val="20"/>
                <w:szCs w:val="20"/>
              </w:rPr>
              <w:br/>
              <w:t>・「話すこと・聞くこと」において，話し手の伝えたいことを理解し，自分の考えと比べながら考えをまとめている。</w:t>
            </w:r>
            <w:r w:rsidRPr="00244593">
              <w:rPr>
                <w:rFonts w:ascii="ＭＳ Ｐ明朝" w:eastAsia="ＭＳ Ｐ明朝" w:hAnsi="ＭＳ Ｐ明朝" w:cs="ＭＳ Ｐゴシック" w:hint="eastAsia"/>
                <w:color w:val="000000"/>
                <w:kern w:val="0"/>
                <w:sz w:val="20"/>
                <w:szCs w:val="20"/>
              </w:rPr>
              <w:br/>
              <w:t>・「話すこと・聞くこと」において，司会者，パネリスト，フロアそれぞれの立場や役割を理解し，テーマに沿って計画的に話し合っている。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・言葉を通して積極的に話し合いに参加し，計画的に話し合うことの良さを理解しようとしている。</w:t>
            </w:r>
          </w:p>
        </w:tc>
      </w:tr>
      <w:tr w:rsidR="00244593" w:rsidRPr="00244593" w:rsidTr="00D241A0">
        <w:trPr>
          <w:trHeight w:val="3000"/>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89" w:type="dxa"/>
            <w:vMerge/>
            <w:tcBorders>
              <w:top w:val="nil"/>
              <w:left w:val="single" w:sz="4" w:space="0" w:color="auto"/>
              <w:bottom w:val="single" w:sz="4" w:space="0" w:color="000000"/>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nil"/>
              <w:left w:val="nil"/>
              <w:bottom w:val="single" w:sz="4" w:space="0" w:color="000000"/>
              <w:right w:val="single" w:sz="4" w:space="0" w:color="auto"/>
            </w:tcBorders>
            <w:vAlign w:val="center"/>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p>
        </w:tc>
      </w:tr>
      <w:tr w:rsidR="00244593" w:rsidRPr="00244593" w:rsidTr="00711645">
        <w:trPr>
          <w:trHeight w:val="4479"/>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center"/>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7月</w:t>
            </w:r>
            <w:r w:rsidRPr="00244593">
              <w:rPr>
                <w:rFonts w:ascii="ＭＳ Ｐゴシック" w:eastAsia="ＭＳ Ｐゴシック" w:hAnsi="ＭＳ Ｐゴシック" w:cs="ＭＳ Ｐゴシック" w:hint="eastAsia"/>
                <w:color w:val="000000"/>
                <w:kern w:val="0"/>
                <w:sz w:val="20"/>
                <w:szCs w:val="20"/>
              </w:rPr>
              <w:br/>
              <w:t>（10）</w:t>
            </w:r>
          </w:p>
        </w:tc>
        <w:tc>
          <w:tcPr>
            <w:tcW w:w="2789"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b/>
                <w:bCs/>
                <w:color w:val="000000"/>
                <w:kern w:val="0"/>
                <w:sz w:val="20"/>
                <w:szCs w:val="20"/>
              </w:rPr>
              <w:t>季節のたより(夏)</w:t>
            </w:r>
            <w:r w:rsidRPr="00244593">
              <w:rPr>
                <w:rFonts w:ascii="ＭＳ Ｐゴシック" w:eastAsia="ＭＳ Ｐゴシック" w:hAnsi="ＭＳ Ｐゴシック" w:cs="ＭＳ Ｐゴシック" w:hint="eastAsia"/>
                <w:color w:val="000000"/>
                <w:kern w:val="0"/>
                <w:sz w:val="20"/>
                <w:szCs w:val="20"/>
              </w:rPr>
              <w:br/>
              <w:t xml:space="preserve">　　１時間（書①）</w:t>
            </w:r>
            <w:r w:rsidRPr="00244593">
              <w:rPr>
                <w:rFonts w:ascii="ＭＳ Ｐゴシック" w:eastAsia="ＭＳ Ｐゴシック" w:hAnsi="ＭＳ Ｐゴシック" w:cs="ＭＳ Ｐゴシック" w:hint="eastAsia"/>
                <w:color w:val="000000"/>
                <w:kern w:val="0"/>
                <w:sz w:val="20"/>
                <w:szCs w:val="20"/>
              </w:rPr>
              <w:br/>
              <w:t xml:space="preserve">　　教科書：６上pp.６６〜６７</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◇夏を表す言葉とその意味を知り，夏や季節の移り変わりから感じたことをもとに，短歌を作ることができる。〈知技：（３）</w:t>
            </w:r>
            <w:r w:rsidRPr="00244593">
              <w:rPr>
                <w:rFonts w:ascii="ＭＳ Ｐゴシック" w:eastAsia="ＭＳ Ｐゴシック" w:hAnsi="ＭＳ Ｐゴシック" w:cs="ＭＳ Ｐゴシック" w:hint="eastAsia"/>
                <w:color w:val="000000"/>
                <w:kern w:val="0"/>
                <w:sz w:val="20"/>
                <w:szCs w:val="20"/>
                <w:u w:val="single"/>
              </w:rPr>
              <w:t>ア</w:t>
            </w:r>
            <w:r w:rsidRPr="00244593">
              <w:rPr>
                <w:rFonts w:ascii="ＭＳ Ｐゴシック" w:eastAsia="ＭＳ Ｐゴシック" w:hAnsi="ＭＳ Ｐゴシック" w:cs="ＭＳ Ｐゴシック" w:hint="eastAsia"/>
                <w:color w:val="000000"/>
                <w:kern w:val="0"/>
                <w:sz w:val="20"/>
                <w:szCs w:val="20"/>
              </w:rPr>
              <w:t>，B：（１）カ，（２）イ〉</w:t>
            </w:r>
          </w:p>
        </w:tc>
        <w:tc>
          <w:tcPr>
            <w:tcW w:w="3680" w:type="dxa"/>
            <w:tcBorders>
              <w:top w:val="single" w:sz="4" w:space="0" w:color="auto"/>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教科書を見て，二十四節気の解説や夏の唱歌を読む。（興味に応じて夏にまつわる他の唱歌を集めて良い。）</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夏から広がるイメージや季節の移り変わりについて，感じたことを短歌にする。</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・近代以降の文語調の文章を音読するなどして，言葉の響きやリズムに親しんでいる。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・「書くこと」において，文章に対する感想や意見を伝え合い，自分の文章の良いところを見つけている。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・進んで言葉の響きやリズムに親しみ，今までの学習を生かして，短歌を作ろうとしている。</w:t>
            </w:r>
          </w:p>
        </w:tc>
      </w:tr>
      <w:tr w:rsidR="00244593" w:rsidRPr="00244593" w:rsidTr="00F81B44">
        <w:trPr>
          <w:trHeight w:val="4952"/>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89"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類推しよう</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経験や知識をもとに導き出そう</w:t>
            </w:r>
            <w:r w:rsidRPr="00244593">
              <w:rPr>
                <w:rFonts w:ascii="ＭＳ Ｐゴシック" w:eastAsia="ＭＳ Ｐゴシック" w:hAnsi="ＭＳ Ｐゴシック" w:cs="ＭＳ Ｐゴシック" w:hint="eastAsia"/>
                <w:color w:val="000000"/>
                <w:kern w:val="0"/>
                <w:sz w:val="20"/>
                <w:szCs w:val="20"/>
              </w:rPr>
              <w:br/>
              <w:t xml:space="preserve">　　２時間（知技①読①）</w:t>
            </w:r>
            <w:r w:rsidRPr="00244593">
              <w:rPr>
                <w:rFonts w:ascii="ＭＳ Ｐゴシック" w:eastAsia="ＭＳ Ｐゴシック" w:hAnsi="ＭＳ Ｐゴシック" w:cs="ＭＳ Ｐゴシック" w:hint="eastAsia"/>
                <w:color w:val="000000"/>
                <w:kern w:val="0"/>
                <w:sz w:val="20"/>
                <w:szCs w:val="20"/>
              </w:rPr>
              <w:br/>
              <w:t xml:space="preserve">　　教科書：６上pp.６８〜７１</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◇経験や知識をもとに類似点を見出し，類推による情報と情報との関係について理解することができる。〈知技：（２）</w:t>
            </w:r>
            <w:r w:rsidRPr="00244593">
              <w:rPr>
                <w:rFonts w:ascii="ＭＳ Ｐゴシック" w:eastAsia="ＭＳ Ｐゴシック" w:hAnsi="ＭＳ Ｐゴシック" w:cs="ＭＳ Ｐゴシック" w:hint="eastAsia"/>
                <w:color w:val="000000"/>
                <w:kern w:val="0"/>
                <w:sz w:val="20"/>
                <w:szCs w:val="20"/>
                <w:u w:val="single"/>
              </w:rPr>
              <w:t>イ</w:t>
            </w:r>
            <w:r w:rsidRPr="00244593">
              <w:rPr>
                <w:rFonts w:ascii="ＭＳ Ｐゴシック" w:eastAsia="ＭＳ Ｐゴシック" w:hAnsi="ＭＳ Ｐゴシック" w:cs="ＭＳ Ｐゴシック" w:hint="eastAsia"/>
                <w:color w:val="000000"/>
                <w:kern w:val="0"/>
                <w:sz w:val="20"/>
                <w:szCs w:val="20"/>
              </w:rPr>
              <w:t>，C：（１）オ〉</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p.68の文章を読み，類推の関係を理解する。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pp.68〜69の類推ゲームの課題に取り組む。</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自ら考えた類推の関係をカードに書き，発表し合う。</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pp.70〜71を読み，類推したことを，話型にしたがって説明し合う。</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244593" w:rsidRPr="00244593">
              <w:rPr>
                <w:rFonts w:ascii="ＭＳ Ｐ明朝" w:eastAsia="ＭＳ Ｐ明朝" w:hAnsi="ＭＳ Ｐ明朝" w:cs="ＭＳ Ｐゴシック" w:hint="eastAsia"/>
                <w:color w:val="000000"/>
                <w:kern w:val="0"/>
                <w:sz w:val="20"/>
                <w:szCs w:val="20"/>
              </w:rPr>
              <w:t xml:space="preserve">　類推することの良さについて話し合い，学習の振り返りをする。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・類似する点をもとに類推することで，情報と情報との関係付けの仕方を理解し使っている。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・「読むこと」において，自分の経験や知識をもとに読み取ったことを類推し，自分の考えをまとめている。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・自分の知識や経験をもとに，進んで類推しようとしている。</w:t>
            </w:r>
          </w:p>
        </w:tc>
      </w:tr>
      <w:tr w:rsidR="00244593" w:rsidRPr="00244593" w:rsidTr="00F81B44">
        <w:trPr>
          <w:trHeight w:val="6087"/>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89"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言葉をおくろう</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電子メールで質問しよう</w:t>
            </w:r>
            <w:r w:rsidRPr="00244593">
              <w:rPr>
                <w:rFonts w:ascii="ＭＳ Ｐゴシック" w:eastAsia="ＭＳ Ｐゴシック" w:hAnsi="ＭＳ Ｐゴシック" w:cs="ＭＳ Ｐゴシック" w:hint="eastAsia"/>
                <w:color w:val="000000"/>
                <w:kern w:val="0"/>
                <w:sz w:val="20"/>
                <w:szCs w:val="20"/>
              </w:rPr>
              <w:br/>
              <w:t xml:space="preserve">　　２時間（書②）</w:t>
            </w:r>
            <w:r w:rsidRPr="00244593">
              <w:rPr>
                <w:rFonts w:ascii="ＭＳ Ｐゴシック" w:eastAsia="ＭＳ Ｐゴシック" w:hAnsi="ＭＳ Ｐゴシック" w:cs="ＭＳ Ｐゴシック" w:hint="eastAsia"/>
                <w:color w:val="000000"/>
                <w:kern w:val="0"/>
                <w:sz w:val="20"/>
                <w:szCs w:val="20"/>
              </w:rPr>
              <w:br/>
              <w:t xml:space="preserve">　　教科書：６上pp.７２〜７３</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◇相手や目的に応じて適切な電子メールを書くことができる。〈知技：（１）ア，キ，B：（１）</w:t>
            </w:r>
            <w:r w:rsidRPr="00244593">
              <w:rPr>
                <w:rFonts w:ascii="ＭＳ Ｐゴシック" w:eastAsia="ＭＳ Ｐゴシック" w:hAnsi="ＭＳ Ｐゴシック" w:cs="ＭＳ Ｐゴシック" w:hint="eastAsia"/>
                <w:color w:val="000000"/>
                <w:kern w:val="0"/>
                <w:sz w:val="20"/>
                <w:szCs w:val="20"/>
                <w:u w:val="single"/>
              </w:rPr>
              <w:t>イ</w:t>
            </w:r>
            <w:r w:rsidRPr="00244593">
              <w:rPr>
                <w:rFonts w:ascii="ＭＳ Ｐゴシック" w:eastAsia="ＭＳ Ｐゴシック" w:hAnsi="ＭＳ Ｐゴシック" w:cs="ＭＳ Ｐゴシック" w:hint="eastAsia"/>
                <w:color w:val="000000"/>
                <w:kern w:val="0"/>
                <w:sz w:val="20"/>
                <w:szCs w:val="20"/>
              </w:rPr>
              <w:t>，ウ，オ〉</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電子メールで質問するときの書き方を確かめる。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電子メールで書きたいことをメモに書き留める。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p.73の例を参考にして，メモをもとに構成を考え，電子メールを書く。</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書いた文章を読み返し，文章を整える。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244593" w:rsidRPr="00244593">
              <w:rPr>
                <w:rFonts w:ascii="ＭＳ Ｐ明朝" w:eastAsia="ＭＳ Ｐ明朝" w:hAnsi="ＭＳ Ｐ明朝" w:cs="ＭＳ Ｐゴシック" w:hint="eastAsia"/>
                <w:color w:val="000000"/>
                <w:kern w:val="0"/>
                <w:sz w:val="20"/>
                <w:szCs w:val="20"/>
              </w:rPr>
              <w:t xml:space="preserve">　宛先や件名を入力し，電子メールの送信の前に，再度書き漏れがないか確認する。</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244593" w:rsidRPr="00244593">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・相手とのつながりをつくる言葉の働きに気付いている。</w:t>
            </w:r>
            <w:r w:rsidRPr="00244593">
              <w:rPr>
                <w:rFonts w:ascii="ＭＳ Ｐ明朝" w:eastAsia="ＭＳ Ｐ明朝" w:hAnsi="ＭＳ Ｐ明朝" w:cs="ＭＳ Ｐゴシック" w:hint="eastAsia"/>
                <w:color w:val="000000"/>
                <w:kern w:val="0"/>
                <w:sz w:val="20"/>
                <w:szCs w:val="20"/>
              </w:rPr>
              <w:br/>
              <w:t>・相手に応じた適切な敬語を使っている。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・「書くこと」において，前文・本文・末文の構成で，電子メールの文章内容を考えている。</w:t>
            </w:r>
            <w:r w:rsidRPr="00244593">
              <w:rPr>
                <w:rFonts w:ascii="ＭＳ Ｐ明朝" w:eastAsia="ＭＳ Ｐ明朝" w:hAnsi="ＭＳ Ｐ明朝" w:cs="ＭＳ Ｐゴシック" w:hint="eastAsia"/>
                <w:color w:val="000000"/>
                <w:kern w:val="0"/>
                <w:sz w:val="20"/>
                <w:szCs w:val="20"/>
              </w:rPr>
              <w:br/>
              <w:t>・「書くこと」において，目的に合った文章になっているかを確かめ，文章を整えている。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明朝" w:eastAsia="ＭＳ Ｐ明朝" w:hAnsi="ＭＳ Ｐ明朝" w:cs="ＭＳ Ｐゴシック" w:hint="eastAsia"/>
                <w:color w:val="000000"/>
                <w:kern w:val="0"/>
                <w:sz w:val="20"/>
                <w:szCs w:val="20"/>
              </w:rPr>
              <w:t>・電子メールの形式に合わせ，進んで電子メールの文章を書こうとしている。</w:t>
            </w:r>
          </w:p>
        </w:tc>
      </w:tr>
      <w:tr w:rsidR="00244593" w:rsidRPr="00244593" w:rsidTr="00333861">
        <w:trPr>
          <w:trHeight w:val="3969"/>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89"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b/>
                <w:bCs/>
                <w:color w:val="000000"/>
                <w:kern w:val="0"/>
                <w:sz w:val="20"/>
                <w:szCs w:val="20"/>
              </w:rPr>
              <w:t>言葉をつないで文を作ろう2</w:t>
            </w:r>
            <w:r w:rsidRPr="00244593">
              <w:rPr>
                <w:rFonts w:ascii="ＭＳ Ｐゴシック" w:eastAsia="ＭＳ Ｐゴシック" w:hAnsi="ＭＳ Ｐゴシック" w:cs="ＭＳ Ｐゴシック" w:hint="eastAsia"/>
                <w:color w:val="000000"/>
                <w:kern w:val="0"/>
                <w:sz w:val="20"/>
                <w:szCs w:val="20"/>
              </w:rPr>
              <w:br/>
              <w:t xml:space="preserve">　　１時間（書①）</w:t>
            </w:r>
            <w:r w:rsidRPr="00244593">
              <w:rPr>
                <w:rFonts w:ascii="ＭＳ Ｐゴシック" w:eastAsia="ＭＳ Ｐゴシック" w:hAnsi="ＭＳ Ｐゴシック" w:cs="ＭＳ Ｐゴシック" w:hint="eastAsia"/>
                <w:color w:val="000000"/>
                <w:kern w:val="0"/>
                <w:sz w:val="20"/>
                <w:szCs w:val="20"/>
              </w:rPr>
              <w:br/>
              <w:t xml:space="preserve">　　教科書：６上p.７４</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◇５年生までに配当されている漢字を使った文を書き，読み返して文を整えることができる。〈知技：（１）</w:t>
            </w:r>
            <w:r w:rsidRPr="00244593">
              <w:rPr>
                <w:rFonts w:ascii="ＭＳ Ｐゴシック" w:eastAsia="ＭＳ Ｐゴシック" w:hAnsi="ＭＳ Ｐゴシック" w:cs="ＭＳ Ｐゴシック" w:hint="eastAsia"/>
                <w:color w:val="000000"/>
                <w:kern w:val="0"/>
                <w:sz w:val="20"/>
                <w:szCs w:val="20"/>
                <w:u w:val="single"/>
              </w:rPr>
              <w:t>エ</w:t>
            </w:r>
            <w:r w:rsidRPr="00244593">
              <w:rPr>
                <w:rFonts w:ascii="ＭＳ Ｐゴシック" w:eastAsia="ＭＳ Ｐゴシック" w:hAnsi="ＭＳ Ｐゴシック" w:cs="ＭＳ Ｐゴシック" w:hint="eastAsia"/>
                <w:color w:val="000000"/>
                <w:kern w:val="0"/>
                <w:sz w:val="20"/>
                <w:szCs w:val="20"/>
              </w:rPr>
              <w:t>，B：（１）オ〉</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友達と読み合い，記述の適切さや漢字が正しく使われているかを確かめ合う。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・５年生までに学んだ漢字を正しく使って，文を作っている。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・「書くこと」において，作った文を読み返して文を整えている。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・進んで提示された漢字を使い，今までの学習を生かして，文を作ろうとしている。</w:t>
            </w:r>
          </w:p>
        </w:tc>
      </w:tr>
      <w:tr w:rsidR="00244593" w:rsidRPr="00244593" w:rsidTr="00F81B44">
        <w:trPr>
          <w:trHeight w:val="4365"/>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89"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読書に親しもう</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絵を見て語り合おう</w:t>
            </w:r>
            <w:r w:rsidRPr="00244593">
              <w:rPr>
                <w:rFonts w:ascii="ＭＳ Ｐゴシック" w:eastAsia="ＭＳ Ｐゴシック" w:hAnsi="ＭＳ Ｐゴシック" w:cs="ＭＳ Ｐゴシック" w:hint="eastAsia"/>
                <w:b/>
                <w:bCs/>
                <w:color w:val="000000"/>
                <w:kern w:val="0"/>
                <w:sz w:val="20"/>
                <w:szCs w:val="20"/>
              </w:rPr>
              <w:br/>
              <w:t>フリードルとテレジンの小さな画家たち</w:t>
            </w:r>
            <w:r w:rsidRPr="00244593">
              <w:rPr>
                <w:rFonts w:ascii="ＭＳ Ｐゴシック" w:eastAsia="ＭＳ Ｐゴシック" w:hAnsi="ＭＳ Ｐゴシック" w:cs="ＭＳ Ｐゴシック" w:hint="eastAsia"/>
                <w:b/>
                <w:bCs/>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読書の部屋</w:t>
            </w:r>
            <w:r w:rsidRPr="00244593">
              <w:rPr>
                <w:rFonts w:ascii="ＭＳ Ｐゴシック" w:eastAsia="ＭＳ Ｐゴシック" w:hAnsi="ＭＳ Ｐゴシック" w:cs="ＭＳ Ｐゴシック" w:hint="eastAsia"/>
                <w:color w:val="000000"/>
                <w:kern w:val="0"/>
                <w:sz w:val="20"/>
                <w:szCs w:val="20"/>
              </w:rPr>
              <w:br/>
              <w:t xml:space="preserve">　　４時間（知技②読②）</w:t>
            </w:r>
            <w:r w:rsidRPr="00244593">
              <w:rPr>
                <w:rFonts w:ascii="ＭＳ Ｐゴシック" w:eastAsia="ＭＳ Ｐゴシック" w:hAnsi="ＭＳ Ｐゴシック" w:cs="ＭＳ Ｐゴシック" w:hint="eastAsia"/>
                <w:color w:val="000000"/>
                <w:kern w:val="0"/>
                <w:sz w:val="20"/>
                <w:szCs w:val="20"/>
              </w:rPr>
              <w:br/>
              <w:t xml:space="preserve">　　教科書：６上pp.７５〜９３</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◇作品の全体像を捉えるとともに，文章と絵とのつながりを考えることで感想をもち，読書の良さに気付くことができる。〈知技：（１）カ，（３）</w:t>
            </w:r>
            <w:r w:rsidRPr="00244593">
              <w:rPr>
                <w:rFonts w:ascii="ＭＳ Ｐゴシック" w:eastAsia="ＭＳ Ｐゴシック" w:hAnsi="ＭＳ Ｐゴシック" w:cs="ＭＳ Ｐゴシック" w:hint="eastAsia"/>
                <w:color w:val="000000"/>
                <w:kern w:val="0"/>
                <w:sz w:val="20"/>
                <w:szCs w:val="20"/>
                <w:u w:val="single"/>
              </w:rPr>
              <w:t>オ</w:t>
            </w:r>
            <w:r w:rsidRPr="00244593">
              <w:rPr>
                <w:rFonts w:ascii="ＭＳ Ｐゴシック" w:eastAsia="ＭＳ Ｐゴシック" w:hAnsi="ＭＳ Ｐゴシック" w:cs="ＭＳ Ｐゴシック" w:hint="eastAsia"/>
                <w:color w:val="000000"/>
                <w:kern w:val="0"/>
                <w:sz w:val="20"/>
                <w:szCs w:val="20"/>
              </w:rPr>
              <w:t>，C：（１）エ，オ，（２）イ〉</w:t>
            </w:r>
          </w:p>
        </w:tc>
        <w:tc>
          <w:tcPr>
            <w:tcW w:w="3680" w:type="dxa"/>
            <w:tcBorders>
              <w:top w:val="nil"/>
              <w:left w:val="nil"/>
              <w:bottom w:val="single" w:sz="4" w:space="0" w:color="auto"/>
              <w:right w:val="single" w:sz="4" w:space="0" w:color="auto"/>
            </w:tcBorders>
            <w:shd w:val="clear" w:color="auto" w:fill="auto"/>
            <w:hideMark/>
          </w:tcPr>
          <w:p w:rsidR="00343B39" w:rsidRDefault="00343B39" w:rsidP="002445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活動の見通しをもち，全文を読む。</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絵を選び，作者の思いや作品の全体像と関連付けて話し合う。</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絵を描いた人たちの心情を想像し，感じたことを伝え合う。</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学習の振り返りをし，興味のある作品を読む。</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244593" w:rsidRPr="00244593">
              <w:rPr>
                <w:rFonts w:ascii="ＭＳ Ｐ明朝" w:eastAsia="ＭＳ Ｐ明朝" w:hAnsi="ＭＳ Ｐ明朝" w:cs="ＭＳ Ｐゴシック" w:hint="eastAsia"/>
                <w:color w:val="000000"/>
                <w:kern w:val="0"/>
                <w:sz w:val="20"/>
                <w:szCs w:val="20"/>
              </w:rPr>
              <w:t xml:space="preserve">　読んだ本の読書記録をまとめ，今後の読書に広げる。</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・ノンフィクションの作品に関心をもち，自分の考えを広げることの良さに気付いている。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・「読むこと」において，作者の視点や作品の全体像を捉え，自分の考えをまとめている。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・作品を通して自分の考えを深め，進んで読書の良さを実感しようとしている。</w:t>
            </w:r>
          </w:p>
        </w:tc>
      </w:tr>
      <w:tr w:rsidR="00244593" w:rsidRPr="00244593" w:rsidTr="00F81B44">
        <w:trPr>
          <w:trHeight w:val="3981"/>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center"/>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9月</w:t>
            </w:r>
            <w:r w:rsidRPr="00244593">
              <w:rPr>
                <w:rFonts w:ascii="ＭＳ Ｐゴシック" w:eastAsia="ＭＳ Ｐゴシック" w:hAnsi="ＭＳ Ｐゴシック" w:cs="ＭＳ Ｐゴシック" w:hint="eastAsia"/>
                <w:color w:val="000000"/>
                <w:kern w:val="0"/>
                <w:sz w:val="20"/>
                <w:szCs w:val="20"/>
              </w:rPr>
              <w:br/>
              <w:t>（14）</w:t>
            </w:r>
          </w:p>
        </w:tc>
        <w:tc>
          <w:tcPr>
            <w:tcW w:w="2789"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詩を味わおう</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名づけられた葉</w:t>
            </w:r>
            <w:r w:rsidRPr="00244593">
              <w:rPr>
                <w:rFonts w:ascii="ＭＳ Ｐゴシック" w:eastAsia="ＭＳ Ｐゴシック" w:hAnsi="ＭＳ Ｐゴシック" w:cs="ＭＳ Ｐゴシック" w:hint="eastAsia"/>
                <w:b/>
                <w:bCs/>
                <w:color w:val="000000"/>
                <w:kern w:val="0"/>
                <w:sz w:val="20"/>
                <w:szCs w:val="20"/>
              </w:rPr>
              <w:br/>
              <w:t>きのうより一回だけ多く</w:t>
            </w:r>
            <w:r w:rsidRPr="00244593">
              <w:rPr>
                <w:rFonts w:ascii="ＭＳ Ｐゴシック" w:eastAsia="ＭＳ Ｐゴシック" w:hAnsi="ＭＳ Ｐゴシック" w:cs="ＭＳ Ｐゴシック" w:hint="eastAsia"/>
                <w:b/>
                <w:bCs/>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 xml:space="preserve">　　２時間（読②）</w:t>
            </w:r>
            <w:r w:rsidRPr="00244593">
              <w:rPr>
                <w:rFonts w:ascii="ＭＳ Ｐゴシック" w:eastAsia="ＭＳ Ｐゴシック" w:hAnsi="ＭＳ Ｐゴシック" w:cs="ＭＳ Ｐゴシック" w:hint="eastAsia"/>
                <w:color w:val="000000"/>
                <w:kern w:val="0"/>
                <w:sz w:val="20"/>
                <w:szCs w:val="20"/>
              </w:rPr>
              <w:br/>
              <w:t xml:space="preserve">　　教科書：６上pp.９４〜９７</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◇表現の工夫を味わって想像したり，作者の思いを感じ取ったりしながら詩を読み，感想を伝え合うことができる。〈知技：（１）</w:t>
            </w:r>
            <w:r w:rsidRPr="00244593">
              <w:rPr>
                <w:rFonts w:ascii="ＭＳ Ｐゴシック" w:eastAsia="ＭＳ Ｐゴシック" w:hAnsi="ＭＳ Ｐゴシック" w:cs="ＭＳ Ｐゴシック" w:hint="eastAsia"/>
                <w:color w:val="000000"/>
                <w:kern w:val="0"/>
                <w:sz w:val="20"/>
                <w:szCs w:val="20"/>
                <w:u w:val="single"/>
              </w:rPr>
              <w:t>ク</w:t>
            </w:r>
            <w:r w:rsidRPr="00244593">
              <w:rPr>
                <w:rFonts w:ascii="ＭＳ Ｐゴシック" w:eastAsia="ＭＳ Ｐゴシック" w:hAnsi="ＭＳ Ｐゴシック" w:cs="ＭＳ Ｐゴシック" w:hint="eastAsia"/>
                <w:color w:val="000000"/>
                <w:kern w:val="0"/>
                <w:sz w:val="20"/>
                <w:szCs w:val="20"/>
              </w:rPr>
              <w:t>，ケ，C：（１）</w:t>
            </w:r>
            <w:r w:rsidRPr="00244593">
              <w:rPr>
                <w:rFonts w:ascii="ＭＳ Ｐゴシック" w:eastAsia="ＭＳ Ｐゴシック" w:hAnsi="ＭＳ Ｐゴシック" w:cs="ＭＳ Ｐゴシック" w:hint="eastAsia"/>
                <w:color w:val="000000"/>
                <w:kern w:val="0"/>
                <w:sz w:val="20"/>
                <w:szCs w:val="20"/>
                <w:u w:val="single"/>
              </w:rPr>
              <w:t>エ</w:t>
            </w:r>
            <w:r w:rsidRPr="00244593">
              <w:rPr>
                <w:rFonts w:ascii="ＭＳ Ｐゴシック" w:eastAsia="ＭＳ Ｐゴシック" w:hAnsi="ＭＳ Ｐゴシック" w:cs="ＭＳ Ｐゴシック" w:hint="eastAsia"/>
                <w:color w:val="000000"/>
                <w:kern w:val="0"/>
                <w:sz w:val="20"/>
                <w:szCs w:val="20"/>
              </w:rPr>
              <w:t>，カ，（２）イ〉</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「名づけられた葉」の，表現の工夫や作者のメッセージについて考え，感じたことをふまえて音読する。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「きのうより一回だけ多く」を音読し，表現の工夫や作者の思いについて考え，感想を伝え合う。</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・擬人法や反復などの表現の工夫に気付き，感じたことをもとに，表現豊かに音読している。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・「読むこと」において，情景を想像したり表現の効果を考えたりしながら，作者の思いや伝えたいことを受け取り，自分の考えを伝え合っている。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・詩の世界や作者の思いを捉え，進んで詩を味わおうとしている。</w:t>
            </w:r>
          </w:p>
        </w:tc>
      </w:tr>
      <w:tr w:rsidR="00244593" w:rsidRPr="00244593" w:rsidTr="00F81B44">
        <w:trPr>
          <w:trHeight w:val="6406"/>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89" w:type="dxa"/>
            <w:vMerge w:val="restart"/>
            <w:tcBorders>
              <w:top w:val="nil"/>
              <w:left w:val="single" w:sz="4" w:space="0" w:color="auto"/>
              <w:bottom w:val="single" w:sz="4" w:space="0" w:color="000000"/>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文章の書き方・まとめ方</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文章構成の効果を考える</w:t>
            </w:r>
            <w:r w:rsidRPr="00244593">
              <w:rPr>
                <w:rFonts w:ascii="ＭＳ Ｐゴシック" w:eastAsia="ＭＳ Ｐゴシック" w:hAnsi="ＭＳ Ｐゴシック" w:cs="ＭＳ Ｐゴシック" w:hint="eastAsia"/>
                <w:color w:val="000000"/>
                <w:kern w:val="0"/>
                <w:sz w:val="20"/>
                <w:szCs w:val="20"/>
              </w:rPr>
              <w:br/>
              <w:t xml:space="preserve">　　４時間（書④）</w:t>
            </w:r>
            <w:r w:rsidRPr="00244593">
              <w:rPr>
                <w:rFonts w:ascii="ＭＳ Ｐゴシック" w:eastAsia="ＭＳ Ｐゴシック" w:hAnsi="ＭＳ Ｐゴシック" w:cs="ＭＳ Ｐゴシック" w:hint="eastAsia"/>
                <w:color w:val="000000"/>
                <w:kern w:val="0"/>
                <w:sz w:val="20"/>
                <w:szCs w:val="20"/>
              </w:rPr>
              <w:br/>
              <w:t xml:space="preserve">　　教科書：６上pp.９８〜１０１</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◇自分の考えを伝えるための，適切な文章の型や書き表し方を考え，説得力のある文章を書くことができる。〈知技：（１）</w:t>
            </w:r>
            <w:r w:rsidRPr="00244593">
              <w:rPr>
                <w:rFonts w:ascii="ＭＳ Ｐゴシック" w:eastAsia="ＭＳ Ｐゴシック" w:hAnsi="ＭＳ Ｐゴシック" w:cs="ＭＳ Ｐゴシック" w:hint="eastAsia"/>
                <w:color w:val="000000"/>
                <w:kern w:val="0"/>
                <w:sz w:val="20"/>
                <w:szCs w:val="20"/>
                <w:u w:val="single"/>
              </w:rPr>
              <w:t>カ</w:t>
            </w:r>
            <w:r w:rsidRPr="00244593">
              <w:rPr>
                <w:rFonts w:ascii="ＭＳ Ｐゴシック" w:eastAsia="ＭＳ Ｐゴシック" w:hAnsi="ＭＳ Ｐゴシック" w:cs="ＭＳ Ｐゴシック" w:hint="eastAsia"/>
                <w:color w:val="000000"/>
                <w:kern w:val="0"/>
                <w:sz w:val="20"/>
                <w:szCs w:val="20"/>
              </w:rPr>
              <w:t>，B：（１）イ〉</w:t>
            </w:r>
          </w:p>
        </w:tc>
        <w:tc>
          <w:tcPr>
            <w:tcW w:w="3680" w:type="dxa"/>
            <w:vMerge w:val="restart"/>
            <w:tcBorders>
              <w:top w:val="nil"/>
              <w:left w:val="nil"/>
              <w:bottom w:val="single" w:sz="4" w:space="0" w:color="000000"/>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教材文を読み，論の進め方の型の違いを知り，それぞれの型の伝わり方をつかむ。</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これまでに学んだ文章の三つの型（頭括型・尾括型・双括型）を思い出し，伝わり方の違いを確認する。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pp.100〜101の文章例を読み，伝わり方の違いや気付いたことなどを出し合う。</w:t>
            </w:r>
          </w:p>
          <w:p w:rsidR="00343B39" w:rsidRDefault="00244593" w:rsidP="00343B39">
            <w:pPr>
              <w:widowControl/>
              <w:ind w:left="182" w:hangingChars="100" w:hanging="182"/>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t xml:space="preserve">　・話題提示と問題提起から主張への論の展開。</w:t>
            </w:r>
          </w:p>
          <w:p w:rsidR="00343B39" w:rsidRDefault="00244593" w:rsidP="00343B39">
            <w:pPr>
              <w:widowControl/>
              <w:ind w:left="182" w:hangingChars="100" w:hanging="182"/>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t xml:space="preserve">　・主張を提示してからそれを支える事例などを述べ，予想する反論を加えて結論に導く。　　など</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「しかし」「例えば」「確かに」などの言葉を使う効果について考える。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244593" w:rsidRPr="00244593">
              <w:rPr>
                <w:rFonts w:ascii="ＭＳ Ｐ明朝" w:eastAsia="ＭＳ Ｐ明朝" w:hAnsi="ＭＳ Ｐ明朝" w:cs="ＭＳ Ｐゴシック" w:hint="eastAsia"/>
                <w:color w:val="000000"/>
                <w:kern w:val="0"/>
                <w:sz w:val="20"/>
                <w:szCs w:val="20"/>
              </w:rPr>
              <w:t xml:space="preserve">　自分が日々感じていることの中から書くことを選び，例２の論の進め方で，自分の考えを書く。</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244593" w:rsidRPr="00244593">
              <w:rPr>
                <w:rFonts w:ascii="ＭＳ Ｐ明朝" w:eastAsia="ＭＳ Ｐ明朝" w:hAnsi="ＭＳ Ｐ明朝" w:cs="ＭＳ Ｐゴシック" w:hint="eastAsia"/>
                <w:color w:val="000000"/>
                <w:kern w:val="0"/>
                <w:sz w:val="20"/>
                <w:szCs w:val="20"/>
              </w:rPr>
              <w:t xml:space="preserve">　友達と読み合い，説得力をもたせるための効果的な伝え方について，感想を伝え合う。</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244593" w:rsidRPr="00244593">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・文と文とのつながり，文章の構成や展開など，論の進め方について理解している。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・「書くこと」において，自分の意見に説得力をもたせ，論の展開や書き表し方を工夫して文章を書いている。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・自分の意見を伝えるための，効果的な文章の書き方を考えようとしている。</w:t>
            </w:r>
          </w:p>
        </w:tc>
      </w:tr>
      <w:tr w:rsidR="00244593" w:rsidRPr="00244593" w:rsidTr="00F81B44">
        <w:trPr>
          <w:trHeight w:val="302"/>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89" w:type="dxa"/>
            <w:vMerge/>
            <w:tcBorders>
              <w:top w:val="nil"/>
              <w:left w:val="single" w:sz="4" w:space="0" w:color="auto"/>
              <w:bottom w:val="single" w:sz="4" w:space="0" w:color="000000"/>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nil"/>
              <w:left w:val="nil"/>
              <w:bottom w:val="single" w:sz="4" w:space="0" w:color="000000"/>
              <w:right w:val="single" w:sz="4" w:space="0" w:color="auto"/>
            </w:tcBorders>
            <w:vAlign w:val="center"/>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p>
        </w:tc>
      </w:tr>
      <w:tr w:rsidR="00244593" w:rsidRPr="00244593" w:rsidTr="00F81B44">
        <w:trPr>
          <w:trHeight w:val="2967"/>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89"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言葉のきまり2</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文末の表現</w:t>
            </w:r>
            <w:r w:rsidRPr="00244593">
              <w:rPr>
                <w:rFonts w:ascii="ＭＳ Ｐゴシック" w:eastAsia="ＭＳ Ｐゴシック" w:hAnsi="ＭＳ Ｐゴシック" w:cs="ＭＳ Ｐゴシック" w:hint="eastAsia"/>
                <w:color w:val="000000"/>
                <w:kern w:val="0"/>
                <w:sz w:val="20"/>
                <w:szCs w:val="20"/>
              </w:rPr>
              <w:br/>
              <w:t xml:space="preserve">　　１時間（知技①）</w:t>
            </w:r>
            <w:r w:rsidRPr="00244593">
              <w:rPr>
                <w:rFonts w:ascii="ＭＳ Ｐゴシック" w:eastAsia="ＭＳ Ｐゴシック" w:hAnsi="ＭＳ Ｐゴシック" w:cs="ＭＳ Ｐゴシック" w:hint="eastAsia"/>
                <w:color w:val="000000"/>
                <w:kern w:val="0"/>
                <w:sz w:val="20"/>
                <w:szCs w:val="20"/>
              </w:rPr>
              <w:br/>
              <w:t xml:space="preserve">　　教科書：６上pp.１０２〜１０３</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◇述語が文末に位置する日本語の語順の特徴を理解し，文末表現を適切に使うことができる。〈知技：（１）</w:t>
            </w:r>
            <w:r w:rsidRPr="00244593">
              <w:rPr>
                <w:rFonts w:ascii="ＭＳ Ｐゴシック" w:eastAsia="ＭＳ Ｐゴシック" w:hAnsi="ＭＳ Ｐゴシック" w:cs="ＭＳ Ｐゴシック" w:hint="eastAsia"/>
                <w:color w:val="000000"/>
                <w:kern w:val="0"/>
                <w:sz w:val="20"/>
                <w:szCs w:val="20"/>
                <w:u w:val="single"/>
              </w:rPr>
              <w:t>カ</w:t>
            </w:r>
            <w:r w:rsidRPr="00244593">
              <w:rPr>
                <w:rFonts w:ascii="ＭＳ Ｐゴシック" w:eastAsia="ＭＳ Ｐゴシック" w:hAnsi="ＭＳ Ｐゴシック" w:cs="ＭＳ Ｐゴシック" w:hint="eastAsia"/>
                <w:color w:val="000000"/>
                <w:kern w:val="0"/>
                <w:sz w:val="20"/>
                <w:szCs w:val="20"/>
              </w:rPr>
              <w:t>〉</w:t>
            </w:r>
          </w:p>
        </w:tc>
        <w:tc>
          <w:tcPr>
            <w:tcW w:w="3680" w:type="dxa"/>
            <w:tcBorders>
              <w:top w:val="single" w:sz="4" w:space="0" w:color="auto"/>
              <w:left w:val="nil"/>
              <w:bottom w:val="single" w:sz="4" w:space="0" w:color="auto"/>
              <w:right w:val="single" w:sz="4" w:space="0" w:color="auto"/>
            </w:tcBorders>
            <w:shd w:val="clear" w:color="auto" w:fill="auto"/>
            <w:hideMark/>
          </w:tcPr>
          <w:p w:rsidR="005B41ED" w:rsidRDefault="00343B39" w:rsidP="00F81B4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教科書の例文を比べて，文末表現の違いによる意味の違いを確かめ，課題に取り組む。</w:t>
            </w:r>
          </w:p>
          <w:p w:rsidR="00343B39" w:rsidRDefault="00343B39" w:rsidP="00F81B4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文末の声の調子を変えることで意味が変わることを，実際に声に出して確かめる。</w:t>
            </w:r>
          </w:p>
          <w:p w:rsidR="00244593" w:rsidRPr="00244593" w:rsidRDefault="00343B39" w:rsidP="00F81B44">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教科書の解説を読み，敬体と常体について知り，課題に取り組む。</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・文の中での述語の位置など，語順について理解している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明朝" w:eastAsia="ＭＳ Ｐ明朝" w:hAnsi="ＭＳ Ｐ明朝" w:cs="ＭＳ Ｐゴシック" w:hint="eastAsia"/>
                <w:color w:val="000000"/>
                <w:kern w:val="0"/>
                <w:sz w:val="20"/>
                <w:szCs w:val="20"/>
              </w:rPr>
              <w:t>・進んで文末表現の違いについて理解し，今までの学習を生かして，適切な文を書こうとしている。</w:t>
            </w:r>
          </w:p>
        </w:tc>
      </w:tr>
      <w:tr w:rsidR="00244593" w:rsidRPr="00244593" w:rsidTr="00F81B44">
        <w:trPr>
          <w:trHeight w:val="5378"/>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89"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４　物語の全体像を読もう</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きつねの窓</w:t>
            </w:r>
            <w:r w:rsidRPr="00244593">
              <w:rPr>
                <w:rFonts w:ascii="ＭＳ Ｐゴシック" w:eastAsia="ＭＳ Ｐゴシック" w:hAnsi="ＭＳ Ｐゴシック" w:cs="ＭＳ Ｐゴシック" w:hint="eastAsia"/>
                <w:color w:val="000000"/>
                <w:kern w:val="0"/>
                <w:sz w:val="20"/>
                <w:szCs w:val="20"/>
              </w:rPr>
              <w:br/>
              <w:t xml:space="preserve">　　６時間（読⑥）</w:t>
            </w:r>
            <w:r w:rsidRPr="00244593">
              <w:rPr>
                <w:rFonts w:ascii="ＭＳ Ｐゴシック" w:eastAsia="ＭＳ Ｐゴシック" w:hAnsi="ＭＳ Ｐゴシック" w:cs="ＭＳ Ｐゴシック" w:hint="eastAsia"/>
                <w:color w:val="000000"/>
                <w:kern w:val="0"/>
                <w:sz w:val="20"/>
                <w:szCs w:val="20"/>
              </w:rPr>
              <w:br/>
              <w:t xml:space="preserve">　　教科書：６上pp.１０４〜１２１</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◇描写をもとに，人物像や心情の変化を捉えるとともに，象徴されたものや語り手による表現の効果を押さえ，自分の考えを伝え合うことができる。〈知技：（１）カ，ケ，C：（１）イ，</w:t>
            </w:r>
            <w:r w:rsidRPr="00244593">
              <w:rPr>
                <w:rFonts w:ascii="ＭＳ Ｐゴシック" w:eastAsia="ＭＳ Ｐゴシック" w:hAnsi="ＭＳ Ｐゴシック" w:cs="ＭＳ Ｐゴシック" w:hint="eastAsia"/>
                <w:color w:val="000000"/>
                <w:kern w:val="0"/>
                <w:sz w:val="20"/>
                <w:szCs w:val="20"/>
                <w:u w:val="single"/>
              </w:rPr>
              <w:t>エ</w:t>
            </w:r>
            <w:r w:rsidRPr="00244593">
              <w:rPr>
                <w:rFonts w:ascii="ＭＳ Ｐゴシック" w:eastAsia="ＭＳ Ｐゴシック" w:hAnsi="ＭＳ Ｐゴシック" w:cs="ＭＳ Ｐゴシック" w:hint="eastAsia"/>
                <w:color w:val="000000"/>
                <w:kern w:val="0"/>
                <w:sz w:val="20"/>
                <w:szCs w:val="20"/>
              </w:rPr>
              <w:t>，オ，（２）イ〉</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全文を読み，めあてを確かめる。</w:t>
            </w:r>
          </w:p>
          <w:p w:rsidR="00343B39" w:rsidRDefault="00343B39" w:rsidP="00343B39">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初発の感想を出し合う。</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不思議な世界への入り口と出口に着目し，物語全体のあらましを確かめる。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人物像と人物の相互関係を押さえる。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244593" w:rsidRPr="00244593">
              <w:rPr>
                <w:rFonts w:ascii="ＭＳ Ｐ明朝" w:eastAsia="ＭＳ Ｐ明朝" w:hAnsi="ＭＳ Ｐ明朝" w:cs="ＭＳ Ｐゴシック" w:hint="eastAsia"/>
                <w:color w:val="000000"/>
                <w:kern w:val="0"/>
                <w:sz w:val="20"/>
                <w:szCs w:val="20"/>
              </w:rPr>
              <w:t xml:space="preserve">　「窓」が象徴するものの意味を考える。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244593" w:rsidRPr="00244593">
              <w:rPr>
                <w:rFonts w:ascii="ＭＳ Ｐ明朝" w:eastAsia="ＭＳ Ｐ明朝" w:hAnsi="ＭＳ Ｐ明朝" w:cs="ＭＳ Ｐゴシック" w:hint="eastAsia"/>
                <w:color w:val="000000"/>
                <w:kern w:val="0"/>
                <w:sz w:val="20"/>
                <w:szCs w:val="20"/>
              </w:rPr>
              <w:t xml:space="preserve">　人物の心情の変化を捉える。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244593" w:rsidRPr="00244593">
              <w:rPr>
                <w:rFonts w:ascii="ＭＳ Ｐ明朝" w:eastAsia="ＭＳ Ｐ明朝" w:hAnsi="ＭＳ Ｐ明朝" w:cs="ＭＳ Ｐゴシック" w:hint="eastAsia"/>
                <w:color w:val="000000"/>
                <w:kern w:val="0"/>
                <w:sz w:val="20"/>
                <w:szCs w:val="20"/>
              </w:rPr>
              <w:t xml:space="preserve">　額縁構造や一人称視点，象徴表現，情景描写，語り手の特徴など，様々な観点から作品を吟味して全体像をつかみ，感想を伝え合う。</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244593" w:rsidRPr="00244593">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・語り手の語り方の特徴をふまえて，表現を工夫して音読している。</w:t>
            </w:r>
            <w:r w:rsidRPr="00244593">
              <w:rPr>
                <w:rFonts w:ascii="ＭＳ Ｐ明朝" w:eastAsia="ＭＳ Ｐ明朝" w:hAnsi="ＭＳ Ｐ明朝" w:cs="ＭＳ Ｐゴシック" w:hint="eastAsia"/>
                <w:color w:val="000000"/>
                <w:kern w:val="0"/>
                <w:sz w:val="20"/>
                <w:szCs w:val="20"/>
              </w:rPr>
              <w:br/>
              <w:t>・額縁構造や語り手の特徴を意識している。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・「読むこと」において，語り手や情景描写による効果や，象徴されたものの意味などを捉えている。</w:t>
            </w:r>
            <w:r w:rsidRPr="00244593">
              <w:rPr>
                <w:rFonts w:ascii="ＭＳ Ｐ明朝" w:eastAsia="ＭＳ Ｐ明朝" w:hAnsi="ＭＳ Ｐ明朝" w:cs="ＭＳ Ｐゴシック" w:hint="eastAsia"/>
                <w:color w:val="000000"/>
                <w:kern w:val="0"/>
                <w:sz w:val="20"/>
                <w:szCs w:val="20"/>
              </w:rPr>
              <w:br/>
              <w:t>・「読むこと」において，人物の相互関係や心情の変化をつかみ，物語から伝わるメッセージについて考えをまとめ，伝え合っている。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・物語の全体像をつかむために，進んで描写から想像したり，語り手や表現方法に着目したりしようとしている。</w:t>
            </w:r>
          </w:p>
        </w:tc>
      </w:tr>
      <w:tr w:rsidR="00244593" w:rsidRPr="00244593" w:rsidTr="00F81B44">
        <w:trPr>
          <w:trHeight w:val="3231"/>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89"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b/>
                <w:bCs/>
                <w:color w:val="000000"/>
                <w:kern w:val="0"/>
                <w:sz w:val="20"/>
                <w:szCs w:val="20"/>
              </w:rPr>
              <w:t>漢字の広場2</w:t>
            </w:r>
            <w:r w:rsidRPr="00244593">
              <w:rPr>
                <w:rFonts w:ascii="ＭＳ Ｐゴシック" w:eastAsia="ＭＳ Ｐゴシック" w:hAnsi="ＭＳ Ｐゴシック" w:cs="ＭＳ Ｐゴシック" w:hint="eastAsia"/>
                <w:color w:val="000000"/>
                <w:kern w:val="0"/>
                <w:sz w:val="20"/>
                <w:szCs w:val="20"/>
              </w:rPr>
              <w:br/>
              <w:t xml:space="preserve">　　１時間（知技①）</w:t>
            </w:r>
            <w:r w:rsidRPr="00244593">
              <w:rPr>
                <w:rFonts w:ascii="ＭＳ Ｐゴシック" w:eastAsia="ＭＳ Ｐゴシック" w:hAnsi="ＭＳ Ｐゴシック" w:cs="ＭＳ Ｐゴシック" w:hint="eastAsia"/>
                <w:color w:val="000000"/>
                <w:kern w:val="0"/>
                <w:sz w:val="20"/>
                <w:szCs w:val="20"/>
              </w:rPr>
              <w:br/>
              <w:t xml:space="preserve">　　教科書：６上p.１２２</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◇６年生に配当されている漢字を読み書きし，文中の使い方を理解することができる。〈知技：（１）</w:t>
            </w:r>
            <w:r w:rsidRPr="00244593">
              <w:rPr>
                <w:rFonts w:ascii="ＭＳ Ｐゴシック" w:eastAsia="ＭＳ Ｐゴシック" w:hAnsi="ＭＳ Ｐゴシック" w:cs="ＭＳ Ｐゴシック" w:hint="eastAsia"/>
                <w:color w:val="000000"/>
                <w:kern w:val="0"/>
                <w:sz w:val="20"/>
                <w:szCs w:val="20"/>
                <w:u w:val="single"/>
              </w:rPr>
              <w:t>エ</w:t>
            </w:r>
            <w:r w:rsidRPr="00244593">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傍線の言葉に注意して，教科書の例文を読む。</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新出漢字の意味を確かめ，書く練習をする。</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漢字や文の間違いを正す。</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・６年生に配当されている漢字を読み書きし，文の中で使っている。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・進んで６年生に配当されている漢字を読み，今までの学習を生かして，文の中で使おうとしている。</w:t>
            </w:r>
          </w:p>
        </w:tc>
      </w:tr>
      <w:tr w:rsidR="00244593" w:rsidRPr="00244593" w:rsidTr="00F81B44">
        <w:trPr>
          <w:trHeight w:val="3392"/>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center"/>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10月</w:t>
            </w:r>
            <w:r w:rsidRPr="00244593">
              <w:rPr>
                <w:rFonts w:ascii="ＭＳ Ｐゴシック" w:eastAsia="ＭＳ Ｐゴシック" w:hAnsi="ＭＳ Ｐゴシック" w:cs="ＭＳ Ｐゴシック" w:hint="eastAsia"/>
                <w:color w:val="000000"/>
                <w:kern w:val="0"/>
                <w:sz w:val="20"/>
                <w:szCs w:val="20"/>
              </w:rPr>
              <w:br/>
              <w:t>（3）</w:t>
            </w:r>
          </w:p>
        </w:tc>
        <w:tc>
          <w:tcPr>
            <w:tcW w:w="2789"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b/>
                <w:bCs/>
                <w:color w:val="000000"/>
                <w:kern w:val="0"/>
                <w:sz w:val="20"/>
                <w:szCs w:val="20"/>
              </w:rPr>
              <w:t>言葉をつないで文を作ろう3</w:t>
            </w:r>
            <w:r w:rsidRPr="00244593">
              <w:rPr>
                <w:rFonts w:ascii="ＭＳ Ｐゴシック" w:eastAsia="ＭＳ Ｐゴシック" w:hAnsi="ＭＳ Ｐゴシック" w:cs="ＭＳ Ｐゴシック" w:hint="eastAsia"/>
                <w:color w:val="000000"/>
                <w:kern w:val="0"/>
                <w:sz w:val="20"/>
                <w:szCs w:val="20"/>
              </w:rPr>
              <w:br/>
              <w:t xml:space="preserve">　　１時間（書①）</w:t>
            </w:r>
            <w:r w:rsidRPr="00244593">
              <w:rPr>
                <w:rFonts w:ascii="ＭＳ Ｐゴシック" w:eastAsia="ＭＳ Ｐゴシック" w:hAnsi="ＭＳ Ｐゴシック" w:cs="ＭＳ Ｐゴシック" w:hint="eastAsia"/>
                <w:color w:val="000000"/>
                <w:kern w:val="0"/>
                <w:sz w:val="20"/>
                <w:szCs w:val="20"/>
              </w:rPr>
              <w:br/>
              <w:t xml:space="preserve">　　教科書：６上p.１２３</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◇５年生までに配当されている漢字を使った文を書き，読み返して文を整えることができる。〈知技：（１）</w:t>
            </w:r>
            <w:r w:rsidRPr="00244593">
              <w:rPr>
                <w:rFonts w:ascii="ＭＳ Ｐゴシック" w:eastAsia="ＭＳ Ｐゴシック" w:hAnsi="ＭＳ Ｐゴシック" w:cs="ＭＳ Ｐゴシック" w:hint="eastAsia"/>
                <w:color w:val="000000"/>
                <w:kern w:val="0"/>
                <w:sz w:val="20"/>
                <w:szCs w:val="20"/>
                <w:u w:val="single"/>
              </w:rPr>
              <w:t>エ</w:t>
            </w:r>
            <w:r w:rsidRPr="00244593">
              <w:rPr>
                <w:rFonts w:ascii="ＭＳ Ｐゴシック" w:eastAsia="ＭＳ Ｐゴシック" w:hAnsi="ＭＳ Ｐゴシック" w:cs="ＭＳ Ｐゴシック" w:hint="eastAsia"/>
                <w:color w:val="000000"/>
                <w:kern w:val="0"/>
                <w:sz w:val="20"/>
                <w:szCs w:val="20"/>
              </w:rPr>
              <w:t>，B：（１）オ〉</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友達と読み合い，記述の適切さや漢字が正しく使われているかを確かめ合う。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・５年生までに学んだ漢字を正しく使って，文を作っている。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・「書くこと」において，作った文を読み返して文を整えている。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・進んで提示された漢字を使い，今までの学習を生かして，文を作ろうとしている。</w:t>
            </w:r>
          </w:p>
        </w:tc>
      </w:tr>
      <w:tr w:rsidR="00244593" w:rsidRPr="00244593" w:rsidTr="00711645">
        <w:trPr>
          <w:trHeight w:val="3678"/>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89"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言葉の泉2</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言葉づかいのちがい</w:t>
            </w:r>
            <w:r w:rsidRPr="00244593">
              <w:rPr>
                <w:rFonts w:ascii="ＭＳ Ｐゴシック" w:eastAsia="ＭＳ Ｐゴシック" w:hAnsi="ＭＳ Ｐゴシック" w:cs="ＭＳ Ｐゴシック" w:hint="eastAsia"/>
                <w:color w:val="000000"/>
                <w:kern w:val="0"/>
                <w:sz w:val="20"/>
                <w:szCs w:val="20"/>
              </w:rPr>
              <w:br/>
              <w:t xml:space="preserve">　　２時間（知技②）</w:t>
            </w:r>
            <w:r w:rsidRPr="00244593">
              <w:rPr>
                <w:rFonts w:ascii="ＭＳ Ｐゴシック" w:eastAsia="ＭＳ Ｐゴシック" w:hAnsi="ＭＳ Ｐゴシック" w:cs="ＭＳ Ｐゴシック" w:hint="eastAsia"/>
                <w:color w:val="000000"/>
                <w:kern w:val="0"/>
                <w:sz w:val="20"/>
                <w:szCs w:val="20"/>
              </w:rPr>
              <w:br/>
              <w:t xml:space="preserve">　　教科書：６上pp.１２４〜１２６</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◇話し言葉と書き言葉との違いを知り，相手や場面に応じた適切な言葉遣いで，話したり書いたりすることができる。〈知技：（１）</w:t>
            </w:r>
            <w:r w:rsidRPr="00244593">
              <w:rPr>
                <w:rFonts w:ascii="ＭＳ Ｐゴシック" w:eastAsia="ＭＳ Ｐゴシック" w:hAnsi="ＭＳ Ｐゴシック" w:cs="ＭＳ Ｐゴシック" w:hint="eastAsia"/>
                <w:color w:val="000000"/>
                <w:kern w:val="0"/>
                <w:sz w:val="20"/>
                <w:szCs w:val="20"/>
                <w:u w:val="single"/>
              </w:rPr>
              <w:t>イ</w:t>
            </w:r>
            <w:r w:rsidRPr="00244593">
              <w:rPr>
                <w:rFonts w:ascii="ＭＳ Ｐゴシック" w:eastAsia="ＭＳ Ｐゴシック" w:hAnsi="ＭＳ Ｐゴシック" w:cs="ＭＳ Ｐゴシック" w:hint="eastAsia"/>
                <w:color w:val="000000"/>
                <w:kern w:val="0"/>
                <w:sz w:val="20"/>
                <w:szCs w:val="20"/>
              </w:rPr>
              <w:t>，</w:t>
            </w:r>
            <w:r w:rsidRPr="00244593">
              <w:rPr>
                <w:rFonts w:ascii="ＭＳ Ｐゴシック" w:eastAsia="ＭＳ Ｐゴシック" w:hAnsi="ＭＳ Ｐゴシック" w:cs="ＭＳ Ｐゴシック" w:hint="eastAsia"/>
                <w:color w:val="000000"/>
                <w:kern w:val="0"/>
                <w:sz w:val="20"/>
                <w:szCs w:val="20"/>
                <w:u w:val="single"/>
              </w:rPr>
              <w:t>キ</w:t>
            </w:r>
            <w:r w:rsidRPr="00244593">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教科書の例文を比べ，相手や場面に応じた言葉遣いがあることを知る。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p.124の課題を通して，話す相手に応じた適切な言い方について，友達と確かめ合う。</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話し言葉と書き言葉の特色について知る。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教科書の例文を参考に，様々な場面における敬語を確かめる。</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244593" w:rsidRPr="00244593">
              <w:rPr>
                <w:rFonts w:ascii="ＭＳ Ｐ明朝" w:eastAsia="ＭＳ Ｐ明朝" w:hAnsi="ＭＳ Ｐ明朝" w:cs="ＭＳ Ｐゴシック" w:hint="eastAsia"/>
                <w:color w:val="000000"/>
                <w:kern w:val="0"/>
                <w:sz w:val="20"/>
                <w:szCs w:val="20"/>
              </w:rPr>
              <w:t xml:space="preserve">　p.126の課題を通して，適切な敬語表現を考え，友達と確かめ合う。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・話し言葉と書き言葉との違いに気付いている。</w:t>
            </w:r>
            <w:r w:rsidRPr="00244593">
              <w:rPr>
                <w:rFonts w:ascii="ＭＳ Ｐ明朝" w:eastAsia="ＭＳ Ｐ明朝" w:hAnsi="ＭＳ Ｐ明朝" w:cs="ＭＳ Ｐゴシック" w:hint="eastAsia"/>
                <w:color w:val="000000"/>
                <w:kern w:val="0"/>
                <w:sz w:val="20"/>
                <w:szCs w:val="20"/>
              </w:rPr>
              <w:br/>
              <w:t>・日常よく使われる敬語を理解し，使い慣れている。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・進んで話し言葉と書き言葉との違いを理解し，今までの学習を生かして，適切な言葉遣いをしようとしている。</w:t>
            </w:r>
          </w:p>
        </w:tc>
      </w:tr>
    </w:tbl>
    <w:p w:rsidR="00923DD4" w:rsidRPr="00244593" w:rsidRDefault="00923DD4" w:rsidP="00923DD4">
      <w:pPr>
        <w:rPr>
          <w:sz w:val="20"/>
          <w:szCs w:val="20"/>
        </w:rPr>
      </w:pPr>
    </w:p>
    <w:p w:rsidR="00923DD4" w:rsidRPr="00244593" w:rsidRDefault="00923DD4" w:rsidP="00923DD4">
      <w:pPr>
        <w:rPr>
          <w:sz w:val="20"/>
          <w:szCs w:val="20"/>
        </w:rPr>
      </w:pPr>
    </w:p>
    <w:p w:rsidR="00923DD4" w:rsidRDefault="00923DD4"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711645" w:rsidRDefault="00711645" w:rsidP="00923DD4">
      <w:pPr>
        <w:rPr>
          <w:sz w:val="20"/>
          <w:szCs w:val="20"/>
        </w:rPr>
      </w:pPr>
    </w:p>
    <w:p w:rsidR="00923DD4" w:rsidRPr="00244593" w:rsidRDefault="00923DD4" w:rsidP="00923DD4">
      <w:pPr>
        <w:rPr>
          <w:sz w:val="20"/>
          <w:szCs w:val="20"/>
        </w:rPr>
      </w:pPr>
    </w:p>
    <w:p w:rsidR="00923DD4" w:rsidRPr="00244593" w:rsidRDefault="00923DD4" w:rsidP="00923DD4">
      <w:pPr>
        <w:rPr>
          <w:sz w:val="20"/>
          <w:szCs w:val="20"/>
        </w:rPr>
      </w:pPr>
    </w:p>
    <w:p w:rsidR="00923DD4" w:rsidRPr="00244593" w:rsidRDefault="00923DD4" w:rsidP="00923DD4">
      <w:pPr>
        <w:rPr>
          <w:sz w:val="20"/>
          <w:szCs w:val="20"/>
        </w:rPr>
      </w:pPr>
    </w:p>
    <w:p w:rsidR="00923DD4" w:rsidRPr="00244593" w:rsidRDefault="00923DD4" w:rsidP="00923DD4">
      <w:pPr>
        <w:rPr>
          <w:sz w:val="20"/>
          <w:szCs w:val="20"/>
        </w:rPr>
      </w:pPr>
      <w:r w:rsidRPr="00244593">
        <w:rPr>
          <w:rFonts w:hint="eastAsia"/>
          <w:sz w:val="20"/>
          <w:szCs w:val="20"/>
        </w:rPr>
        <w:lastRenderedPageBreak/>
        <w:t>年間指導計画案（６年下）</w:t>
      </w:r>
    </w:p>
    <w:tbl>
      <w:tblPr>
        <w:tblW w:w="10301" w:type="dxa"/>
        <w:tblCellMar>
          <w:left w:w="99" w:type="dxa"/>
          <w:right w:w="99" w:type="dxa"/>
        </w:tblCellMar>
        <w:tblLook w:val="04A0" w:firstRow="1" w:lastRow="0" w:firstColumn="1" w:lastColumn="0" w:noHBand="0" w:noVBand="1"/>
      </w:tblPr>
      <w:tblGrid>
        <w:gridCol w:w="575"/>
        <w:gridCol w:w="2790"/>
        <w:gridCol w:w="3680"/>
        <w:gridCol w:w="3256"/>
      </w:tblGrid>
      <w:tr w:rsidR="00244593" w:rsidRPr="00244593" w:rsidTr="00711645">
        <w:trPr>
          <w:trHeight w:val="394"/>
        </w:trPr>
        <w:tc>
          <w:tcPr>
            <w:tcW w:w="575" w:type="dxa"/>
            <w:tcBorders>
              <w:top w:val="single" w:sz="4" w:space="0" w:color="auto"/>
              <w:left w:val="single" w:sz="4" w:space="0" w:color="auto"/>
              <w:bottom w:val="double" w:sz="6" w:space="0" w:color="auto"/>
              <w:right w:val="single" w:sz="4" w:space="0" w:color="auto"/>
            </w:tcBorders>
            <w:shd w:val="clear" w:color="000000" w:fill="D9D9D9"/>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月</w:t>
            </w:r>
          </w:p>
        </w:tc>
        <w:tc>
          <w:tcPr>
            <w:tcW w:w="2790" w:type="dxa"/>
            <w:tcBorders>
              <w:top w:val="single" w:sz="4" w:space="0" w:color="auto"/>
              <w:left w:val="nil"/>
              <w:bottom w:val="double" w:sz="6" w:space="0" w:color="auto"/>
              <w:right w:val="single" w:sz="4" w:space="0" w:color="auto"/>
            </w:tcBorders>
            <w:shd w:val="clear" w:color="000000" w:fill="D9D9D9"/>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単元・教材名，時数，指導目標</w:t>
            </w:r>
          </w:p>
        </w:tc>
        <w:tc>
          <w:tcPr>
            <w:tcW w:w="3680" w:type="dxa"/>
            <w:tcBorders>
              <w:top w:val="single" w:sz="4" w:space="0" w:color="auto"/>
              <w:left w:val="nil"/>
              <w:bottom w:val="double" w:sz="6" w:space="0" w:color="auto"/>
              <w:right w:val="single" w:sz="4" w:space="0" w:color="auto"/>
            </w:tcBorders>
            <w:shd w:val="clear" w:color="000000" w:fill="D9D9D9"/>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主な学習活動</w:t>
            </w:r>
          </w:p>
        </w:tc>
        <w:tc>
          <w:tcPr>
            <w:tcW w:w="3256" w:type="dxa"/>
            <w:tcBorders>
              <w:top w:val="single" w:sz="4" w:space="0" w:color="auto"/>
              <w:left w:val="nil"/>
              <w:bottom w:val="double" w:sz="6" w:space="0" w:color="auto"/>
              <w:right w:val="single" w:sz="4" w:space="0" w:color="auto"/>
            </w:tcBorders>
            <w:shd w:val="clear" w:color="000000" w:fill="D9D9D9"/>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評価規準</w:t>
            </w:r>
          </w:p>
        </w:tc>
      </w:tr>
      <w:tr w:rsidR="00244593" w:rsidRPr="00244593" w:rsidTr="00711645">
        <w:trPr>
          <w:trHeight w:val="6803"/>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center"/>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10月</w:t>
            </w:r>
            <w:r w:rsidRPr="00244593">
              <w:rPr>
                <w:rFonts w:ascii="ＭＳ Ｐゴシック" w:eastAsia="ＭＳ Ｐゴシック" w:hAnsi="ＭＳ Ｐゴシック" w:cs="ＭＳ Ｐゴシック" w:hint="eastAsia"/>
                <w:color w:val="000000"/>
                <w:kern w:val="0"/>
                <w:sz w:val="20"/>
                <w:szCs w:val="20"/>
              </w:rPr>
              <w:br/>
              <w:t>（13）</w:t>
            </w:r>
          </w:p>
        </w:tc>
        <w:tc>
          <w:tcPr>
            <w:tcW w:w="2790" w:type="dxa"/>
            <w:tcBorders>
              <w:top w:val="nil"/>
              <w:left w:val="nil"/>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b/>
                <w:bCs/>
                <w:color w:val="000000"/>
                <w:kern w:val="0"/>
                <w:sz w:val="20"/>
                <w:szCs w:val="20"/>
              </w:rPr>
              <w:t>土</w:t>
            </w:r>
            <w:r w:rsidRPr="00244593">
              <w:rPr>
                <w:rFonts w:ascii="ＭＳ Ｐゴシック" w:eastAsia="ＭＳ Ｐゴシック" w:hAnsi="ＭＳ Ｐゴシック" w:cs="ＭＳ Ｐゴシック" w:hint="eastAsia"/>
                <w:color w:val="000000"/>
                <w:kern w:val="0"/>
                <w:sz w:val="20"/>
                <w:szCs w:val="20"/>
              </w:rPr>
              <w:br/>
              <w:t xml:space="preserve">　　１時間（読①）</w:t>
            </w:r>
            <w:r w:rsidRPr="00244593">
              <w:rPr>
                <w:rFonts w:ascii="ＭＳ Ｐゴシック" w:eastAsia="ＭＳ Ｐゴシック" w:hAnsi="ＭＳ Ｐゴシック" w:cs="ＭＳ Ｐゴシック" w:hint="eastAsia"/>
                <w:color w:val="000000"/>
                <w:kern w:val="0"/>
                <w:sz w:val="20"/>
                <w:szCs w:val="20"/>
              </w:rPr>
              <w:br/>
              <w:t xml:space="preserve">　　教科書：６下pp.①〜１</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◇吟味された言葉や表現の工夫に着目しながら，作者の心の動きや着眼点を捉え，感じたことが伝わるよう，表現豊かに音読することができる。〈知技：（１）ク，</w:t>
            </w:r>
            <w:r w:rsidRPr="00244593">
              <w:rPr>
                <w:rFonts w:ascii="ＭＳ Ｐゴシック" w:eastAsia="ＭＳ Ｐゴシック" w:hAnsi="ＭＳ Ｐゴシック" w:cs="ＭＳ Ｐゴシック" w:hint="eastAsia"/>
                <w:color w:val="000000"/>
                <w:kern w:val="0"/>
                <w:sz w:val="20"/>
                <w:szCs w:val="20"/>
                <w:u w:val="single"/>
              </w:rPr>
              <w:t>ケ</w:t>
            </w:r>
            <w:r w:rsidRPr="00244593">
              <w:rPr>
                <w:rFonts w:ascii="ＭＳ Ｐゴシック" w:eastAsia="ＭＳ Ｐゴシック" w:hAnsi="ＭＳ Ｐゴシック" w:cs="ＭＳ Ｐゴシック" w:hint="eastAsia"/>
                <w:color w:val="000000"/>
                <w:kern w:val="0"/>
                <w:sz w:val="20"/>
                <w:szCs w:val="20"/>
              </w:rPr>
              <w:t>，C：（１）エ〉</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「土」を音読し，感想や比喩などの表現の工夫について出し合う。</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作者の着眼点や世界観の広がりについて，感じたことを踏まえて，工夫して音読する。</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nil"/>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・比喩などの表現の工夫や，作者の着眼点を捉えて，表現豊かに音読している。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・「読むこと」において，見立てた世界観の全体像を想像しながら読み，比喩や簡潔な表現の効果を味わっている。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・読んで感じたことや気付いたことをもとに，進んで音読しようとしている。</w:t>
            </w:r>
          </w:p>
        </w:tc>
      </w:tr>
      <w:tr w:rsidR="00244593" w:rsidRPr="00244593" w:rsidTr="00711645">
        <w:trPr>
          <w:trHeight w:val="737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言葉から想像しよう</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イメージを短い詩にしよう</w:t>
            </w:r>
            <w:r w:rsidRPr="00244593">
              <w:rPr>
                <w:rFonts w:ascii="ＭＳ Ｐゴシック" w:eastAsia="ＭＳ Ｐゴシック" w:hAnsi="ＭＳ Ｐゴシック" w:cs="ＭＳ Ｐゴシック" w:hint="eastAsia"/>
                <w:color w:val="000000"/>
                <w:kern w:val="0"/>
                <w:sz w:val="20"/>
                <w:szCs w:val="20"/>
              </w:rPr>
              <w:br/>
              <w:t xml:space="preserve">　　２時間（知技①書①）</w:t>
            </w:r>
            <w:r w:rsidRPr="00244593">
              <w:rPr>
                <w:rFonts w:ascii="ＭＳ Ｐゴシック" w:eastAsia="ＭＳ Ｐゴシック" w:hAnsi="ＭＳ Ｐゴシック" w:cs="ＭＳ Ｐゴシック" w:hint="eastAsia"/>
                <w:color w:val="000000"/>
                <w:kern w:val="0"/>
                <w:sz w:val="20"/>
                <w:szCs w:val="20"/>
              </w:rPr>
              <w:br/>
              <w:t xml:space="preserve">　　教科書：６下pp.６〜８</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◇イメージしたことを，もとに表現を工夫して短い詩を作ることができる。〈知技：（１）</w:t>
            </w:r>
            <w:r w:rsidRPr="00244593">
              <w:rPr>
                <w:rFonts w:ascii="ＭＳ Ｐゴシック" w:eastAsia="ＭＳ Ｐゴシック" w:hAnsi="ＭＳ Ｐゴシック" w:cs="ＭＳ Ｐゴシック" w:hint="eastAsia"/>
                <w:color w:val="000000"/>
                <w:kern w:val="0"/>
                <w:sz w:val="20"/>
                <w:szCs w:val="20"/>
                <w:u w:val="single"/>
              </w:rPr>
              <w:t>オ</w:t>
            </w:r>
            <w:r w:rsidRPr="00244593">
              <w:rPr>
                <w:rFonts w:ascii="ＭＳ Ｐゴシック" w:eastAsia="ＭＳ Ｐゴシック" w:hAnsi="ＭＳ Ｐゴシック" w:cs="ＭＳ Ｐゴシック" w:hint="eastAsia"/>
                <w:color w:val="000000"/>
                <w:kern w:val="0"/>
                <w:sz w:val="20"/>
                <w:szCs w:val="20"/>
              </w:rPr>
              <w:t>，ク，B：（１）カ〉</w:t>
            </w:r>
          </w:p>
        </w:tc>
        <w:tc>
          <w:tcPr>
            <w:tcW w:w="3680" w:type="dxa"/>
            <w:tcBorders>
              <w:top w:val="single" w:sz="4" w:space="0" w:color="auto"/>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pp.6〜7にある詩の題名とその題名が付けられた理由について話し合い，イメージしたことを短い詩で表すという学習課題をつかむ。</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身の回りのものからテーマ（題名）を決め，考えたことや想像したことを，イメージマップに書き出す。</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書いたイメージマップをもとに，類似した特徴をもった事柄に置きかえ，短い詩を作る。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作った詩を読み合ったり，クイズ形式で題名を答え合ったりし，発想のおもしろさや表現の工夫などについて，感想を伝え合う。</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244593" w:rsidRPr="00244593">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・語感や言葉の使い方に対する感覚を意識して，短い詩に表している。</w:t>
            </w:r>
            <w:r w:rsidRPr="00244593">
              <w:rPr>
                <w:rFonts w:ascii="ＭＳ Ｐ明朝" w:eastAsia="ＭＳ Ｐ明朝" w:hAnsi="ＭＳ Ｐ明朝" w:cs="ＭＳ Ｐゴシック" w:hint="eastAsia"/>
                <w:color w:val="000000"/>
                <w:kern w:val="0"/>
                <w:sz w:val="20"/>
                <w:szCs w:val="20"/>
              </w:rPr>
              <w:br/>
              <w:t>・比喩や倒置などの表現の工夫に気付き，詩の表現に生かしている。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・「書くこと」において，作った詩の語感を伝え合い，自分の表現の良いところを見つけている。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・イメージしたことを，進んで短い詩に表そうとしている。</w:t>
            </w:r>
          </w:p>
        </w:tc>
      </w:tr>
      <w:tr w:rsidR="00244593" w:rsidRPr="00244593" w:rsidTr="00711645">
        <w:trPr>
          <w:trHeight w:val="6463"/>
        </w:trPr>
        <w:tc>
          <w:tcPr>
            <w:tcW w:w="575" w:type="dxa"/>
            <w:vMerge/>
            <w:tcBorders>
              <w:top w:val="single" w:sz="4" w:space="0" w:color="auto"/>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１　筆者の提案を読み，意見文を書こう</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「本物の森」で未来を守る</w:t>
            </w:r>
            <w:r w:rsidRPr="00244593">
              <w:rPr>
                <w:rFonts w:ascii="ＭＳ Ｐゴシック" w:eastAsia="ＭＳ Ｐゴシック" w:hAnsi="ＭＳ Ｐゴシック" w:cs="ＭＳ Ｐゴシック" w:hint="eastAsia"/>
                <w:color w:val="000000"/>
                <w:kern w:val="0"/>
                <w:sz w:val="20"/>
                <w:szCs w:val="20"/>
              </w:rPr>
              <w:br/>
              <w:t xml:space="preserve">　　９時間（書⑤読④）</w:t>
            </w:r>
            <w:r w:rsidRPr="00244593">
              <w:rPr>
                <w:rFonts w:ascii="ＭＳ Ｐゴシック" w:eastAsia="ＭＳ Ｐゴシック" w:hAnsi="ＭＳ Ｐゴシック" w:cs="ＭＳ Ｐゴシック" w:hint="eastAsia"/>
                <w:color w:val="000000"/>
                <w:kern w:val="0"/>
                <w:sz w:val="20"/>
                <w:szCs w:val="20"/>
              </w:rPr>
              <w:br/>
              <w:t xml:space="preserve">　　教科書：６下pp.９〜２３</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◇事実と意見との関係を押さえて要旨をまとめ，論の進め方や筆者の意見に対する自分の考えを伝え合うことができる。</w:t>
            </w:r>
            <w:r w:rsidRPr="00244593">
              <w:rPr>
                <w:rFonts w:ascii="ＭＳ Ｐゴシック" w:eastAsia="ＭＳ Ｐゴシック" w:hAnsi="ＭＳ Ｐゴシック" w:cs="ＭＳ Ｐゴシック" w:hint="eastAsia"/>
                <w:color w:val="000000"/>
                <w:kern w:val="0"/>
                <w:sz w:val="20"/>
                <w:szCs w:val="20"/>
              </w:rPr>
              <w:br/>
              <w:t>◇違った視点で書かれた複数の文章をもとに自分の考えを深め，自分の立場に合った事例を関連付けて整理し，書き表し方を工夫しながら説得力のある意見文を書くことができる。〈知技：（１）オ，カ，（２）イ，B：（１）ア，イ，</w:t>
            </w:r>
            <w:r w:rsidRPr="00244593">
              <w:rPr>
                <w:rFonts w:ascii="ＭＳ Ｐゴシック" w:eastAsia="ＭＳ Ｐゴシック" w:hAnsi="ＭＳ Ｐゴシック" w:cs="ＭＳ Ｐゴシック" w:hint="eastAsia"/>
                <w:color w:val="000000"/>
                <w:kern w:val="0"/>
                <w:sz w:val="20"/>
                <w:szCs w:val="20"/>
                <w:u w:val="single"/>
              </w:rPr>
              <w:t>ウ</w:t>
            </w:r>
            <w:r w:rsidRPr="00244593">
              <w:rPr>
                <w:rFonts w:ascii="ＭＳ Ｐゴシック" w:eastAsia="ＭＳ Ｐゴシック" w:hAnsi="ＭＳ Ｐゴシック" w:cs="ＭＳ Ｐゴシック" w:hint="eastAsia"/>
                <w:color w:val="000000"/>
                <w:kern w:val="0"/>
                <w:sz w:val="20"/>
                <w:szCs w:val="20"/>
              </w:rPr>
              <w:t>，エ，カ，（２）ア，C：（１）</w:t>
            </w:r>
            <w:r w:rsidRPr="00244593">
              <w:rPr>
                <w:rFonts w:ascii="ＭＳ Ｐゴシック" w:eastAsia="ＭＳ Ｐゴシック" w:hAnsi="ＭＳ Ｐゴシック" w:cs="ＭＳ Ｐゴシック" w:hint="eastAsia"/>
                <w:color w:val="000000"/>
                <w:kern w:val="0"/>
                <w:sz w:val="20"/>
                <w:szCs w:val="20"/>
                <w:u w:val="single"/>
              </w:rPr>
              <w:t>ア</w:t>
            </w:r>
            <w:r w:rsidRPr="00244593">
              <w:rPr>
                <w:rFonts w:ascii="ＭＳ Ｐゴシック" w:eastAsia="ＭＳ Ｐゴシック" w:hAnsi="ＭＳ Ｐゴシック" w:cs="ＭＳ Ｐゴシック" w:hint="eastAsia"/>
                <w:color w:val="000000"/>
                <w:kern w:val="0"/>
                <w:sz w:val="20"/>
                <w:szCs w:val="20"/>
              </w:rPr>
              <w:t>，ウ，オ，（２）ア〉</w:t>
            </w:r>
          </w:p>
        </w:tc>
        <w:tc>
          <w:tcPr>
            <w:tcW w:w="3680" w:type="dxa"/>
            <w:vMerge w:val="restart"/>
            <w:tcBorders>
              <w:top w:val="nil"/>
              <w:left w:val="nil"/>
              <w:bottom w:val="single" w:sz="4" w:space="0" w:color="000000"/>
              <w:right w:val="single" w:sz="4" w:space="0" w:color="auto"/>
            </w:tcBorders>
            <w:shd w:val="clear" w:color="auto" w:fill="auto"/>
            <w:hideMark/>
          </w:tcPr>
          <w:p w:rsidR="00343B39" w:rsidRDefault="00343B39" w:rsidP="002445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めあてを確かめ，題名から内容を考える。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本文を読み，感想を交流するとともに，筆者の意見を捉える。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事例を整理し，筆者の提案理由を考える。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筆者の意見に対する自分の意見をまとめる。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244593" w:rsidRPr="00244593">
              <w:rPr>
                <w:rFonts w:ascii="ＭＳ Ｐ明朝" w:eastAsia="ＭＳ Ｐ明朝" w:hAnsi="ＭＳ Ｐ明朝" w:cs="ＭＳ Ｐゴシック" w:hint="eastAsia"/>
                <w:color w:val="000000"/>
                <w:kern w:val="0"/>
                <w:sz w:val="20"/>
                <w:szCs w:val="20"/>
              </w:rPr>
              <w:t xml:space="preserve">　複数の意見を比べて，自分の考えを深める。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244593" w:rsidRPr="00244593">
              <w:rPr>
                <w:rFonts w:ascii="ＭＳ Ｐ明朝" w:eastAsia="ＭＳ Ｐ明朝" w:hAnsi="ＭＳ Ｐ明朝" w:cs="ＭＳ Ｐゴシック" w:hint="eastAsia"/>
                <w:color w:val="000000"/>
                <w:kern w:val="0"/>
                <w:sz w:val="20"/>
                <w:szCs w:val="20"/>
              </w:rPr>
              <w:t xml:space="preserve">　自分の考えの根拠となる文を書き出し，表に整理する。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244593" w:rsidRPr="00244593">
              <w:rPr>
                <w:rFonts w:ascii="ＭＳ Ｐ明朝" w:eastAsia="ＭＳ Ｐ明朝" w:hAnsi="ＭＳ Ｐ明朝" w:cs="ＭＳ Ｐゴシック" w:hint="eastAsia"/>
                <w:color w:val="000000"/>
                <w:kern w:val="0"/>
                <w:sz w:val="20"/>
                <w:szCs w:val="20"/>
              </w:rPr>
              <w:t xml:space="preserve">　意見文を書き，伝え合う。</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244593" w:rsidRPr="00244593">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・思考に関わる語句や文章構成を意識して書いている。</w:t>
            </w:r>
            <w:r w:rsidRPr="00244593">
              <w:rPr>
                <w:rFonts w:ascii="ＭＳ Ｐ明朝" w:eastAsia="ＭＳ Ｐ明朝" w:hAnsi="ＭＳ Ｐ明朝" w:cs="ＭＳ Ｐゴシック" w:hint="eastAsia"/>
                <w:color w:val="000000"/>
                <w:kern w:val="0"/>
                <w:sz w:val="20"/>
                <w:szCs w:val="20"/>
              </w:rPr>
              <w:br/>
              <w:t>・事例から自分の考えに合う事柄を書き出し，他の事柄と関連付けて整理している。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・「書くこと」において，目的に応じて書くための事柄を集め，文章の組み立てを考えている。</w:t>
            </w:r>
            <w:r w:rsidRPr="00244593">
              <w:rPr>
                <w:rFonts w:ascii="ＭＳ Ｐ明朝" w:eastAsia="ＭＳ Ｐ明朝" w:hAnsi="ＭＳ Ｐ明朝" w:cs="ＭＳ Ｐゴシック" w:hint="eastAsia"/>
                <w:color w:val="000000"/>
                <w:kern w:val="0"/>
                <w:sz w:val="20"/>
                <w:szCs w:val="20"/>
              </w:rPr>
              <w:br/>
              <w:t>・「書くこと」において，自分の考えが伝わるように，引用した文を事実と意見とで区別して書き，書いた文章の感想を伝え合っている。</w:t>
            </w:r>
            <w:r w:rsidRPr="00244593">
              <w:rPr>
                <w:rFonts w:ascii="ＭＳ Ｐ明朝" w:eastAsia="ＭＳ Ｐ明朝" w:hAnsi="ＭＳ Ｐ明朝" w:cs="ＭＳ Ｐゴシック" w:hint="eastAsia"/>
                <w:color w:val="000000"/>
                <w:kern w:val="0"/>
                <w:sz w:val="20"/>
                <w:szCs w:val="20"/>
              </w:rPr>
              <w:br/>
              <w:t>・「読むこと」において，事実と意見との関係から，論の進め方や要旨を捉え，自分の考えを伝えている。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・読んで理解したことをもとに自分の考えをもち，読み手に伝わるように，進んで意見文を書いている。</w:t>
            </w:r>
          </w:p>
        </w:tc>
      </w:tr>
      <w:tr w:rsidR="00244593" w:rsidRPr="00244593" w:rsidTr="00D241A0">
        <w:trPr>
          <w:trHeight w:val="1879"/>
        </w:trPr>
        <w:tc>
          <w:tcPr>
            <w:tcW w:w="575" w:type="dxa"/>
            <w:vMerge/>
            <w:tcBorders>
              <w:top w:val="single" w:sz="4" w:space="0" w:color="auto"/>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90" w:type="dxa"/>
            <w:vMerge/>
            <w:tcBorders>
              <w:top w:val="nil"/>
              <w:left w:val="single" w:sz="4" w:space="0" w:color="auto"/>
              <w:bottom w:val="single" w:sz="4" w:space="0" w:color="000000"/>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nil"/>
              <w:left w:val="nil"/>
              <w:bottom w:val="single" w:sz="4" w:space="0" w:color="000000"/>
              <w:right w:val="single" w:sz="4" w:space="0" w:color="auto"/>
            </w:tcBorders>
            <w:vAlign w:val="center"/>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p>
        </w:tc>
      </w:tr>
      <w:tr w:rsidR="00244593" w:rsidRPr="00244593" w:rsidTr="00711645">
        <w:trPr>
          <w:trHeight w:val="6236"/>
        </w:trPr>
        <w:tc>
          <w:tcPr>
            <w:tcW w:w="575" w:type="dxa"/>
            <w:vMerge/>
            <w:tcBorders>
              <w:top w:val="single" w:sz="4" w:space="0" w:color="auto"/>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b/>
                <w:bCs/>
                <w:color w:val="000000"/>
                <w:kern w:val="0"/>
                <w:sz w:val="20"/>
                <w:szCs w:val="20"/>
              </w:rPr>
              <w:t>季節のたより(秋)</w:t>
            </w:r>
            <w:r w:rsidRPr="00244593">
              <w:rPr>
                <w:rFonts w:ascii="ＭＳ Ｐゴシック" w:eastAsia="ＭＳ Ｐゴシック" w:hAnsi="ＭＳ Ｐゴシック" w:cs="ＭＳ Ｐゴシック" w:hint="eastAsia"/>
                <w:color w:val="000000"/>
                <w:kern w:val="0"/>
                <w:sz w:val="20"/>
                <w:szCs w:val="20"/>
              </w:rPr>
              <w:br/>
              <w:t xml:space="preserve">　　１時間（書①）</w:t>
            </w:r>
            <w:r w:rsidRPr="00244593">
              <w:rPr>
                <w:rFonts w:ascii="ＭＳ Ｐゴシック" w:eastAsia="ＭＳ Ｐゴシック" w:hAnsi="ＭＳ Ｐゴシック" w:cs="ＭＳ Ｐゴシック" w:hint="eastAsia"/>
                <w:color w:val="000000"/>
                <w:kern w:val="0"/>
                <w:sz w:val="20"/>
                <w:szCs w:val="20"/>
              </w:rPr>
              <w:br/>
              <w:t xml:space="preserve">　　教科書：６下pp.２４〜２５</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◇秋を表す言葉とその意味を知り，秋や季節の移り変わりから感じたことをもとに，短歌を作ることができる。〈知技：（３）</w:t>
            </w:r>
            <w:r w:rsidRPr="00244593">
              <w:rPr>
                <w:rFonts w:ascii="ＭＳ Ｐゴシック" w:eastAsia="ＭＳ Ｐゴシック" w:hAnsi="ＭＳ Ｐゴシック" w:cs="ＭＳ Ｐゴシック" w:hint="eastAsia"/>
                <w:color w:val="000000"/>
                <w:kern w:val="0"/>
                <w:sz w:val="20"/>
                <w:szCs w:val="20"/>
                <w:u w:val="single"/>
              </w:rPr>
              <w:t>ア</w:t>
            </w:r>
            <w:r w:rsidRPr="00244593">
              <w:rPr>
                <w:rFonts w:ascii="ＭＳ Ｐゴシック" w:eastAsia="ＭＳ Ｐゴシック" w:hAnsi="ＭＳ Ｐゴシック" w:cs="ＭＳ Ｐゴシック" w:hint="eastAsia"/>
                <w:color w:val="000000"/>
                <w:kern w:val="0"/>
                <w:sz w:val="20"/>
                <w:szCs w:val="20"/>
              </w:rPr>
              <w:t>，B：（１）カ，（２）イ〉</w:t>
            </w:r>
          </w:p>
        </w:tc>
        <w:tc>
          <w:tcPr>
            <w:tcW w:w="3680" w:type="dxa"/>
            <w:tcBorders>
              <w:top w:val="single" w:sz="4" w:space="0" w:color="auto"/>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教科書を見て，二十四節気の解説や秋の唱歌を読む。（興味に応じて秋にまつわる他の唱歌を集めても良い。）</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秋から広がるイメージや季節の移り変わりについて，感じたことを短歌にする。</w:t>
            </w:r>
          </w:p>
        </w:tc>
        <w:tc>
          <w:tcPr>
            <w:tcW w:w="3256" w:type="dxa"/>
            <w:tcBorders>
              <w:top w:val="single" w:sz="4" w:space="0" w:color="auto"/>
              <w:left w:val="nil"/>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・近代以降の文語調の文章を音読するなどして，言葉の響きやリズムに親しんでいる。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・「書くこと」において，文章に対する感想や意見を伝え合い，自分の文章の良いところを見つけている。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・進んで言葉の響きやリズムに親しみ，今までの学習を生かして，短歌を作ろうとしている。</w:t>
            </w:r>
          </w:p>
        </w:tc>
      </w:tr>
      <w:tr w:rsidR="00244593" w:rsidRPr="00244593" w:rsidTr="00D241A0">
        <w:trPr>
          <w:trHeight w:val="8142"/>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center"/>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lastRenderedPageBreak/>
              <w:t>11月</w:t>
            </w:r>
            <w:r w:rsidRPr="00244593">
              <w:rPr>
                <w:rFonts w:ascii="ＭＳ Ｐゴシック" w:eastAsia="ＭＳ Ｐゴシック" w:hAnsi="ＭＳ Ｐゴシック" w:cs="ＭＳ Ｐゴシック" w:hint="eastAsia"/>
                <w:color w:val="000000"/>
                <w:kern w:val="0"/>
                <w:sz w:val="20"/>
                <w:szCs w:val="20"/>
              </w:rPr>
              <w:br w:type="page"/>
              <w:t>（15）</w:t>
            </w: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343B39"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言葉の文化を体験しよう</w:t>
            </w:r>
            <w:r w:rsidRPr="00244593">
              <w:rPr>
                <w:rFonts w:ascii="ＭＳ Ｐゴシック" w:eastAsia="ＭＳ Ｐゴシック" w:hAnsi="ＭＳ Ｐゴシック" w:cs="ＭＳ Ｐゴシック" w:hint="eastAsia"/>
                <w:color w:val="000000"/>
                <w:kern w:val="0"/>
                <w:sz w:val="20"/>
                <w:szCs w:val="20"/>
              </w:rPr>
              <w:br w:type="page"/>
            </w:r>
          </w:p>
          <w:p w:rsidR="00343B39" w:rsidRDefault="00244593" w:rsidP="00244593">
            <w:pPr>
              <w:widowControl/>
              <w:jc w:val="left"/>
              <w:rPr>
                <w:rFonts w:ascii="ＭＳ Ｐゴシック" w:eastAsia="ＭＳ Ｐゴシック" w:hAnsi="ＭＳ Ｐゴシック" w:cs="ＭＳ Ｐゴシック"/>
                <w:b/>
                <w:bCs/>
                <w:color w:val="000000"/>
                <w:kern w:val="0"/>
                <w:sz w:val="20"/>
                <w:szCs w:val="20"/>
              </w:rPr>
            </w:pPr>
            <w:r w:rsidRPr="00244593">
              <w:rPr>
                <w:rFonts w:ascii="ＭＳ Ｐゴシック" w:eastAsia="ＭＳ Ｐゴシック" w:hAnsi="ＭＳ Ｐゴシック" w:cs="ＭＳ Ｐゴシック" w:hint="eastAsia"/>
                <w:b/>
                <w:bCs/>
                <w:color w:val="000000"/>
                <w:kern w:val="0"/>
                <w:sz w:val="20"/>
                <w:szCs w:val="20"/>
              </w:rPr>
              <w:t>狂言　盆山／漢詩</w:t>
            </w:r>
          </w:p>
          <w:p w:rsidR="00343B39"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br w:type="page"/>
              <w:t xml:space="preserve">　　４時間（知技②読②）</w:t>
            </w:r>
            <w:r w:rsidRPr="00244593">
              <w:rPr>
                <w:rFonts w:ascii="ＭＳ Ｐゴシック" w:eastAsia="ＭＳ Ｐゴシック" w:hAnsi="ＭＳ Ｐゴシック" w:cs="ＭＳ Ｐゴシック" w:hint="eastAsia"/>
                <w:color w:val="000000"/>
                <w:kern w:val="0"/>
                <w:sz w:val="20"/>
                <w:szCs w:val="20"/>
              </w:rPr>
              <w:br w:type="page"/>
            </w:r>
          </w:p>
          <w:p w:rsidR="00343B39"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 xml:space="preserve">　　教科書：６下pp.２６〜３５</w:t>
            </w:r>
            <w:r w:rsidRPr="00244593">
              <w:rPr>
                <w:rFonts w:ascii="ＭＳ Ｐゴシック" w:eastAsia="ＭＳ Ｐゴシック" w:hAnsi="ＭＳ Ｐゴシック" w:cs="ＭＳ Ｐゴシック" w:hint="eastAsia"/>
                <w:color w:val="000000"/>
                <w:kern w:val="0"/>
                <w:sz w:val="20"/>
                <w:szCs w:val="20"/>
              </w:rPr>
              <w:br w:type="page"/>
            </w:r>
            <w:r w:rsidRPr="00244593">
              <w:rPr>
                <w:rFonts w:ascii="ＭＳ Ｐゴシック" w:eastAsia="ＭＳ Ｐゴシック" w:hAnsi="ＭＳ Ｐゴシック" w:cs="ＭＳ Ｐゴシック" w:hint="eastAsia"/>
                <w:color w:val="000000"/>
                <w:kern w:val="0"/>
                <w:sz w:val="20"/>
                <w:szCs w:val="20"/>
              </w:rPr>
              <w:br w:type="page"/>
            </w:r>
          </w:p>
          <w:p w:rsidR="00343B39" w:rsidRDefault="00343B39" w:rsidP="00244593">
            <w:pPr>
              <w:widowControl/>
              <w:jc w:val="left"/>
              <w:rPr>
                <w:rFonts w:ascii="ＭＳ Ｐゴシック" w:eastAsia="ＭＳ Ｐゴシック" w:hAnsi="ＭＳ Ｐゴシック" w:cs="ＭＳ Ｐゴシック"/>
                <w:color w:val="000000"/>
                <w:kern w:val="0"/>
                <w:sz w:val="20"/>
                <w:szCs w:val="20"/>
              </w:rPr>
            </w:pPr>
          </w:p>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◇狂言や漢詩の内容を捉え，音読することで，昔の人のものの見方や感じ方に気付いたり，リズムや言い回しなどの表現を楽しんだりすることができる。〈知技：（１）カ，ケ，（３）</w:t>
            </w:r>
            <w:r w:rsidRPr="00244593">
              <w:rPr>
                <w:rFonts w:ascii="ＭＳ Ｐゴシック" w:eastAsia="ＭＳ Ｐゴシック" w:hAnsi="ＭＳ Ｐゴシック" w:cs="ＭＳ Ｐゴシック" w:hint="eastAsia"/>
                <w:color w:val="000000"/>
                <w:kern w:val="0"/>
                <w:sz w:val="20"/>
                <w:szCs w:val="20"/>
                <w:u w:val="single"/>
              </w:rPr>
              <w:t>ア</w:t>
            </w:r>
            <w:r w:rsidRPr="00244593">
              <w:rPr>
                <w:rFonts w:ascii="ＭＳ Ｐゴシック" w:eastAsia="ＭＳ Ｐゴシック" w:hAnsi="ＭＳ Ｐゴシック" w:cs="ＭＳ Ｐゴシック" w:hint="eastAsia"/>
                <w:color w:val="000000"/>
                <w:kern w:val="0"/>
                <w:sz w:val="20"/>
                <w:szCs w:val="20"/>
              </w:rPr>
              <w:t>，</w:t>
            </w:r>
            <w:r w:rsidRPr="00244593">
              <w:rPr>
                <w:rFonts w:ascii="ＭＳ Ｐゴシック" w:eastAsia="ＭＳ Ｐゴシック" w:hAnsi="ＭＳ Ｐゴシック" w:cs="ＭＳ Ｐゴシック" w:hint="eastAsia"/>
                <w:color w:val="000000"/>
                <w:kern w:val="0"/>
                <w:sz w:val="20"/>
                <w:szCs w:val="20"/>
                <w:u w:val="single"/>
              </w:rPr>
              <w:t>イ</w:t>
            </w:r>
            <w:r w:rsidRPr="00244593">
              <w:rPr>
                <w:rFonts w:ascii="ＭＳ Ｐゴシック" w:eastAsia="ＭＳ Ｐゴシック" w:hAnsi="ＭＳ Ｐゴシック" w:cs="ＭＳ Ｐゴシック" w:hint="eastAsia"/>
                <w:color w:val="000000"/>
                <w:kern w:val="0"/>
                <w:sz w:val="20"/>
                <w:szCs w:val="20"/>
              </w:rPr>
              <w:t>，ウ，C:（１）エ〉</w:t>
            </w:r>
          </w:p>
        </w:tc>
        <w:tc>
          <w:tcPr>
            <w:tcW w:w="3680" w:type="dxa"/>
            <w:vMerge w:val="restart"/>
            <w:tcBorders>
              <w:top w:val="nil"/>
              <w:left w:val="nil"/>
              <w:bottom w:val="single" w:sz="4" w:space="0" w:color="000000"/>
              <w:right w:val="single" w:sz="4" w:space="0" w:color="auto"/>
            </w:tcBorders>
            <w:shd w:val="clear" w:color="auto" w:fill="auto"/>
            <w:hideMark/>
          </w:tcPr>
          <w:p w:rsidR="00343B39" w:rsidRDefault="00343B39" w:rsidP="002445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教材文を読み，狂言について知る。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br w:type="page"/>
              <w:t xml:space="preserve">　「盆山」の朗読CDや映像を視聴し，狂言独特の表現に気付く。</w:t>
            </w:r>
            <w:r w:rsidR="00244593" w:rsidRPr="00244593">
              <w:rPr>
                <w:rFonts w:ascii="ＭＳ Ｐ明朝" w:eastAsia="ＭＳ Ｐ明朝" w:hAnsi="ＭＳ Ｐ明朝" w:cs="ＭＳ Ｐゴシック" w:hint="eastAsia"/>
                <w:color w:val="000000"/>
                <w:kern w:val="0"/>
                <w:sz w:val="20"/>
                <w:szCs w:val="20"/>
              </w:rPr>
              <w:br w:type="page"/>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「盆山」を音読し，話のすじをつかんだり，表現を楽しんだりする。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br w:type="page"/>
              <w:t xml:space="preserve">　お話の続きや結末を考え，発表する。</w:t>
            </w:r>
            <w:r w:rsidR="00244593" w:rsidRPr="00244593">
              <w:rPr>
                <w:rFonts w:ascii="ＭＳ Ｐ明朝" w:eastAsia="ＭＳ Ｐ明朝" w:hAnsi="ＭＳ Ｐ明朝" w:cs="ＭＳ Ｐゴシック" w:hint="eastAsia"/>
                <w:color w:val="000000"/>
                <w:kern w:val="0"/>
                <w:sz w:val="20"/>
                <w:szCs w:val="20"/>
              </w:rPr>
              <w:br w:type="page"/>
              <w:t xml:space="preserve">　演者の声の出し方について考えながら演じたり，感想を交流したりする。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244593" w:rsidRPr="00244593">
              <w:rPr>
                <w:rFonts w:ascii="ＭＳ Ｐ明朝" w:eastAsia="ＭＳ Ｐ明朝" w:hAnsi="ＭＳ Ｐ明朝" w:cs="ＭＳ Ｐゴシック" w:hint="eastAsia"/>
                <w:color w:val="000000"/>
                <w:kern w:val="0"/>
                <w:sz w:val="20"/>
                <w:szCs w:val="20"/>
              </w:rPr>
              <w:br w:type="page"/>
              <w:t xml:space="preserve">　様々な伝統芸能について知る。</w:t>
            </w:r>
            <w:r w:rsidR="00244593" w:rsidRPr="00244593">
              <w:rPr>
                <w:rFonts w:ascii="ＭＳ Ｐ明朝" w:eastAsia="ＭＳ Ｐ明朝" w:hAnsi="ＭＳ Ｐ明朝" w:cs="ＭＳ Ｐゴシック" w:hint="eastAsia"/>
                <w:color w:val="000000"/>
                <w:kern w:val="0"/>
                <w:sz w:val="20"/>
                <w:szCs w:val="20"/>
              </w:rPr>
              <w:br w:type="page"/>
              <w:t xml:space="preserve">　漢詩の解説を読み，「胡隠君を尋ぬ」を音読・暗唱する。</w:t>
            </w:r>
            <w:r w:rsidR="00244593" w:rsidRPr="00244593">
              <w:rPr>
                <w:rFonts w:ascii="ＭＳ Ｐ明朝" w:eastAsia="ＭＳ Ｐ明朝" w:hAnsi="ＭＳ Ｐ明朝" w:cs="ＭＳ Ｐゴシック" w:hint="eastAsia"/>
                <w:color w:val="000000"/>
                <w:kern w:val="0"/>
                <w:sz w:val="20"/>
                <w:szCs w:val="20"/>
              </w:rPr>
              <w:br w:type="page"/>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244593" w:rsidRPr="00244593">
              <w:rPr>
                <w:rFonts w:ascii="ＭＳ Ｐ明朝" w:eastAsia="ＭＳ Ｐ明朝" w:hAnsi="ＭＳ Ｐ明朝" w:cs="ＭＳ Ｐゴシック" w:hint="eastAsia"/>
                <w:color w:val="000000"/>
                <w:kern w:val="0"/>
                <w:sz w:val="20"/>
                <w:szCs w:val="20"/>
              </w:rPr>
              <w:t xml:space="preserve">　繰り返しの表現などから，どのような印象を受けるか，感想を伝え合う。</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244593" w:rsidRPr="00244593">
              <w:rPr>
                <w:rFonts w:ascii="ＭＳ Ｐ明朝" w:eastAsia="ＭＳ Ｐ明朝" w:hAnsi="ＭＳ Ｐ明朝" w:cs="ＭＳ Ｐゴシック" w:hint="eastAsia"/>
                <w:color w:val="000000"/>
                <w:kern w:val="0"/>
                <w:sz w:val="20"/>
                <w:szCs w:val="20"/>
              </w:rPr>
              <w:br w:type="page"/>
              <w:t xml:space="preserve">　白文の漢字の語順を書き下し文と比べ，違いに気付く。</w:t>
            </w:r>
          </w:p>
        </w:tc>
        <w:tc>
          <w:tcPr>
            <w:tcW w:w="32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3B39"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t>【狂言　盆山】</w:t>
            </w:r>
            <w:r w:rsidRPr="00244593">
              <w:rPr>
                <w:rFonts w:ascii="ＭＳ Ｐ明朝" w:eastAsia="ＭＳ Ｐ明朝" w:hAnsi="ＭＳ Ｐ明朝" w:cs="ＭＳ Ｐゴシック" w:hint="eastAsia"/>
                <w:color w:val="000000"/>
                <w:kern w:val="0"/>
                <w:sz w:val="20"/>
                <w:szCs w:val="20"/>
              </w:rPr>
              <w:br w:type="page"/>
            </w:r>
          </w:p>
          <w:p w:rsidR="00343B39"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p>
          <w:p w:rsidR="00343B39"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br w:type="page"/>
              <w:t>・現代と違う言い回しなどに気付き，言葉の響きを楽しみながら，表現豊かに，声に出して読んでいる。</w:t>
            </w:r>
          </w:p>
          <w:p w:rsidR="00343B39"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br w:type="page"/>
              <w:t>・狂言の特徴や盆山の話のすじを捉え，昔の人のものの見方や感じ方に気付いている。</w:t>
            </w:r>
            <w:r w:rsidRPr="00244593">
              <w:rPr>
                <w:rFonts w:ascii="ＭＳ Ｐ明朝" w:eastAsia="ＭＳ Ｐ明朝" w:hAnsi="ＭＳ Ｐ明朝" w:cs="ＭＳ Ｐゴシック" w:hint="eastAsia"/>
                <w:color w:val="000000"/>
                <w:kern w:val="0"/>
                <w:sz w:val="20"/>
                <w:szCs w:val="20"/>
              </w:rPr>
              <w:br w:type="page"/>
            </w:r>
          </w:p>
          <w:p w:rsidR="00343B39"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●思考・判断・表現</w:t>
            </w:r>
          </w:p>
          <w:p w:rsidR="00343B39"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br w:type="page"/>
              <w:t>・「読むこと」において，登場人物や場面設定をつかみ，「盆山」の全体像を具体的に想像している。</w:t>
            </w:r>
          </w:p>
          <w:p w:rsidR="00343B39"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br w:type="page"/>
              <w:t>【漢詩】</w:t>
            </w:r>
            <w:r w:rsidRPr="00244593">
              <w:rPr>
                <w:rFonts w:ascii="ＭＳ Ｐ明朝" w:eastAsia="ＭＳ Ｐ明朝" w:hAnsi="ＭＳ Ｐ明朝" w:cs="ＭＳ Ｐゴシック" w:hint="eastAsia"/>
                <w:color w:val="000000"/>
                <w:kern w:val="0"/>
                <w:sz w:val="20"/>
                <w:szCs w:val="20"/>
              </w:rPr>
              <w:br w:type="page"/>
            </w:r>
          </w:p>
          <w:p w:rsidR="00343B39"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ype="page"/>
            </w:r>
          </w:p>
          <w:p w:rsidR="00343B39"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t>・漢詩を音読し，昔の人の感じ方にふれたり，リズムや語調を味わったりしている。</w:t>
            </w:r>
          </w:p>
          <w:p w:rsidR="00343B39"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br w:type="page"/>
              <w:t>・漢詩の白文と書き下し文との漢字の語順の違いに気付き，日本語の語順の特徴を理解し，外国語へと関心を広げている。</w:t>
            </w:r>
            <w:r w:rsidRPr="00244593">
              <w:rPr>
                <w:rFonts w:ascii="ＭＳ Ｐ明朝" w:eastAsia="ＭＳ Ｐ明朝" w:hAnsi="ＭＳ Ｐ明朝" w:cs="ＭＳ Ｐゴシック" w:hint="eastAsia"/>
                <w:color w:val="000000"/>
                <w:kern w:val="0"/>
                <w:sz w:val="20"/>
                <w:szCs w:val="20"/>
              </w:rPr>
              <w:br w:type="page"/>
            </w:r>
          </w:p>
          <w:p w:rsidR="00343B39"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●主体的に学習に取り組む態度</w:t>
            </w:r>
          </w:p>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br w:type="page"/>
              <w:t>・狂言や漢詩に興味をもって音読し，進んで我が国の言語文化への理解を深めようとしている。</w:t>
            </w:r>
          </w:p>
        </w:tc>
      </w:tr>
      <w:tr w:rsidR="00244593" w:rsidRPr="00244593" w:rsidTr="00711645">
        <w:trPr>
          <w:trHeight w:val="302"/>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90" w:type="dxa"/>
            <w:vMerge/>
            <w:tcBorders>
              <w:top w:val="nil"/>
              <w:left w:val="single" w:sz="4" w:space="0" w:color="auto"/>
              <w:bottom w:val="single" w:sz="4" w:space="0" w:color="000000"/>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nil"/>
              <w:left w:val="nil"/>
              <w:bottom w:val="single" w:sz="4" w:space="0" w:color="000000"/>
              <w:right w:val="single" w:sz="4" w:space="0" w:color="auto"/>
            </w:tcBorders>
            <w:vAlign w:val="center"/>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p>
        </w:tc>
        <w:tc>
          <w:tcPr>
            <w:tcW w:w="3256" w:type="dxa"/>
            <w:vMerge/>
            <w:tcBorders>
              <w:top w:val="single" w:sz="4" w:space="0" w:color="auto"/>
              <w:left w:val="single" w:sz="4" w:space="0" w:color="auto"/>
              <w:bottom w:val="single" w:sz="4" w:space="0" w:color="000000"/>
              <w:right w:val="single" w:sz="4" w:space="0" w:color="auto"/>
            </w:tcBorders>
            <w:vAlign w:val="center"/>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p>
        </w:tc>
      </w:tr>
      <w:tr w:rsidR="00244593" w:rsidRPr="00244593" w:rsidTr="00711645">
        <w:trPr>
          <w:trHeight w:val="2969"/>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b/>
                <w:bCs/>
                <w:color w:val="000000"/>
                <w:kern w:val="0"/>
                <w:sz w:val="20"/>
                <w:szCs w:val="20"/>
              </w:rPr>
              <w:t>漢字の広場1</w:t>
            </w:r>
            <w:r w:rsidRPr="00244593">
              <w:rPr>
                <w:rFonts w:ascii="ＭＳ Ｐゴシック" w:eastAsia="ＭＳ Ｐゴシック" w:hAnsi="ＭＳ Ｐゴシック" w:cs="ＭＳ Ｐゴシック" w:hint="eastAsia"/>
                <w:color w:val="000000"/>
                <w:kern w:val="0"/>
                <w:sz w:val="20"/>
                <w:szCs w:val="20"/>
              </w:rPr>
              <w:br/>
              <w:t xml:space="preserve">　　１時間（知技①）</w:t>
            </w:r>
            <w:r w:rsidRPr="00244593">
              <w:rPr>
                <w:rFonts w:ascii="ＭＳ Ｐゴシック" w:eastAsia="ＭＳ Ｐゴシック" w:hAnsi="ＭＳ Ｐゴシック" w:cs="ＭＳ Ｐゴシック" w:hint="eastAsia"/>
                <w:color w:val="000000"/>
                <w:kern w:val="0"/>
                <w:sz w:val="20"/>
                <w:szCs w:val="20"/>
              </w:rPr>
              <w:br/>
              <w:t xml:space="preserve">　　教科書：６下p.３６</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◇６年生に配当されている漢字を読み書きし，文中の使い方を理解することができる。〈知技：（１）</w:t>
            </w:r>
            <w:r w:rsidRPr="00244593">
              <w:rPr>
                <w:rFonts w:ascii="ＭＳ Ｐゴシック" w:eastAsia="ＭＳ Ｐゴシック" w:hAnsi="ＭＳ Ｐゴシック" w:cs="ＭＳ Ｐゴシック" w:hint="eastAsia"/>
                <w:color w:val="000000"/>
                <w:kern w:val="0"/>
                <w:sz w:val="20"/>
                <w:szCs w:val="20"/>
                <w:u w:val="single"/>
              </w:rPr>
              <w:t>エ</w:t>
            </w:r>
            <w:r w:rsidRPr="00244593">
              <w:rPr>
                <w:rFonts w:ascii="ＭＳ Ｐゴシック" w:eastAsia="ＭＳ Ｐゴシック" w:hAnsi="ＭＳ Ｐゴシック" w:cs="ＭＳ Ｐゴシック" w:hint="eastAsia"/>
                <w:color w:val="000000"/>
                <w:kern w:val="0"/>
                <w:sz w:val="20"/>
                <w:szCs w:val="20"/>
              </w:rPr>
              <w:t>〉</w:t>
            </w:r>
          </w:p>
        </w:tc>
        <w:tc>
          <w:tcPr>
            <w:tcW w:w="3680" w:type="dxa"/>
            <w:tcBorders>
              <w:top w:val="single" w:sz="4" w:space="0" w:color="auto"/>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傍線の言葉に注意して，教科書の例文を読む。</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新出漢字の意味を確かめ，書く練習をする。</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漢字や文の間違いを正す。</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・６年生に配当されている漢字を読み書きし，文の中で使っている。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・進んで６年生に配当されている漢字を読み，今までの学習を生かして，文の中で使おうとしている。</w:t>
            </w:r>
          </w:p>
        </w:tc>
      </w:tr>
      <w:tr w:rsidR="00244593" w:rsidRPr="00244593" w:rsidTr="00711645">
        <w:trPr>
          <w:trHeight w:val="3536"/>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b/>
                <w:bCs/>
                <w:color w:val="000000"/>
                <w:kern w:val="0"/>
                <w:sz w:val="20"/>
                <w:szCs w:val="20"/>
              </w:rPr>
              <w:t>言葉をつないで文を作ろう1</w:t>
            </w:r>
            <w:r w:rsidRPr="00244593">
              <w:rPr>
                <w:rFonts w:ascii="ＭＳ Ｐゴシック" w:eastAsia="ＭＳ Ｐゴシック" w:hAnsi="ＭＳ Ｐゴシック" w:cs="ＭＳ Ｐゴシック" w:hint="eastAsia"/>
                <w:color w:val="000000"/>
                <w:kern w:val="0"/>
                <w:sz w:val="20"/>
                <w:szCs w:val="20"/>
              </w:rPr>
              <w:br/>
              <w:t xml:space="preserve">　　１時間（書①）</w:t>
            </w:r>
            <w:r w:rsidRPr="00244593">
              <w:rPr>
                <w:rFonts w:ascii="ＭＳ Ｐゴシック" w:eastAsia="ＭＳ Ｐゴシック" w:hAnsi="ＭＳ Ｐゴシック" w:cs="ＭＳ Ｐゴシック" w:hint="eastAsia"/>
                <w:color w:val="000000"/>
                <w:kern w:val="0"/>
                <w:sz w:val="20"/>
                <w:szCs w:val="20"/>
              </w:rPr>
              <w:br/>
              <w:t xml:space="preserve">　　教科書：６下p.３７</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◇５年生までに配当されている漢字を使った文を書き，読み返して文を整えることができる。〈知技：（１）</w:t>
            </w:r>
            <w:r w:rsidRPr="00244593">
              <w:rPr>
                <w:rFonts w:ascii="ＭＳ Ｐゴシック" w:eastAsia="ＭＳ Ｐゴシック" w:hAnsi="ＭＳ Ｐゴシック" w:cs="ＭＳ Ｐゴシック" w:hint="eastAsia"/>
                <w:color w:val="000000"/>
                <w:kern w:val="0"/>
                <w:sz w:val="20"/>
                <w:szCs w:val="20"/>
                <w:u w:val="single"/>
              </w:rPr>
              <w:t>エ</w:t>
            </w:r>
            <w:r w:rsidRPr="00244593">
              <w:rPr>
                <w:rFonts w:ascii="ＭＳ Ｐゴシック" w:eastAsia="ＭＳ Ｐゴシック" w:hAnsi="ＭＳ Ｐゴシック" w:cs="ＭＳ Ｐゴシック" w:hint="eastAsia"/>
                <w:color w:val="000000"/>
                <w:kern w:val="0"/>
                <w:sz w:val="20"/>
                <w:szCs w:val="20"/>
              </w:rPr>
              <w:t>，B：（１）オ〉</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友達と読み合い，記述の適切さや漢字が正しく使われているかを確かめ合う。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・５年生までに学んだ漢字を正しく使って，文を作っている。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明朝" w:eastAsia="ＭＳ Ｐ明朝" w:hAnsi="ＭＳ Ｐ明朝" w:cs="ＭＳ Ｐゴシック" w:hint="eastAsia"/>
                <w:color w:val="000000"/>
                <w:kern w:val="0"/>
                <w:sz w:val="20"/>
                <w:szCs w:val="20"/>
              </w:rPr>
              <w:t>・「書くこと」において，作った文を読み返して，文を整えている。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・進んで提示された漢字を使い，今までの学習を生かして，文を作ろうとしている。</w:t>
            </w:r>
          </w:p>
        </w:tc>
      </w:tr>
      <w:tr w:rsidR="00244593" w:rsidRPr="00244593" w:rsidTr="00711645">
        <w:trPr>
          <w:trHeight w:val="4954"/>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豊かに表現しよう</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「連詩」を発見する</w:t>
            </w:r>
            <w:r w:rsidRPr="00244593">
              <w:rPr>
                <w:rFonts w:ascii="ＭＳ Ｐゴシック" w:eastAsia="ＭＳ Ｐゴシック" w:hAnsi="ＭＳ Ｐゴシック" w:cs="ＭＳ Ｐゴシック" w:hint="eastAsia"/>
                <w:b/>
                <w:bCs/>
                <w:color w:val="000000"/>
                <w:kern w:val="0"/>
                <w:sz w:val="20"/>
                <w:szCs w:val="20"/>
              </w:rPr>
              <w:br/>
              <w:t>心と言葉でつながろう</w:t>
            </w:r>
            <w:r w:rsidRPr="00244593">
              <w:rPr>
                <w:rFonts w:ascii="ＭＳ Ｐゴシック" w:eastAsia="ＭＳ Ｐゴシック" w:hAnsi="ＭＳ Ｐゴシック" w:cs="ＭＳ Ｐゴシック" w:hint="eastAsia"/>
                <w:b/>
                <w:bCs/>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 xml:space="preserve">　　６時間（書⑥）</w:t>
            </w:r>
            <w:r w:rsidRPr="00244593">
              <w:rPr>
                <w:rFonts w:ascii="ＭＳ Ｐゴシック" w:eastAsia="ＭＳ Ｐゴシック" w:hAnsi="ＭＳ Ｐゴシック" w:cs="ＭＳ Ｐゴシック" w:hint="eastAsia"/>
                <w:color w:val="000000"/>
                <w:kern w:val="0"/>
                <w:sz w:val="20"/>
                <w:szCs w:val="20"/>
              </w:rPr>
              <w:br/>
              <w:t xml:space="preserve">　　教科書：６下pp.３８〜４５</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◇言葉から想像したことをもとに，つながりを考えて連詩を作ることができる。〈知技：（１）</w:t>
            </w:r>
            <w:r w:rsidRPr="00244593">
              <w:rPr>
                <w:rFonts w:ascii="ＭＳ Ｐゴシック" w:eastAsia="ＭＳ Ｐゴシック" w:hAnsi="ＭＳ Ｐゴシック" w:cs="ＭＳ Ｐゴシック" w:hint="eastAsia"/>
                <w:color w:val="000000"/>
                <w:kern w:val="0"/>
                <w:sz w:val="20"/>
                <w:szCs w:val="20"/>
                <w:u w:val="single"/>
              </w:rPr>
              <w:t>ア</w:t>
            </w:r>
            <w:r w:rsidRPr="00244593">
              <w:rPr>
                <w:rFonts w:ascii="ＭＳ Ｐゴシック" w:eastAsia="ＭＳ Ｐゴシック" w:hAnsi="ＭＳ Ｐゴシック" w:cs="ＭＳ Ｐゴシック" w:hint="eastAsia"/>
                <w:color w:val="000000"/>
                <w:kern w:val="0"/>
                <w:sz w:val="20"/>
                <w:szCs w:val="20"/>
              </w:rPr>
              <w:t>，オ，ク，B：（１）ア，イ，カ〉</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教科書pp.38〜41「「連詩」を発見する」を読み，連詩について知る。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友達と連詩を作るという学習課題や進め方を確かめる。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pp.42〜43に例示された作品を読み，連同士のつながりについて気付いたことを出し合い，「４」に続く5行の詩を作る。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グループを作り，詩を書く順番とテーマ，詩を作る際の約束事を決める。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244593" w:rsidRPr="00244593">
              <w:rPr>
                <w:rFonts w:ascii="ＭＳ Ｐ明朝" w:eastAsia="ＭＳ Ｐ明朝" w:hAnsi="ＭＳ Ｐ明朝" w:cs="ＭＳ Ｐゴシック" w:hint="eastAsia"/>
                <w:color w:val="000000"/>
                <w:kern w:val="0"/>
                <w:sz w:val="20"/>
                <w:szCs w:val="20"/>
              </w:rPr>
              <w:t xml:space="preserve">　グループで連詩を作る。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244593" w:rsidRPr="00244593">
              <w:rPr>
                <w:rFonts w:ascii="ＭＳ Ｐ明朝" w:eastAsia="ＭＳ Ｐ明朝" w:hAnsi="ＭＳ Ｐ明朝" w:cs="ＭＳ Ｐゴシック" w:hint="eastAsia"/>
                <w:color w:val="000000"/>
                <w:kern w:val="0"/>
                <w:sz w:val="20"/>
                <w:szCs w:val="20"/>
              </w:rPr>
              <w:t xml:space="preserve">　作った連詩を読み合い，分かったことや感じたことを伝え合う。</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244593" w:rsidRPr="00244593">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・人と人を結び付ける言葉の働きに気付いている。</w:t>
            </w:r>
            <w:r w:rsidRPr="00244593">
              <w:rPr>
                <w:rFonts w:ascii="ＭＳ Ｐ明朝" w:eastAsia="ＭＳ Ｐ明朝" w:hAnsi="ＭＳ Ｐ明朝" w:cs="ＭＳ Ｐゴシック" w:hint="eastAsia"/>
                <w:color w:val="000000"/>
                <w:kern w:val="0"/>
                <w:sz w:val="20"/>
                <w:szCs w:val="20"/>
              </w:rPr>
              <w:br/>
              <w:t>・言葉の感覚を意識して語句を使うとともに，表現を工夫して詩に表している。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・「書くこと」において，感じたことや考えたことから詩のテーマを選び，語や連のつながりを考えながら詩を作っている。</w:t>
            </w:r>
            <w:r w:rsidRPr="00244593">
              <w:rPr>
                <w:rFonts w:ascii="ＭＳ Ｐ明朝" w:eastAsia="ＭＳ Ｐ明朝" w:hAnsi="ＭＳ Ｐ明朝" w:cs="ＭＳ Ｐゴシック" w:hint="eastAsia"/>
                <w:color w:val="000000"/>
                <w:kern w:val="0"/>
                <w:sz w:val="20"/>
                <w:szCs w:val="20"/>
              </w:rPr>
              <w:br/>
              <w:t>・「書くこと」において，詩を読み合い，感想を伝え合っている。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・言葉のイメージをつなげ，進んで連詩を書こうとしている。</w:t>
            </w:r>
          </w:p>
        </w:tc>
      </w:tr>
      <w:tr w:rsidR="00244593" w:rsidRPr="00244593" w:rsidTr="00D241A0">
        <w:trPr>
          <w:trHeight w:val="6120"/>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対話して読む：物語を通して自分を見つめよう</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服を着たゾウ</w:t>
            </w:r>
            <w:r w:rsidRPr="00244593">
              <w:rPr>
                <w:rFonts w:ascii="ＭＳ Ｐゴシック" w:eastAsia="ＭＳ Ｐゴシック" w:hAnsi="ＭＳ Ｐゴシック" w:cs="ＭＳ Ｐゴシック" w:hint="eastAsia"/>
                <w:color w:val="000000"/>
                <w:kern w:val="0"/>
                <w:sz w:val="20"/>
                <w:szCs w:val="20"/>
              </w:rPr>
              <w:br/>
              <w:t xml:space="preserve">　　３時間（読③）</w:t>
            </w:r>
            <w:r w:rsidRPr="00244593">
              <w:rPr>
                <w:rFonts w:ascii="ＭＳ Ｐゴシック" w:eastAsia="ＭＳ Ｐゴシック" w:hAnsi="ＭＳ Ｐゴシック" w:cs="ＭＳ Ｐゴシック" w:hint="eastAsia"/>
                <w:color w:val="000000"/>
                <w:kern w:val="0"/>
                <w:sz w:val="20"/>
                <w:szCs w:val="20"/>
              </w:rPr>
              <w:br/>
              <w:t xml:space="preserve">　　教科書：６下pp.４６〜５４</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◇つぶやくように対話して読んだり，作者のメッセージを考えながら読んだりすることで，作品の読み方を広げることができる。〈知技：（１）ケ，C：（１）イ，エ，</w:t>
            </w:r>
            <w:r w:rsidRPr="00244593">
              <w:rPr>
                <w:rFonts w:ascii="ＭＳ Ｐゴシック" w:eastAsia="ＭＳ Ｐゴシック" w:hAnsi="ＭＳ Ｐゴシック" w:cs="ＭＳ Ｐゴシック" w:hint="eastAsia"/>
                <w:color w:val="000000"/>
                <w:kern w:val="0"/>
                <w:sz w:val="20"/>
                <w:szCs w:val="20"/>
                <w:u w:val="single"/>
              </w:rPr>
              <w:t>オ</w:t>
            </w:r>
            <w:r w:rsidRPr="00244593">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本文を読み，「基本的な手がかり」を確かめる。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「つぶやき」を参考にし，問いをもちながら考えたり，共感しながら読んだりする。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読んで感じたことや解説文をもとに，感想を伝え合う。</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・読んで感じたことが伝わるよう，工夫して音読している。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・「読むこと」において，人物と周辺人物との相互関係や，人物の言動から，人物像を捉えている。</w:t>
            </w:r>
            <w:r w:rsidRPr="00244593">
              <w:rPr>
                <w:rFonts w:ascii="ＭＳ Ｐ明朝" w:eastAsia="ＭＳ Ｐ明朝" w:hAnsi="ＭＳ Ｐ明朝" w:cs="ＭＳ Ｐゴシック" w:hint="eastAsia"/>
                <w:color w:val="000000"/>
                <w:kern w:val="0"/>
                <w:sz w:val="20"/>
                <w:szCs w:val="20"/>
              </w:rPr>
              <w:br/>
              <w:t>・「読むこと」において，ユーモアや暗示性の高い表現をもとに，作品のメッセージを受け取り，自分の考えをまとめている。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・進んで物語や作者と対話しながら読み，読み方や自分の見方・考え方を広げようとしている。</w:t>
            </w:r>
          </w:p>
        </w:tc>
      </w:tr>
      <w:tr w:rsidR="00244593" w:rsidRPr="00244593" w:rsidTr="00711645">
        <w:trPr>
          <w:trHeight w:val="3820"/>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center"/>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12月</w:t>
            </w:r>
            <w:r w:rsidRPr="00244593">
              <w:rPr>
                <w:rFonts w:ascii="ＭＳ Ｐゴシック" w:eastAsia="ＭＳ Ｐゴシック" w:hAnsi="ＭＳ Ｐゴシック" w:cs="ＭＳ Ｐゴシック" w:hint="eastAsia"/>
                <w:color w:val="000000"/>
                <w:kern w:val="0"/>
                <w:sz w:val="20"/>
                <w:szCs w:val="20"/>
              </w:rPr>
              <w:br/>
              <w:t>（12）</w:t>
            </w:r>
          </w:p>
        </w:tc>
        <w:tc>
          <w:tcPr>
            <w:tcW w:w="2790"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b/>
                <w:bCs/>
                <w:color w:val="000000"/>
                <w:kern w:val="0"/>
                <w:sz w:val="20"/>
                <w:szCs w:val="20"/>
              </w:rPr>
              <w:t>言葉をつないで文を作ろう2</w:t>
            </w:r>
            <w:r w:rsidRPr="00244593">
              <w:rPr>
                <w:rFonts w:ascii="ＭＳ Ｐゴシック" w:eastAsia="ＭＳ Ｐゴシック" w:hAnsi="ＭＳ Ｐゴシック" w:cs="ＭＳ Ｐゴシック" w:hint="eastAsia"/>
                <w:color w:val="000000"/>
                <w:kern w:val="0"/>
                <w:sz w:val="20"/>
                <w:szCs w:val="20"/>
              </w:rPr>
              <w:br/>
              <w:t xml:space="preserve">　　１時間（書①）</w:t>
            </w:r>
            <w:r w:rsidRPr="00244593">
              <w:rPr>
                <w:rFonts w:ascii="ＭＳ Ｐゴシック" w:eastAsia="ＭＳ Ｐゴシック" w:hAnsi="ＭＳ Ｐゴシック" w:cs="ＭＳ Ｐゴシック" w:hint="eastAsia"/>
                <w:color w:val="000000"/>
                <w:kern w:val="0"/>
                <w:sz w:val="20"/>
                <w:szCs w:val="20"/>
              </w:rPr>
              <w:br/>
              <w:t xml:space="preserve">　　教科書：６下p.５５</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◇５年生までに配当されている漢字を使った文を書き，読み返して文を整えることができる。〈知技：（１）</w:t>
            </w:r>
            <w:r w:rsidRPr="00244593">
              <w:rPr>
                <w:rFonts w:ascii="ＭＳ Ｐゴシック" w:eastAsia="ＭＳ Ｐゴシック" w:hAnsi="ＭＳ Ｐゴシック" w:cs="ＭＳ Ｐゴシック" w:hint="eastAsia"/>
                <w:color w:val="000000"/>
                <w:kern w:val="0"/>
                <w:sz w:val="20"/>
                <w:szCs w:val="20"/>
                <w:u w:val="single"/>
              </w:rPr>
              <w:t>エ</w:t>
            </w:r>
            <w:r w:rsidRPr="00244593">
              <w:rPr>
                <w:rFonts w:ascii="ＭＳ Ｐゴシック" w:eastAsia="ＭＳ Ｐゴシック" w:hAnsi="ＭＳ Ｐゴシック" w:cs="ＭＳ Ｐゴシック" w:hint="eastAsia"/>
                <w:color w:val="000000"/>
                <w:kern w:val="0"/>
                <w:sz w:val="20"/>
                <w:szCs w:val="20"/>
              </w:rPr>
              <w:t>，B：（１）オ〉</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友達と読み合い，記述の適切さや漢字が正しく使われているかを確かめ合う。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・５年生までに学んだ漢字を正しく使って，文を作っている。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・「書くこと」において，作った文を読み返して文を整えている。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・進んで提示された漢字を使い，今までの学習を生かして，文を作ろうとしている。</w:t>
            </w:r>
          </w:p>
        </w:tc>
      </w:tr>
      <w:tr w:rsidR="00244593" w:rsidRPr="00244593" w:rsidTr="00711645">
        <w:trPr>
          <w:trHeight w:val="2686"/>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言葉の泉1</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熟語の構成</w:t>
            </w:r>
            <w:r w:rsidRPr="00244593">
              <w:rPr>
                <w:rFonts w:ascii="ＭＳ Ｐゴシック" w:eastAsia="ＭＳ Ｐゴシック" w:hAnsi="ＭＳ Ｐゴシック" w:cs="ＭＳ Ｐゴシック" w:hint="eastAsia"/>
                <w:color w:val="000000"/>
                <w:kern w:val="0"/>
                <w:sz w:val="20"/>
                <w:szCs w:val="20"/>
              </w:rPr>
              <w:br/>
              <w:t xml:space="preserve">　　１時間（知技①）</w:t>
            </w:r>
            <w:r w:rsidRPr="00244593">
              <w:rPr>
                <w:rFonts w:ascii="ＭＳ Ｐゴシック" w:eastAsia="ＭＳ Ｐゴシック" w:hAnsi="ＭＳ Ｐゴシック" w:cs="ＭＳ Ｐゴシック" w:hint="eastAsia"/>
                <w:color w:val="000000"/>
                <w:kern w:val="0"/>
                <w:sz w:val="20"/>
                <w:szCs w:val="20"/>
              </w:rPr>
              <w:br/>
              <w:t xml:space="preserve">　　教科書：６下pp.５６〜５７</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◇三字以上の熟語の構成を理解することができる。〈知技：（１）</w:t>
            </w:r>
            <w:r w:rsidRPr="00244593">
              <w:rPr>
                <w:rFonts w:ascii="ＭＳ Ｐゴシック" w:eastAsia="ＭＳ Ｐゴシック" w:hAnsi="ＭＳ Ｐゴシック" w:cs="ＭＳ Ｐゴシック" w:hint="eastAsia"/>
                <w:color w:val="000000"/>
                <w:kern w:val="0"/>
                <w:sz w:val="20"/>
                <w:szCs w:val="20"/>
                <w:u w:val="single"/>
              </w:rPr>
              <w:t>エ</w:t>
            </w:r>
            <w:r w:rsidRPr="00244593">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教科書を見て，三字以上の熟語の構成や特徴を確かめる。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p.57の課題に取り組み，熟語の構成について友達と確かめ合う。</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身の回りや国語辞典から熟語を探し，それらの構成について調べたことを友達と出し合う。</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・６学年までに配当されている漢字を読んでいる。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・進んで熟語の構成を理解し，今までの学習を生かして，漢字のもつ意味を考えようとしている。</w:t>
            </w:r>
          </w:p>
        </w:tc>
      </w:tr>
      <w:tr w:rsidR="00244593" w:rsidRPr="00244593" w:rsidTr="00711645">
        <w:trPr>
          <w:trHeight w:val="5530"/>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343B39"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２　スピーチをしよう</w:t>
            </w:r>
            <w:r w:rsidRPr="00244593">
              <w:rPr>
                <w:rFonts w:ascii="ＭＳ Ｐゴシック" w:eastAsia="ＭＳ Ｐゴシック" w:hAnsi="ＭＳ Ｐゴシック" w:cs="ＭＳ Ｐゴシック" w:hint="eastAsia"/>
                <w:color w:val="000000"/>
                <w:kern w:val="0"/>
                <w:sz w:val="20"/>
                <w:szCs w:val="20"/>
              </w:rPr>
              <w:br w:type="page"/>
            </w:r>
          </w:p>
          <w:p w:rsidR="00343B39"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b/>
                <w:bCs/>
                <w:color w:val="000000"/>
                <w:kern w:val="0"/>
                <w:sz w:val="20"/>
                <w:szCs w:val="20"/>
              </w:rPr>
              <w:t>すいせんします，この委員会活動</w:t>
            </w:r>
            <w:r w:rsidRPr="00244593">
              <w:rPr>
                <w:rFonts w:ascii="ＭＳ Ｐゴシック" w:eastAsia="ＭＳ Ｐゴシック" w:hAnsi="ＭＳ Ｐゴシック" w:cs="ＭＳ Ｐゴシック" w:hint="eastAsia"/>
                <w:color w:val="000000"/>
                <w:kern w:val="0"/>
                <w:sz w:val="20"/>
                <w:szCs w:val="20"/>
              </w:rPr>
              <w:br w:type="page"/>
            </w:r>
          </w:p>
          <w:p w:rsidR="00343B39"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 xml:space="preserve">　　８時間（話聞⑧）</w:t>
            </w:r>
            <w:r w:rsidRPr="00244593">
              <w:rPr>
                <w:rFonts w:ascii="ＭＳ Ｐゴシック" w:eastAsia="ＭＳ Ｐゴシック" w:hAnsi="ＭＳ Ｐゴシック" w:cs="ＭＳ Ｐゴシック" w:hint="eastAsia"/>
                <w:color w:val="000000"/>
                <w:kern w:val="0"/>
                <w:sz w:val="20"/>
                <w:szCs w:val="20"/>
              </w:rPr>
              <w:br w:type="page"/>
            </w:r>
          </w:p>
          <w:p w:rsidR="00343B39"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 xml:space="preserve">　　教科書：６下pp.５８〜６２</w:t>
            </w:r>
            <w:r w:rsidRPr="00244593">
              <w:rPr>
                <w:rFonts w:ascii="ＭＳ Ｐゴシック" w:eastAsia="ＭＳ Ｐゴシック" w:hAnsi="ＭＳ Ｐゴシック" w:cs="ＭＳ Ｐゴシック" w:hint="eastAsia"/>
                <w:color w:val="000000"/>
                <w:kern w:val="0"/>
                <w:sz w:val="20"/>
                <w:szCs w:val="20"/>
              </w:rPr>
              <w:br w:type="page"/>
            </w:r>
            <w:r w:rsidRPr="00244593">
              <w:rPr>
                <w:rFonts w:ascii="ＭＳ Ｐゴシック" w:eastAsia="ＭＳ Ｐゴシック" w:hAnsi="ＭＳ Ｐゴシック" w:cs="ＭＳ Ｐゴシック" w:hint="eastAsia"/>
                <w:color w:val="000000"/>
                <w:kern w:val="0"/>
                <w:sz w:val="20"/>
                <w:szCs w:val="20"/>
              </w:rPr>
              <w:br w:type="page"/>
            </w:r>
          </w:p>
          <w:p w:rsidR="00343B39" w:rsidRDefault="00343B39" w:rsidP="00244593">
            <w:pPr>
              <w:widowControl/>
              <w:jc w:val="left"/>
              <w:rPr>
                <w:rFonts w:ascii="ＭＳ Ｐゴシック" w:eastAsia="ＭＳ Ｐゴシック" w:hAnsi="ＭＳ Ｐゴシック" w:cs="ＭＳ Ｐゴシック"/>
                <w:color w:val="000000"/>
                <w:kern w:val="0"/>
                <w:sz w:val="20"/>
                <w:szCs w:val="20"/>
              </w:rPr>
            </w:pPr>
          </w:p>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◇推薦する委員会の魅力が伝わるように，話の内容や構成を考えて話すことができる。〈知技：（１）イ，キ，A：（１）ア，</w:t>
            </w:r>
            <w:r w:rsidRPr="00244593">
              <w:rPr>
                <w:rFonts w:ascii="ＭＳ Ｐゴシック" w:eastAsia="ＭＳ Ｐゴシック" w:hAnsi="ＭＳ Ｐゴシック" w:cs="ＭＳ Ｐゴシック" w:hint="eastAsia"/>
                <w:color w:val="000000"/>
                <w:kern w:val="0"/>
                <w:sz w:val="20"/>
                <w:szCs w:val="20"/>
                <w:u w:val="single"/>
              </w:rPr>
              <w:t>イ</w:t>
            </w:r>
            <w:r w:rsidRPr="00244593">
              <w:rPr>
                <w:rFonts w:ascii="ＭＳ Ｐゴシック" w:eastAsia="ＭＳ Ｐゴシック" w:hAnsi="ＭＳ Ｐゴシック" w:cs="ＭＳ Ｐゴシック" w:hint="eastAsia"/>
                <w:color w:val="000000"/>
                <w:kern w:val="0"/>
                <w:sz w:val="20"/>
                <w:szCs w:val="20"/>
              </w:rPr>
              <w:t>，エ，（２）ア〉</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学習課題とめあてを捉え，見通しをもつ。</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２　</w:t>
            </w:r>
            <w:r w:rsidR="00244593" w:rsidRPr="00244593">
              <w:rPr>
                <w:rFonts w:ascii="ＭＳ Ｐ明朝" w:eastAsia="ＭＳ Ｐ明朝" w:hAnsi="ＭＳ Ｐ明朝" w:cs="ＭＳ Ｐゴシック" w:hint="eastAsia"/>
                <w:color w:val="000000"/>
                <w:kern w:val="0"/>
                <w:sz w:val="20"/>
                <w:szCs w:val="20"/>
              </w:rPr>
              <w:t>これまでのスピーチ学習について振り返</w:t>
            </w:r>
            <w:r>
              <w:rPr>
                <w:rFonts w:ascii="ＭＳ Ｐ明朝" w:eastAsia="ＭＳ Ｐ明朝" w:hAnsi="ＭＳ Ｐ明朝" w:cs="ＭＳ Ｐゴシック" w:hint="eastAsia"/>
                <w:color w:val="000000"/>
                <w:kern w:val="0"/>
                <w:sz w:val="20"/>
                <w:szCs w:val="20"/>
              </w:rPr>
              <w:t xml:space="preserve">　　</w:t>
            </w:r>
            <w:r w:rsidR="00244593" w:rsidRPr="00244593">
              <w:rPr>
                <w:rFonts w:ascii="ＭＳ Ｐ明朝" w:eastAsia="ＭＳ Ｐ明朝" w:hAnsi="ＭＳ Ｐ明朝" w:cs="ＭＳ Ｐゴシック" w:hint="eastAsia"/>
                <w:color w:val="000000"/>
                <w:kern w:val="0"/>
                <w:sz w:val="20"/>
                <w:szCs w:val="20"/>
              </w:rPr>
              <w:t>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br w:type="page"/>
              <w:t xml:space="preserve">　委員会の活動内容や魅力について書き出し，表に整理する。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br w:type="page"/>
              <w:t xml:space="preserve">　スピーチの構成を考え，友達の意見を参考にしながら，構成メモにまとめる。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244593" w:rsidRPr="00244593">
              <w:rPr>
                <w:rFonts w:ascii="ＭＳ Ｐ明朝" w:eastAsia="ＭＳ Ｐ明朝" w:hAnsi="ＭＳ Ｐ明朝" w:cs="ＭＳ Ｐゴシック" w:hint="eastAsia"/>
                <w:color w:val="000000"/>
                <w:kern w:val="0"/>
                <w:sz w:val="20"/>
                <w:szCs w:val="20"/>
              </w:rPr>
              <w:br w:type="page"/>
              <w:t xml:space="preserve">　構成メモをもとに，グループ内でスピーチの練習をし，資料や話し方について助言し合う。</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244593" w:rsidRPr="00244593">
              <w:rPr>
                <w:rFonts w:ascii="ＭＳ Ｐ明朝" w:eastAsia="ＭＳ Ｐ明朝" w:hAnsi="ＭＳ Ｐ明朝" w:cs="ＭＳ Ｐゴシック" w:hint="eastAsia"/>
                <w:color w:val="000000"/>
                <w:kern w:val="0"/>
                <w:sz w:val="20"/>
                <w:szCs w:val="20"/>
              </w:rPr>
              <w:br w:type="page"/>
              <w:t xml:space="preserve">　アドバイスをもとに，スピーチメモをまとめ，資料があれば用意する。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244593" w:rsidRPr="00244593">
              <w:rPr>
                <w:rFonts w:ascii="ＭＳ Ｐ明朝" w:eastAsia="ＭＳ Ｐ明朝" w:hAnsi="ＭＳ Ｐ明朝" w:cs="ＭＳ Ｐゴシック" w:hint="eastAsia"/>
                <w:color w:val="000000"/>
                <w:kern w:val="0"/>
                <w:sz w:val="20"/>
                <w:szCs w:val="20"/>
              </w:rPr>
              <w:br w:type="page"/>
              <w:t xml:space="preserve">　スピーチメモをもとに，練習を生かしてスピーチをする。</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244593" w:rsidRPr="00244593">
              <w:rPr>
                <w:rFonts w:ascii="ＭＳ Ｐ明朝" w:eastAsia="ＭＳ Ｐ明朝" w:hAnsi="ＭＳ Ｐ明朝" w:cs="ＭＳ Ｐゴシック" w:hint="eastAsia"/>
                <w:color w:val="000000"/>
                <w:kern w:val="0"/>
                <w:sz w:val="20"/>
                <w:szCs w:val="20"/>
              </w:rPr>
              <w:br w:type="page"/>
              <w:t xml:space="preserve">　自分のスピーチの工夫点などについて，学習の振り返りをする。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343B39"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p>
          <w:p w:rsidR="00343B39"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br w:type="page"/>
              <w:t>・話し言葉の即時性を理解し，聞き手や場面の状況による話し方の違いに気付いている。</w:t>
            </w:r>
          </w:p>
          <w:p w:rsidR="00343B39"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br w:type="page"/>
              <w:t>・敬語について理解し，使っている。</w:t>
            </w:r>
          </w:p>
          <w:p w:rsidR="00343B39"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br w:type="page"/>
            </w:r>
            <w:r w:rsidRPr="00244593">
              <w:rPr>
                <w:rFonts w:ascii="ＭＳ Ｐゴシック" w:eastAsia="ＭＳ Ｐゴシック" w:hAnsi="ＭＳ Ｐゴシック" w:cs="ＭＳ Ｐゴシック" w:hint="eastAsia"/>
                <w:color w:val="000000"/>
                <w:kern w:val="0"/>
                <w:sz w:val="20"/>
                <w:szCs w:val="20"/>
              </w:rPr>
              <w:t>●思考・判断・表現</w:t>
            </w:r>
          </w:p>
          <w:p w:rsidR="00343B39"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br w:type="page"/>
              <w:t>・「話すこと・聞くこと」において，推薦する委員会の魅力について整理し，話す内容が明確になるように構成を考えている。</w:t>
            </w:r>
            <w:r w:rsidRPr="00244593">
              <w:rPr>
                <w:rFonts w:ascii="ＭＳ Ｐ明朝" w:eastAsia="ＭＳ Ｐ明朝" w:hAnsi="ＭＳ Ｐ明朝" w:cs="ＭＳ Ｐゴシック" w:hint="eastAsia"/>
                <w:color w:val="000000"/>
                <w:kern w:val="0"/>
                <w:sz w:val="20"/>
                <w:szCs w:val="20"/>
              </w:rPr>
              <w:br w:type="page"/>
            </w:r>
          </w:p>
          <w:p w:rsidR="00343B39"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●主体的に学習に取り組む態度</w:t>
            </w:r>
          </w:p>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br w:type="page"/>
              <w:t>・委員会の魅力が伝わるように，話す内容や構成を考え，進んで話している。</w:t>
            </w:r>
          </w:p>
        </w:tc>
      </w:tr>
      <w:tr w:rsidR="00244593" w:rsidRPr="00244593" w:rsidTr="00711645">
        <w:trPr>
          <w:trHeight w:val="2820"/>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b/>
                <w:bCs/>
                <w:color w:val="000000"/>
                <w:kern w:val="0"/>
                <w:sz w:val="20"/>
                <w:szCs w:val="20"/>
              </w:rPr>
              <w:t>漢字の広場2</w:t>
            </w:r>
            <w:r w:rsidRPr="00244593">
              <w:rPr>
                <w:rFonts w:ascii="ＭＳ Ｐゴシック" w:eastAsia="ＭＳ Ｐゴシック" w:hAnsi="ＭＳ Ｐゴシック" w:cs="ＭＳ Ｐゴシック" w:hint="eastAsia"/>
                <w:color w:val="000000"/>
                <w:kern w:val="0"/>
                <w:sz w:val="20"/>
                <w:szCs w:val="20"/>
              </w:rPr>
              <w:br/>
              <w:t xml:space="preserve">　　１時間（知技①）</w:t>
            </w:r>
            <w:r w:rsidRPr="00244593">
              <w:rPr>
                <w:rFonts w:ascii="ＭＳ Ｐゴシック" w:eastAsia="ＭＳ Ｐゴシック" w:hAnsi="ＭＳ Ｐゴシック" w:cs="ＭＳ Ｐゴシック" w:hint="eastAsia"/>
                <w:color w:val="000000"/>
                <w:kern w:val="0"/>
                <w:sz w:val="20"/>
                <w:szCs w:val="20"/>
              </w:rPr>
              <w:br/>
              <w:t xml:space="preserve">　　教科書：６下p.６３</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◇６年生に配当されている漢字を読み書きし，文中の使い方を理解することができる。〈知技：（１）</w:t>
            </w:r>
            <w:r w:rsidRPr="00244593">
              <w:rPr>
                <w:rFonts w:ascii="ＭＳ Ｐゴシック" w:eastAsia="ＭＳ Ｐゴシック" w:hAnsi="ＭＳ Ｐゴシック" w:cs="ＭＳ Ｐゴシック" w:hint="eastAsia"/>
                <w:color w:val="000000"/>
                <w:kern w:val="0"/>
                <w:sz w:val="20"/>
                <w:szCs w:val="20"/>
                <w:u w:val="single"/>
              </w:rPr>
              <w:t>エ</w:t>
            </w:r>
            <w:r w:rsidRPr="00244593">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傍線の言葉に注意して，教科書の例文を読む。</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新出漢字の意味を確かめ，書く練習をする。</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漢字や文の間違いを正す。</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・６年生に配当されている漢字を読み書きし，文の中で使っている。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・進んで６年生に配当されている漢字を読み，今までの学習を生かして，文の中で使おうとしている。</w:t>
            </w:r>
          </w:p>
        </w:tc>
      </w:tr>
      <w:tr w:rsidR="00244593" w:rsidRPr="00244593" w:rsidTr="00711645">
        <w:trPr>
          <w:trHeight w:val="3855"/>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読書を広げよう</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本は心の道しるべ</w:t>
            </w:r>
            <w:r w:rsidRPr="00244593">
              <w:rPr>
                <w:rFonts w:ascii="ＭＳ Ｐゴシック" w:eastAsia="ＭＳ Ｐゴシック" w:hAnsi="ＭＳ Ｐゴシック" w:cs="ＭＳ Ｐゴシック" w:hint="eastAsia"/>
                <w:color w:val="000000"/>
                <w:kern w:val="0"/>
                <w:sz w:val="20"/>
                <w:szCs w:val="20"/>
              </w:rPr>
              <w:br/>
              <w:t>読書の部屋</w:t>
            </w:r>
            <w:r w:rsidRPr="00244593">
              <w:rPr>
                <w:rFonts w:ascii="ＭＳ Ｐゴシック" w:eastAsia="ＭＳ Ｐゴシック" w:hAnsi="ＭＳ Ｐゴシック" w:cs="ＭＳ Ｐゴシック" w:hint="eastAsia"/>
                <w:color w:val="000000"/>
                <w:kern w:val="0"/>
                <w:sz w:val="20"/>
                <w:szCs w:val="20"/>
              </w:rPr>
              <w:br/>
              <w:t xml:space="preserve">　　１時間（知技①）</w:t>
            </w:r>
            <w:r w:rsidRPr="00244593">
              <w:rPr>
                <w:rFonts w:ascii="ＭＳ Ｐゴシック" w:eastAsia="ＭＳ Ｐゴシック" w:hAnsi="ＭＳ Ｐゴシック" w:cs="ＭＳ Ｐゴシック" w:hint="eastAsia"/>
                <w:color w:val="000000"/>
                <w:kern w:val="0"/>
                <w:sz w:val="20"/>
                <w:szCs w:val="20"/>
              </w:rPr>
              <w:br/>
              <w:t xml:space="preserve">　　教科書：６下pp.６４〜６７</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◇読書の楽しさや有効性を知り，日常的に読書に親しむことができる。〈知技：（３）</w:t>
            </w:r>
            <w:r w:rsidRPr="00244593">
              <w:rPr>
                <w:rFonts w:ascii="ＭＳ Ｐゴシック" w:eastAsia="ＭＳ Ｐゴシック" w:hAnsi="ＭＳ Ｐゴシック" w:cs="ＭＳ Ｐゴシック" w:hint="eastAsia"/>
                <w:color w:val="000000"/>
                <w:kern w:val="0"/>
                <w:sz w:val="20"/>
                <w:szCs w:val="20"/>
                <w:u w:val="single"/>
              </w:rPr>
              <w:t>オ</w:t>
            </w:r>
            <w:r w:rsidRPr="00244593">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教科書本文を読み，本を読む意義や，読書による興味の広がりについて考える。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今までの読書経験を振り返り，読んだ本を書き出し，「本の旅」を参考にして，線でつないで表す。</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「本の旅」を友達と見せ合い，自分の興味の広がりや考えの深まりなど，気付いたことを交流する。</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読書の部屋を見て，多様なものの見方や考え方に触れ，興味が広がっていく読書の良さに気付く。</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・読書をすることの意義や良さに気付き，自分の興味を広げている。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明朝" w:eastAsia="ＭＳ Ｐ明朝" w:hAnsi="ＭＳ Ｐ明朝" w:cs="ＭＳ Ｐゴシック" w:hint="eastAsia"/>
                <w:color w:val="000000"/>
                <w:kern w:val="0"/>
                <w:sz w:val="20"/>
                <w:szCs w:val="20"/>
              </w:rPr>
              <w:t>・進んで読書による自分の世界の広がりについて考え，読書に親しもうとしている。</w:t>
            </w:r>
          </w:p>
        </w:tc>
      </w:tr>
      <w:tr w:rsidR="00244593" w:rsidRPr="00244593" w:rsidTr="00711645">
        <w:trPr>
          <w:trHeight w:val="6236"/>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center"/>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lastRenderedPageBreak/>
              <w:t>1月</w:t>
            </w:r>
            <w:r w:rsidRPr="00244593">
              <w:rPr>
                <w:rFonts w:ascii="ＭＳ Ｐゴシック" w:eastAsia="ＭＳ Ｐゴシック" w:hAnsi="ＭＳ Ｐゴシック" w:cs="ＭＳ Ｐゴシック" w:hint="eastAsia"/>
                <w:color w:val="000000"/>
                <w:kern w:val="0"/>
                <w:sz w:val="20"/>
                <w:szCs w:val="20"/>
              </w:rPr>
              <w:br/>
              <w:t>（13）</w:t>
            </w:r>
          </w:p>
        </w:tc>
        <w:tc>
          <w:tcPr>
            <w:tcW w:w="2790"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b/>
                <w:bCs/>
                <w:color w:val="000000"/>
                <w:kern w:val="0"/>
                <w:sz w:val="20"/>
                <w:szCs w:val="20"/>
              </w:rPr>
              <w:t>季節のたより(冬)</w:t>
            </w:r>
            <w:r w:rsidRPr="00244593">
              <w:rPr>
                <w:rFonts w:ascii="ＭＳ Ｐゴシック" w:eastAsia="ＭＳ Ｐゴシック" w:hAnsi="ＭＳ Ｐゴシック" w:cs="ＭＳ Ｐゴシック" w:hint="eastAsia"/>
                <w:color w:val="000000"/>
                <w:kern w:val="0"/>
                <w:sz w:val="20"/>
                <w:szCs w:val="20"/>
              </w:rPr>
              <w:br/>
              <w:t xml:space="preserve">　　１時間（書①）</w:t>
            </w:r>
            <w:r w:rsidRPr="00244593">
              <w:rPr>
                <w:rFonts w:ascii="ＭＳ Ｐゴシック" w:eastAsia="ＭＳ Ｐゴシック" w:hAnsi="ＭＳ Ｐゴシック" w:cs="ＭＳ Ｐゴシック" w:hint="eastAsia"/>
                <w:color w:val="000000"/>
                <w:kern w:val="0"/>
                <w:sz w:val="20"/>
                <w:szCs w:val="20"/>
              </w:rPr>
              <w:br/>
              <w:t xml:space="preserve">　　教科書：６下pp.６８〜６９</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◇冬を表す言葉とその意味を知り，冬や季節の移り変わりから感じたことをもとに，短歌を作ることができる。〈知技：（３）</w:t>
            </w:r>
            <w:r w:rsidRPr="00244593">
              <w:rPr>
                <w:rFonts w:ascii="ＭＳ Ｐゴシック" w:eastAsia="ＭＳ Ｐゴシック" w:hAnsi="ＭＳ Ｐゴシック" w:cs="ＭＳ Ｐゴシック" w:hint="eastAsia"/>
                <w:color w:val="000000"/>
                <w:kern w:val="0"/>
                <w:sz w:val="20"/>
                <w:szCs w:val="20"/>
                <w:u w:val="single"/>
              </w:rPr>
              <w:t>ア</w:t>
            </w:r>
            <w:r w:rsidRPr="00244593">
              <w:rPr>
                <w:rFonts w:ascii="ＭＳ Ｐゴシック" w:eastAsia="ＭＳ Ｐゴシック" w:hAnsi="ＭＳ Ｐゴシック" w:cs="ＭＳ Ｐゴシック" w:hint="eastAsia"/>
                <w:color w:val="000000"/>
                <w:kern w:val="0"/>
                <w:sz w:val="20"/>
                <w:szCs w:val="20"/>
              </w:rPr>
              <w:t>，B：（１）カ，（２）イ〉</w:t>
            </w:r>
          </w:p>
        </w:tc>
        <w:tc>
          <w:tcPr>
            <w:tcW w:w="3680" w:type="dxa"/>
            <w:tcBorders>
              <w:top w:val="nil"/>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教科書を見て，二十四節気の解説や冬の唱歌を読む。（興味に応じて冬にまつわる他の唱歌を集めても良い。）</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冬から広がるイメージや季節の移り変わりについて，感じたことを短歌にする。</w:t>
            </w:r>
          </w:p>
        </w:tc>
        <w:tc>
          <w:tcPr>
            <w:tcW w:w="3256" w:type="dxa"/>
            <w:tcBorders>
              <w:top w:val="single" w:sz="4" w:space="0" w:color="auto"/>
              <w:left w:val="nil"/>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・近代以降の文語調の文章を音読するなどして，言葉の響きやリズムに親しんでいる。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・「書くこと」において，文章に対する感想や意見を伝え合い，自分の文章の良いところを見つけている。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・進んで言葉の響きやリズムに親しみ，今までの学習を生かして，短歌を作ろうとしている。</w:t>
            </w:r>
          </w:p>
        </w:tc>
      </w:tr>
      <w:tr w:rsidR="00244593" w:rsidRPr="00244593" w:rsidTr="00711645">
        <w:trPr>
          <w:trHeight w:val="8504"/>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３　今の気持ちを書き残そう</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自分を見つめてみよう</w:t>
            </w:r>
            <w:r w:rsidRPr="00244593">
              <w:rPr>
                <w:rFonts w:ascii="ＭＳ Ｐゴシック" w:eastAsia="ＭＳ Ｐゴシック" w:hAnsi="ＭＳ Ｐゴシック" w:cs="ＭＳ Ｐゴシック" w:hint="eastAsia"/>
                <w:color w:val="000000"/>
                <w:kern w:val="0"/>
                <w:sz w:val="20"/>
                <w:szCs w:val="20"/>
              </w:rPr>
              <w:br/>
              <w:t xml:space="preserve">　　８時間（書⑧）</w:t>
            </w:r>
            <w:r w:rsidRPr="00244593">
              <w:rPr>
                <w:rFonts w:ascii="ＭＳ Ｐゴシック" w:eastAsia="ＭＳ Ｐゴシック" w:hAnsi="ＭＳ Ｐゴシック" w:cs="ＭＳ Ｐゴシック" w:hint="eastAsia"/>
                <w:color w:val="000000"/>
                <w:kern w:val="0"/>
                <w:sz w:val="20"/>
                <w:szCs w:val="20"/>
              </w:rPr>
              <w:br/>
              <w:t xml:space="preserve">　　教科書：６下pp.７０〜７３</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◇事実や経験をもとに，感じたことや考えたこと，自分にとっての意味について，表現を工夫して文章を書くことができる。〈知技：（１）カ，B：（１）ア，</w:t>
            </w:r>
            <w:r w:rsidRPr="00244593">
              <w:rPr>
                <w:rFonts w:ascii="ＭＳ Ｐゴシック" w:eastAsia="ＭＳ Ｐゴシック" w:hAnsi="ＭＳ Ｐゴシック" w:cs="ＭＳ Ｐゴシック" w:hint="eastAsia"/>
                <w:color w:val="000000"/>
                <w:kern w:val="0"/>
                <w:sz w:val="20"/>
                <w:szCs w:val="20"/>
                <w:u w:val="single"/>
              </w:rPr>
              <w:t>ウ</w:t>
            </w:r>
            <w:r w:rsidRPr="00244593">
              <w:rPr>
                <w:rFonts w:ascii="ＭＳ Ｐゴシック" w:eastAsia="ＭＳ Ｐゴシック" w:hAnsi="ＭＳ Ｐゴシック" w:cs="ＭＳ Ｐゴシック" w:hint="eastAsia"/>
                <w:color w:val="000000"/>
                <w:kern w:val="0"/>
                <w:sz w:val="20"/>
                <w:szCs w:val="20"/>
              </w:rPr>
              <w:t>，オ，（２）ウ〉</w:t>
            </w:r>
          </w:p>
        </w:tc>
        <w:tc>
          <w:tcPr>
            <w:tcW w:w="3680" w:type="dxa"/>
            <w:vMerge w:val="restart"/>
            <w:tcBorders>
              <w:top w:val="nil"/>
              <w:left w:val="nil"/>
              <w:bottom w:val="single" w:sz="4" w:space="0" w:color="000000"/>
              <w:right w:val="single" w:sz="4" w:space="0" w:color="auto"/>
            </w:tcBorders>
            <w:shd w:val="clear" w:color="auto" w:fill="auto"/>
            <w:hideMark/>
          </w:tcPr>
          <w:p w:rsidR="00343B39" w:rsidRDefault="00343B39" w:rsidP="002445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学習のめあてや課題を確かめる。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例示された文章を読み，筆者がどのような見方や考え方をしているかを話し合う。</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今考えていることや感じていること，自分が大切にしていることなどから，自由に書きたいことを選ぶ。</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選んだことについて，事実やエピソード，自分の思いや考えを，メモに書き出す。</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244593" w:rsidRPr="00244593">
              <w:rPr>
                <w:rFonts w:ascii="ＭＳ Ｐ明朝" w:eastAsia="ＭＳ Ｐ明朝" w:hAnsi="ＭＳ Ｐ明朝" w:cs="ＭＳ Ｐゴシック" w:hint="eastAsia"/>
                <w:color w:val="000000"/>
                <w:kern w:val="0"/>
                <w:sz w:val="20"/>
                <w:szCs w:val="20"/>
              </w:rPr>
              <w:t xml:space="preserve">　メモをもとに，エピソードと自分の考えがつながるように構成を考え，構成表にまとめる。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244593" w:rsidRPr="00244593">
              <w:rPr>
                <w:rFonts w:ascii="ＭＳ Ｐ明朝" w:eastAsia="ＭＳ Ｐ明朝" w:hAnsi="ＭＳ Ｐ明朝" w:cs="ＭＳ Ｐゴシック" w:hint="eastAsia"/>
                <w:color w:val="000000"/>
                <w:kern w:val="0"/>
                <w:sz w:val="20"/>
                <w:szCs w:val="20"/>
              </w:rPr>
              <w:t xml:space="preserve">　構成表をもとに，表現を工夫して文章を書く。</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244593" w:rsidRPr="00244593">
              <w:rPr>
                <w:rFonts w:ascii="ＭＳ Ｐ明朝" w:eastAsia="ＭＳ Ｐ明朝" w:hAnsi="ＭＳ Ｐ明朝" w:cs="ＭＳ Ｐゴシック" w:hint="eastAsia"/>
                <w:color w:val="000000"/>
                <w:kern w:val="0"/>
                <w:sz w:val="20"/>
                <w:szCs w:val="20"/>
              </w:rPr>
              <w:t xml:space="preserve">　書いたものに助言し合い，推敲する。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244593" w:rsidRPr="00244593">
              <w:rPr>
                <w:rFonts w:ascii="ＭＳ Ｐ明朝" w:eastAsia="ＭＳ Ｐ明朝" w:hAnsi="ＭＳ Ｐ明朝" w:cs="ＭＳ Ｐゴシック" w:hint="eastAsia"/>
                <w:color w:val="000000"/>
                <w:kern w:val="0"/>
                <w:sz w:val="20"/>
                <w:szCs w:val="20"/>
              </w:rPr>
              <w:t xml:space="preserve">　友達と読み合い，感想や良いところを伝え合い，自分の見方や考え方に気付いたり，思いの深まりを感じたりする。</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９</w:t>
            </w:r>
            <w:r w:rsidR="00244593" w:rsidRPr="00244593">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・自分が感じたり考えたりしたことを文章にまとめる随筆の基礎となる文章の特徴を理解している。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・「書くこと」において，経験をもとに，感じたことや考えたことから書くことを選び，自分の思いとのつながりを明確にしている。</w:t>
            </w:r>
            <w:r w:rsidRPr="00244593">
              <w:rPr>
                <w:rFonts w:ascii="ＭＳ Ｐ明朝" w:eastAsia="ＭＳ Ｐ明朝" w:hAnsi="ＭＳ Ｐ明朝" w:cs="ＭＳ Ｐゴシック" w:hint="eastAsia"/>
                <w:color w:val="000000"/>
                <w:kern w:val="0"/>
                <w:sz w:val="20"/>
                <w:szCs w:val="20"/>
              </w:rPr>
              <w:br/>
              <w:t>・「書くこと」において，自分の考えや思いが表れるように，エピソードとなる事実と感想，意見とを関わらせながら書くなど，書き表し方を工夫して書いている。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・自分自身を見つめ直し，自分が考えていることや感じていること，自分にとっての意味などを進んで文章に書き，自分の思いを深めようとしている。</w:t>
            </w:r>
          </w:p>
        </w:tc>
      </w:tr>
      <w:tr w:rsidR="00244593" w:rsidRPr="00244593" w:rsidTr="00711645">
        <w:trPr>
          <w:trHeight w:val="302"/>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90" w:type="dxa"/>
            <w:vMerge/>
            <w:tcBorders>
              <w:top w:val="nil"/>
              <w:left w:val="single" w:sz="4" w:space="0" w:color="auto"/>
              <w:bottom w:val="single" w:sz="4" w:space="0" w:color="000000"/>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nil"/>
              <w:left w:val="nil"/>
              <w:bottom w:val="single" w:sz="4" w:space="0" w:color="000000"/>
              <w:right w:val="single" w:sz="4" w:space="0" w:color="auto"/>
            </w:tcBorders>
            <w:vAlign w:val="center"/>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p>
        </w:tc>
        <w:tc>
          <w:tcPr>
            <w:tcW w:w="3256" w:type="dxa"/>
            <w:vMerge/>
            <w:tcBorders>
              <w:top w:val="single" w:sz="4" w:space="0" w:color="auto"/>
              <w:left w:val="single" w:sz="4" w:space="0" w:color="auto"/>
              <w:bottom w:val="single" w:sz="4" w:space="0" w:color="000000"/>
              <w:right w:val="single" w:sz="4" w:space="0" w:color="auto"/>
            </w:tcBorders>
            <w:vAlign w:val="center"/>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p>
        </w:tc>
      </w:tr>
      <w:tr w:rsidR="00244593" w:rsidRPr="00244593" w:rsidTr="00711645">
        <w:trPr>
          <w:trHeight w:val="2261"/>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４　考えを共有するために読もう</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国境なき大陸　南極</w:t>
            </w:r>
            <w:r w:rsidRPr="00244593">
              <w:rPr>
                <w:rFonts w:ascii="ＭＳ Ｐゴシック" w:eastAsia="ＭＳ Ｐゴシック" w:hAnsi="ＭＳ Ｐゴシック" w:cs="ＭＳ Ｐゴシック" w:hint="eastAsia"/>
                <w:color w:val="000000"/>
                <w:kern w:val="0"/>
                <w:sz w:val="20"/>
                <w:szCs w:val="20"/>
              </w:rPr>
              <w:br/>
              <w:t xml:space="preserve">　　５時間（読⑤）</w:t>
            </w:r>
            <w:r w:rsidRPr="00244593">
              <w:rPr>
                <w:rFonts w:ascii="ＭＳ Ｐゴシック" w:eastAsia="ＭＳ Ｐゴシック" w:hAnsi="ＭＳ Ｐゴシック" w:cs="ＭＳ Ｐゴシック" w:hint="eastAsia"/>
                <w:color w:val="000000"/>
                <w:kern w:val="0"/>
                <w:sz w:val="20"/>
                <w:szCs w:val="20"/>
              </w:rPr>
              <w:br/>
              <w:t xml:space="preserve">　　教科書：６下pp.７４〜８３</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◇筆者の体験と意見との関係を捉えて要旨をまとめ，自分の考えを伝え合うことで，考えを深めることができる。〈知技：（１）カ，ケ，（２）ア，C：（１）ア，ウ，オ，</w:t>
            </w:r>
            <w:r w:rsidRPr="00244593">
              <w:rPr>
                <w:rFonts w:ascii="ＭＳ Ｐゴシック" w:eastAsia="ＭＳ Ｐゴシック" w:hAnsi="ＭＳ Ｐゴシック" w:cs="ＭＳ Ｐゴシック" w:hint="eastAsia"/>
                <w:color w:val="000000"/>
                <w:kern w:val="0"/>
                <w:sz w:val="20"/>
                <w:szCs w:val="20"/>
                <w:u w:val="single"/>
              </w:rPr>
              <w:t>カ</w:t>
            </w:r>
            <w:r w:rsidRPr="00244593">
              <w:rPr>
                <w:rFonts w:ascii="ＭＳ Ｐゴシック" w:eastAsia="ＭＳ Ｐゴシック" w:hAnsi="ＭＳ Ｐゴシック" w:cs="ＭＳ Ｐゴシック" w:hint="eastAsia"/>
                <w:color w:val="000000"/>
                <w:kern w:val="0"/>
                <w:sz w:val="20"/>
                <w:szCs w:val="20"/>
              </w:rPr>
              <w:t>，（２）ウ〉</w:t>
            </w:r>
          </w:p>
        </w:tc>
        <w:tc>
          <w:tcPr>
            <w:tcW w:w="3680" w:type="dxa"/>
            <w:vMerge w:val="restart"/>
            <w:tcBorders>
              <w:top w:val="single" w:sz="4" w:space="0" w:color="auto"/>
              <w:left w:val="nil"/>
              <w:bottom w:val="single" w:sz="4" w:space="0" w:color="000000"/>
              <w:right w:val="single" w:sz="4" w:space="0" w:color="auto"/>
            </w:tcBorders>
            <w:shd w:val="clear" w:color="auto" w:fill="auto"/>
            <w:hideMark/>
          </w:tcPr>
          <w:p w:rsidR="00343B39" w:rsidRDefault="00343B39" w:rsidP="002445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全文を読み，めあてを確かめる。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南極のイメージや知っていることを出し合う。</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筆者の経験（事実）と意見との関係を捉える。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題名や取り上げられた事例，筆者の意見をもとに，要旨をまとめる。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244593" w:rsidRPr="00244593">
              <w:rPr>
                <w:rFonts w:ascii="ＭＳ Ｐ明朝" w:eastAsia="ＭＳ Ｐ明朝" w:hAnsi="ＭＳ Ｐ明朝" w:cs="ＭＳ Ｐゴシック" w:hint="eastAsia"/>
                <w:color w:val="000000"/>
                <w:kern w:val="0"/>
                <w:sz w:val="20"/>
                <w:szCs w:val="20"/>
              </w:rPr>
              <w:t xml:space="preserve">　読んで理解したことをもとに，自分の考えをまとめる。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244593" w:rsidRPr="00244593">
              <w:rPr>
                <w:rFonts w:ascii="ＭＳ Ｐ明朝" w:eastAsia="ＭＳ Ｐ明朝" w:hAnsi="ＭＳ Ｐ明朝" w:cs="ＭＳ Ｐゴシック" w:hint="eastAsia"/>
                <w:color w:val="000000"/>
                <w:kern w:val="0"/>
                <w:sz w:val="20"/>
                <w:szCs w:val="20"/>
              </w:rPr>
              <w:t xml:space="preserve">　まとめた意見をもとに伝え合い，自分の考えを深める。</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244593" w:rsidRPr="00244593">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・考えたことをふまえて，工夫して音読している。</w:t>
            </w:r>
            <w:r w:rsidRPr="00244593">
              <w:rPr>
                <w:rFonts w:ascii="ＭＳ Ｐ明朝" w:eastAsia="ＭＳ Ｐ明朝" w:hAnsi="ＭＳ Ｐ明朝" w:cs="ＭＳ Ｐゴシック" w:hint="eastAsia"/>
                <w:color w:val="000000"/>
                <w:kern w:val="0"/>
                <w:sz w:val="20"/>
                <w:szCs w:val="20"/>
              </w:rPr>
              <w:br/>
              <w:t>・尾括型の文章構成をつかみ，筆者の経験と意見とを，原因と結果の関係として捉えている。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・「読むこと」において，経験（事実）と筆者の意見との関係から，要旨や論の進め方を捉え，自分の考えをまとめて伝え合い，自分の考えを広げている。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・読んで考えたことをもとに自分の考えをもち，進んで考えを深めようとしている。</w:t>
            </w:r>
          </w:p>
        </w:tc>
      </w:tr>
      <w:tr w:rsidR="00244593" w:rsidRPr="00244593" w:rsidTr="00711645">
        <w:trPr>
          <w:trHeight w:val="5084"/>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center"/>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2月</w:t>
            </w:r>
            <w:r w:rsidRPr="00244593">
              <w:rPr>
                <w:rFonts w:ascii="ＭＳ Ｐゴシック" w:eastAsia="ＭＳ Ｐゴシック" w:hAnsi="ＭＳ Ｐゴシック" w:cs="ＭＳ Ｐゴシック" w:hint="eastAsia"/>
                <w:color w:val="000000"/>
                <w:kern w:val="0"/>
                <w:sz w:val="20"/>
                <w:szCs w:val="20"/>
              </w:rPr>
              <w:br/>
              <w:t>（15）</w:t>
            </w:r>
          </w:p>
        </w:tc>
        <w:tc>
          <w:tcPr>
            <w:tcW w:w="2790" w:type="dxa"/>
            <w:vMerge/>
            <w:tcBorders>
              <w:top w:val="nil"/>
              <w:left w:val="single" w:sz="4" w:space="0" w:color="auto"/>
              <w:bottom w:val="single" w:sz="4" w:space="0" w:color="000000"/>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single" w:sz="4" w:space="0" w:color="auto"/>
              <w:left w:val="nil"/>
              <w:bottom w:val="single" w:sz="4" w:space="0" w:color="000000"/>
              <w:right w:val="single" w:sz="4" w:space="0" w:color="auto"/>
            </w:tcBorders>
            <w:vAlign w:val="center"/>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p>
        </w:tc>
      </w:tr>
      <w:tr w:rsidR="00244593" w:rsidRPr="00244593" w:rsidTr="00711645">
        <w:trPr>
          <w:trHeight w:val="7370"/>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言葉のきまり1</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意味をそえる言葉</w:t>
            </w:r>
            <w:r w:rsidRPr="00244593">
              <w:rPr>
                <w:rFonts w:ascii="ＭＳ Ｐゴシック" w:eastAsia="ＭＳ Ｐゴシック" w:hAnsi="ＭＳ Ｐゴシック" w:cs="ＭＳ Ｐゴシック" w:hint="eastAsia"/>
                <w:color w:val="000000"/>
                <w:kern w:val="0"/>
                <w:sz w:val="20"/>
                <w:szCs w:val="20"/>
              </w:rPr>
              <w:br/>
              <w:t xml:space="preserve">　　１時間（知技①）</w:t>
            </w:r>
            <w:r w:rsidRPr="00244593">
              <w:rPr>
                <w:rFonts w:ascii="ＭＳ Ｐゴシック" w:eastAsia="ＭＳ Ｐゴシック" w:hAnsi="ＭＳ Ｐゴシック" w:cs="ＭＳ Ｐゴシック" w:hint="eastAsia"/>
                <w:color w:val="000000"/>
                <w:kern w:val="0"/>
                <w:sz w:val="20"/>
                <w:szCs w:val="20"/>
              </w:rPr>
              <w:br/>
              <w:t xml:space="preserve">　　教科書：６下pp.８４〜８５</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◇助詞の意味を添える働きについて知り，その意味の違いを理解することができる。〈知技：（１）</w:t>
            </w:r>
            <w:r w:rsidRPr="00244593">
              <w:rPr>
                <w:rFonts w:ascii="ＭＳ Ｐゴシック" w:eastAsia="ＭＳ Ｐゴシック" w:hAnsi="ＭＳ Ｐゴシック" w:cs="ＭＳ Ｐゴシック" w:hint="eastAsia"/>
                <w:color w:val="000000"/>
                <w:kern w:val="0"/>
                <w:sz w:val="20"/>
                <w:szCs w:val="20"/>
                <w:u w:val="single"/>
              </w:rPr>
              <w:t>カ</w:t>
            </w:r>
            <w:r w:rsidRPr="00244593">
              <w:rPr>
                <w:rFonts w:ascii="ＭＳ Ｐゴシック" w:eastAsia="ＭＳ Ｐゴシック" w:hAnsi="ＭＳ Ｐゴシック" w:cs="ＭＳ Ｐゴシック" w:hint="eastAsia"/>
                <w:color w:val="000000"/>
                <w:kern w:val="0"/>
                <w:sz w:val="20"/>
                <w:szCs w:val="20"/>
              </w:rPr>
              <w:t>〉</w:t>
            </w:r>
          </w:p>
        </w:tc>
        <w:tc>
          <w:tcPr>
            <w:tcW w:w="3680" w:type="dxa"/>
            <w:tcBorders>
              <w:top w:val="single" w:sz="4" w:space="0" w:color="auto"/>
              <w:left w:val="nil"/>
              <w:bottom w:val="single" w:sz="4" w:space="0" w:color="auto"/>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教科書の例文を比べ，助詞の意味を添える働きを知る。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p.84の課題を通してそれぞれの助詞が添える意味の違いを考え，友達と確かめ合う。</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p.85の解説を読み，「が」と「は」の使い分けや，その働きを知る。</w:t>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p.85の課題に取り組み，友達と確かめ合う。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・文の中での語句の係り方について理解している。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・進んで助詞の働きを知り，今までの学習を生かして，文の中での語句の係り方を理解しようとしている。</w:t>
            </w:r>
          </w:p>
        </w:tc>
      </w:tr>
      <w:tr w:rsidR="00244593" w:rsidRPr="00244593" w:rsidTr="00711645">
        <w:trPr>
          <w:trHeight w:val="5726"/>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711645"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５　提案する文章を書いて伝えよう</w:t>
            </w:r>
          </w:p>
          <w:p w:rsidR="00711645"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br w:type="page"/>
            </w:r>
            <w:r w:rsidRPr="00244593">
              <w:rPr>
                <w:rFonts w:ascii="ＭＳ Ｐゴシック" w:eastAsia="ＭＳ Ｐゴシック" w:hAnsi="ＭＳ Ｐゴシック" w:cs="ＭＳ Ｐゴシック" w:hint="eastAsia"/>
                <w:b/>
                <w:bCs/>
                <w:color w:val="000000"/>
                <w:kern w:val="0"/>
                <w:sz w:val="20"/>
                <w:szCs w:val="20"/>
              </w:rPr>
              <w:t>日本の魅力，再発見</w:t>
            </w:r>
            <w:r w:rsidRPr="00244593">
              <w:rPr>
                <w:rFonts w:ascii="ＭＳ Ｐゴシック" w:eastAsia="ＭＳ Ｐゴシック" w:hAnsi="ＭＳ Ｐゴシック" w:cs="ＭＳ Ｐゴシック" w:hint="eastAsia"/>
                <w:color w:val="000000"/>
                <w:kern w:val="0"/>
                <w:sz w:val="20"/>
                <w:szCs w:val="20"/>
              </w:rPr>
              <w:br w:type="page"/>
            </w:r>
          </w:p>
          <w:p w:rsidR="00711645"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 xml:space="preserve">　　１２時間（話聞④書⑧）</w:t>
            </w:r>
            <w:r w:rsidRPr="00244593">
              <w:rPr>
                <w:rFonts w:ascii="ＭＳ Ｐゴシック" w:eastAsia="ＭＳ Ｐゴシック" w:hAnsi="ＭＳ Ｐゴシック" w:cs="ＭＳ Ｐゴシック" w:hint="eastAsia"/>
                <w:color w:val="000000"/>
                <w:kern w:val="0"/>
                <w:sz w:val="20"/>
                <w:szCs w:val="20"/>
              </w:rPr>
              <w:br w:type="page"/>
            </w:r>
          </w:p>
          <w:p w:rsidR="00711645"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 xml:space="preserve">　　教科書：６下pp.８６〜９３</w:t>
            </w:r>
          </w:p>
          <w:p w:rsidR="00711645" w:rsidRDefault="00711645" w:rsidP="00244593">
            <w:pPr>
              <w:widowControl/>
              <w:jc w:val="left"/>
              <w:rPr>
                <w:rFonts w:ascii="ＭＳ Ｐゴシック" w:eastAsia="ＭＳ Ｐゴシック" w:hAnsi="ＭＳ Ｐゴシック" w:cs="ＭＳ Ｐゴシック"/>
                <w:color w:val="000000"/>
                <w:kern w:val="0"/>
                <w:sz w:val="20"/>
                <w:szCs w:val="20"/>
              </w:rPr>
            </w:pPr>
          </w:p>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br w:type="page"/>
            </w:r>
            <w:r w:rsidRPr="00244593">
              <w:rPr>
                <w:rFonts w:ascii="ＭＳ Ｐゴシック" w:eastAsia="ＭＳ Ｐゴシック" w:hAnsi="ＭＳ Ｐゴシック" w:cs="ＭＳ Ｐゴシック" w:hint="eastAsia"/>
                <w:color w:val="000000"/>
                <w:kern w:val="0"/>
                <w:sz w:val="20"/>
                <w:szCs w:val="20"/>
              </w:rPr>
              <w:br w:type="page"/>
              <w:t>◇集めた資料を関係付けながら伝えたいことを明確にした提案原稿を書き，資料を活用しながら発表し合うことができる。〈知技：（１）カ，（２）イ，A：（１）ウ，</w:t>
            </w:r>
            <w:r w:rsidRPr="00244593">
              <w:rPr>
                <w:rFonts w:ascii="ＭＳ Ｐゴシック" w:eastAsia="ＭＳ Ｐゴシック" w:hAnsi="ＭＳ Ｐゴシック" w:cs="ＭＳ Ｐゴシック" w:hint="eastAsia"/>
                <w:color w:val="000000"/>
                <w:kern w:val="0"/>
                <w:sz w:val="20"/>
                <w:szCs w:val="20"/>
                <w:u w:val="single"/>
              </w:rPr>
              <w:t>エ</w:t>
            </w:r>
            <w:r w:rsidRPr="00244593">
              <w:rPr>
                <w:rFonts w:ascii="ＭＳ Ｐゴシック" w:eastAsia="ＭＳ Ｐゴシック" w:hAnsi="ＭＳ Ｐゴシック" w:cs="ＭＳ Ｐゴシック" w:hint="eastAsia"/>
                <w:color w:val="000000"/>
                <w:kern w:val="0"/>
                <w:sz w:val="20"/>
                <w:szCs w:val="20"/>
              </w:rPr>
              <w:t>，（２）ア，イ，B：（１）</w:t>
            </w:r>
            <w:r w:rsidRPr="00244593">
              <w:rPr>
                <w:rFonts w:ascii="ＭＳ Ｐゴシック" w:eastAsia="ＭＳ Ｐゴシック" w:hAnsi="ＭＳ Ｐゴシック" w:cs="ＭＳ Ｐゴシック" w:hint="eastAsia"/>
                <w:color w:val="000000"/>
                <w:kern w:val="0"/>
                <w:sz w:val="20"/>
                <w:szCs w:val="20"/>
                <w:u w:val="single"/>
              </w:rPr>
              <w:t>ア</w:t>
            </w:r>
            <w:r w:rsidRPr="00244593">
              <w:rPr>
                <w:rFonts w:ascii="ＭＳ Ｐゴシック" w:eastAsia="ＭＳ Ｐゴシック" w:hAnsi="ＭＳ Ｐゴシック" w:cs="ＭＳ Ｐゴシック" w:hint="eastAsia"/>
                <w:color w:val="000000"/>
                <w:kern w:val="0"/>
                <w:sz w:val="20"/>
                <w:szCs w:val="20"/>
              </w:rPr>
              <w:t>，イ，ウ，</w:t>
            </w:r>
            <w:r w:rsidRPr="00244593">
              <w:rPr>
                <w:rFonts w:ascii="ＭＳ Ｐゴシック" w:eastAsia="ＭＳ Ｐゴシック" w:hAnsi="ＭＳ Ｐゴシック" w:cs="ＭＳ Ｐゴシック" w:hint="eastAsia"/>
                <w:color w:val="000000"/>
                <w:kern w:val="0"/>
                <w:sz w:val="20"/>
                <w:szCs w:val="20"/>
                <w:u w:val="single"/>
              </w:rPr>
              <w:t>エ</w:t>
            </w:r>
            <w:r w:rsidRPr="00244593">
              <w:rPr>
                <w:rFonts w:ascii="ＭＳ Ｐゴシック" w:eastAsia="ＭＳ Ｐゴシック" w:hAnsi="ＭＳ Ｐゴシック" w:cs="ＭＳ Ｐゴシック" w:hint="eastAsia"/>
                <w:color w:val="000000"/>
                <w:kern w:val="0"/>
                <w:sz w:val="20"/>
                <w:szCs w:val="20"/>
              </w:rPr>
              <w:t>，（２）ア〉</w:t>
            </w:r>
          </w:p>
        </w:tc>
        <w:tc>
          <w:tcPr>
            <w:tcW w:w="3680" w:type="dxa"/>
            <w:vMerge w:val="restart"/>
            <w:tcBorders>
              <w:top w:val="nil"/>
              <w:left w:val="nil"/>
              <w:bottom w:val="single" w:sz="4" w:space="0" w:color="000000"/>
              <w:right w:val="single" w:sz="4" w:space="0" w:color="auto"/>
            </w:tcBorders>
            <w:shd w:val="clear" w:color="auto" w:fill="auto"/>
            <w:hideMark/>
          </w:tcPr>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学習課題とめあてを確かめ，見通しをもつ。</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br w:type="page"/>
              <w:t xml:space="preserve">　「日本の魅力」について，イメージマップを活用して考えを広げ，提案するテーマを決める。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br w:type="page"/>
              <w:t xml:space="preserve">　学校図書館やインターネットなどを活用し，テーマに関する資料を集めたり作ったりする。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br w:type="page"/>
              <w:t xml:space="preserve">　目的に応じて資料を関係付けたり取捨選択したりして，自分の提案を支えるための根拠を考えながら，構成表にまとめる。</w:t>
            </w:r>
            <w:r w:rsidR="00244593" w:rsidRPr="00244593">
              <w:rPr>
                <w:rFonts w:ascii="ＭＳ Ｐ明朝" w:eastAsia="ＭＳ Ｐ明朝" w:hAnsi="ＭＳ Ｐ明朝" w:cs="ＭＳ Ｐゴシック" w:hint="eastAsia"/>
                <w:color w:val="000000"/>
                <w:kern w:val="0"/>
                <w:sz w:val="20"/>
                <w:szCs w:val="20"/>
              </w:rPr>
              <w:br w:type="page"/>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244593" w:rsidRPr="00244593">
              <w:rPr>
                <w:rFonts w:ascii="ＭＳ Ｐ明朝" w:eastAsia="ＭＳ Ｐ明朝" w:hAnsi="ＭＳ Ｐ明朝" w:cs="ＭＳ Ｐゴシック" w:hint="eastAsia"/>
                <w:color w:val="000000"/>
                <w:kern w:val="0"/>
                <w:sz w:val="20"/>
                <w:szCs w:val="20"/>
              </w:rPr>
              <w:t xml:space="preserve">　構成表をもとに，pp.90〜91の文章を参考にしながら，提案原稿を書く。</w:t>
            </w:r>
          </w:p>
          <w:p w:rsidR="00343B39" w:rsidRDefault="00244593" w:rsidP="00343B39">
            <w:pPr>
              <w:widowControl/>
              <w:ind w:left="182" w:hangingChars="100" w:hanging="182"/>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br w:type="page"/>
            </w:r>
            <w:r w:rsidR="00343B39">
              <w:rPr>
                <w:rFonts w:ascii="ＭＳ Ｐ明朝" w:eastAsia="ＭＳ Ｐ明朝" w:hAnsi="ＭＳ Ｐ明朝" w:cs="ＭＳ Ｐゴシック" w:hint="eastAsia"/>
                <w:color w:val="000000"/>
                <w:kern w:val="0"/>
                <w:sz w:val="20"/>
                <w:szCs w:val="20"/>
              </w:rPr>
              <w:t>６</w:t>
            </w:r>
            <w:r w:rsidRPr="00244593">
              <w:rPr>
                <w:rFonts w:ascii="ＭＳ Ｐ明朝" w:eastAsia="ＭＳ Ｐ明朝" w:hAnsi="ＭＳ Ｐ明朝" w:cs="ＭＳ Ｐゴシック" w:hint="eastAsia"/>
                <w:color w:val="000000"/>
                <w:kern w:val="0"/>
                <w:sz w:val="20"/>
                <w:szCs w:val="20"/>
              </w:rPr>
              <w:t xml:space="preserve">　原稿を読み直し，書き表し方や資料の説明の仕方を考えながら，推敲する。</w:t>
            </w:r>
            <w:r w:rsidRPr="00244593">
              <w:rPr>
                <w:rFonts w:ascii="ＭＳ Ｐ明朝" w:eastAsia="ＭＳ Ｐ明朝" w:hAnsi="ＭＳ Ｐ明朝" w:cs="ＭＳ Ｐゴシック" w:hint="eastAsia"/>
                <w:color w:val="000000"/>
                <w:kern w:val="0"/>
                <w:sz w:val="20"/>
                <w:szCs w:val="20"/>
              </w:rPr>
              <w:br w:type="page"/>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244593" w:rsidRPr="00244593">
              <w:rPr>
                <w:rFonts w:ascii="ＭＳ Ｐ明朝" w:eastAsia="ＭＳ Ｐ明朝" w:hAnsi="ＭＳ Ｐ明朝" w:cs="ＭＳ Ｐゴシック" w:hint="eastAsia"/>
                <w:color w:val="000000"/>
                <w:kern w:val="0"/>
                <w:sz w:val="20"/>
                <w:szCs w:val="20"/>
              </w:rPr>
              <w:t xml:space="preserve">　提案原稿をもとにグループ内で発表し合い，グループの代表を決める。</w:t>
            </w:r>
          </w:p>
          <w:p w:rsidR="00343B39"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244593" w:rsidRPr="00244593">
              <w:rPr>
                <w:rFonts w:ascii="ＭＳ Ｐ明朝" w:eastAsia="ＭＳ Ｐ明朝" w:hAnsi="ＭＳ Ｐ明朝" w:cs="ＭＳ Ｐゴシック" w:hint="eastAsia"/>
                <w:color w:val="000000"/>
                <w:kern w:val="0"/>
                <w:sz w:val="20"/>
                <w:szCs w:val="20"/>
              </w:rPr>
              <w:br w:type="page"/>
              <w:t xml:space="preserve">　クラス全体でグループごとにポスターセッションの形式で提案し合い，資料の使い方や述べ方について感想を伝え合う。</w:t>
            </w:r>
            <w:r w:rsidR="00244593" w:rsidRPr="00244593">
              <w:rPr>
                <w:rFonts w:ascii="ＭＳ Ｐ明朝" w:eastAsia="ＭＳ Ｐ明朝" w:hAnsi="ＭＳ Ｐ明朝" w:cs="ＭＳ Ｐゴシック" w:hint="eastAsia"/>
                <w:color w:val="000000"/>
                <w:kern w:val="0"/>
                <w:sz w:val="20"/>
                <w:szCs w:val="20"/>
              </w:rPr>
              <w:br w:type="page"/>
            </w:r>
          </w:p>
          <w:p w:rsidR="00244593" w:rsidRPr="00244593" w:rsidRDefault="00343B39" w:rsidP="00343B39">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９</w:t>
            </w:r>
            <w:r w:rsidR="00244593" w:rsidRPr="00244593">
              <w:rPr>
                <w:rFonts w:ascii="ＭＳ Ｐ明朝" w:eastAsia="ＭＳ Ｐ明朝" w:hAnsi="ＭＳ Ｐ明朝" w:cs="ＭＳ Ｐゴシック" w:hint="eastAsia"/>
                <w:color w:val="000000"/>
                <w:kern w:val="0"/>
                <w:sz w:val="20"/>
                <w:szCs w:val="20"/>
              </w:rPr>
              <w:t xml:space="preserve">　学習の</w:t>
            </w:r>
            <w:r>
              <w:rPr>
                <w:rFonts w:ascii="ＭＳ Ｐ明朝" w:eastAsia="ＭＳ Ｐ明朝" w:hAnsi="ＭＳ Ｐ明朝" w:cs="ＭＳ Ｐゴシック" w:hint="eastAsia"/>
                <w:color w:val="000000"/>
                <w:kern w:val="0"/>
                <w:sz w:val="20"/>
                <w:szCs w:val="20"/>
              </w:rPr>
              <w:t>振り返り</w:t>
            </w:r>
            <w:r w:rsidR="00244593" w:rsidRPr="00244593">
              <w:rPr>
                <w:rFonts w:ascii="ＭＳ Ｐ明朝" w:eastAsia="ＭＳ Ｐ明朝" w:hAnsi="ＭＳ Ｐ明朝" w:cs="ＭＳ Ｐゴシック" w:hint="eastAsia"/>
                <w:color w:val="000000"/>
                <w:kern w:val="0"/>
                <w:sz w:val="20"/>
                <w:szCs w:val="20"/>
              </w:rPr>
              <w:t>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711645"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ype="page"/>
            </w:r>
          </w:p>
          <w:p w:rsidR="00711645"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t>・提案原稿を書くための文章の構成や展開など，論の進め方を理解している。</w:t>
            </w:r>
          </w:p>
          <w:p w:rsidR="00711645"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br w:type="page"/>
              <w:t>・考えを広げてメージマップにしたり，集めた情報をグラフ化したりするなど，情報と情報との関係付けの仕方を理解している。</w:t>
            </w:r>
            <w:r w:rsidRPr="00244593">
              <w:rPr>
                <w:rFonts w:ascii="ＭＳ Ｐ明朝" w:eastAsia="ＭＳ Ｐ明朝" w:hAnsi="ＭＳ Ｐ明朝" w:cs="ＭＳ Ｐゴシック" w:hint="eastAsia"/>
                <w:color w:val="000000"/>
                <w:kern w:val="0"/>
                <w:sz w:val="20"/>
                <w:szCs w:val="20"/>
              </w:rPr>
              <w:br w:type="page"/>
            </w:r>
          </w:p>
          <w:p w:rsidR="00711645"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●思考・判断・表現</w:t>
            </w:r>
          </w:p>
          <w:p w:rsidR="00711645"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br w:type="page"/>
              <w:t>・「書くこと」において，自分の考えを提案するために材料を集め，分類したり関係付けたりして，整理している。</w:t>
            </w:r>
          </w:p>
          <w:p w:rsidR="00711645"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br w:type="page"/>
              <w:t>・「書くこと」において，資料をもとに文章の構成や展開を考え，原稿を書いている。</w:t>
            </w:r>
          </w:p>
          <w:p w:rsidR="00711645"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br w:type="page"/>
              <w:t>・「書くこと」において，図表やグラフを使ったり事実と意見とを区別したりして，自分の考えが伝わるように，書き表し方を工夫している。</w:t>
            </w:r>
          </w:p>
          <w:p w:rsidR="00711645"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br w:type="page"/>
              <w:t>・「話すこと・聞くこと」において，提案の内容がよく伝わるよう，資料を活用しながら表現を工夫している。</w:t>
            </w:r>
          </w:p>
          <w:p w:rsidR="00711645"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br w:type="page"/>
              <w:t>・「話すこと・聞くこと」において，提案を聞き，話し手の考えと比べながら，自分の考えを深めている。</w:t>
            </w:r>
            <w:r w:rsidRPr="00244593">
              <w:rPr>
                <w:rFonts w:ascii="ＭＳ Ｐ明朝" w:eastAsia="ＭＳ Ｐ明朝" w:hAnsi="ＭＳ Ｐ明朝" w:cs="ＭＳ Ｐゴシック" w:hint="eastAsia"/>
                <w:color w:val="000000"/>
                <w:kern w:val="0"/>
                <w:sz w:val="20"/>
                <w:szCs w:val="20"/>
              </w:rPr>
              <w:br w:type="page"/>
            </w:r>
          </w:p>
          <w:p w:rsidR="00711645"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●主体的に学習に取り組む態度</w:t>
            </w:r>
          </w:p>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br w:type="page"/>
              <w:t>・自分の考えを提案するために資料を活用し，読み手に伝わるように工夫して原稿を書いたり，発表したりしようとしている。</w:t>
            </w:r>
          </w:p>
        </w:tc>
      </w:tr>
      <w:tr w:rsidR="00244593" w:rsidRPr="00244593" w:rsidTr="00D241A0">
        <w:trPr>
          <w:trHeight w:val="4800"/>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90" w:type="dxa"/>
            <w:vMerge/>
            <w:tcBorders>
              <w:top w:val="nil"/>
              <w:left w:val="single" w:sz="4" w:space="0" w:color="auto"/>
              <w:bottom w:val="single" w:sz="4" w:space="0" w:color="000000"/>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nil"/>
              <w:left w:val="nil"/>
              <w:bottom w:val="single" w:sz="4" w:space="0" w:color="000000"/>
              <w:right w:val="single" w:sz="4" w:space="0" w:color="auto"/>
            </w:tcBorders>
            <w:vAlign w:val="center"/>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p>
        </w:tc>
      </w:tr>
      <w:tr w:rsidR="00244593" w:rsidRPr="00244593" w:rsidTr="00D241A0">
        <w:trPr>
          <w:trHeight w:val="4080"/>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言葉の泉2</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言葉は変わる</w:t>
            </w:r>
            <w:r w:rsidRPr="00244593">
              <w:rPr>
                <w:rFonts w:ascii="ＭＳ Ｐゴシック" w:eastAsia="ＭＳ Ｐゴシック" w:hAnsi="ＭＳ Ｐゴシック" w:cs="ＭＳ Ｐゴシック" w:hint="eastAsia"/>
                <w:color w:val="000000"/>
                <w:kern w:val="0"/>
                <w:sz w:val="20"/>
                <w:szCs w:val="20"/>
              </w:rPr>
              <w:br/>
              <w:t xml:space="preserve">　　１時間（知技①）</w:t>
            </w:r>
            <w:r w:rsidRPr="00244593">
              <w:rPr>
                <w:rFonts w:ascii="ＭＳ Ｐゴシック" w:eastAsia="ＭＳ Ｐゴシック" w:hAnsi="ＭＳ Ｐゴシック" w:cs="ＭＳ Ｐゴシック" w:hint="eastAsia"/>
                <w:color w:val="000000"/>
                <w:kern w:val="0"/>
                <w:sz w:val="20"/>
                <w:szCs w:val="20"/>
              </w:rPr>
              <w:br/>
              <w:t xml:space="preserve">　　教科書：６下pp.９４〜９５</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◇世代や時代により言葉が変化することを理解することができる。〈知技：（３）</w:t>
            </w:r>
            <w:r w:rsidRPr="00244593">
              <w:rPr>
                <w:rFonts w:ascii="ＭＳ Ｐゴシック" w:eastAsia="ＭＳ Ｐゴシック" w:hAnsi="ＭＳ Ｐゴシック" w:cs="ＭＳ Ｐゴシック" w:hint="eastAsia"/>
                <w:color w:val="000000"/>
                <w:kern w:val="0"/>
                <w:sz w:val="20"/>
                <w:szCs w:val="20"/>
                <w:u w:val="single"/>
              </w:rPr>
              <w:t>ウ</w:t>
            </w:r>
            <w:r w:rsidRPr="00244593">
              <w:rPr>
                <w:rFonts w:ascii="ＭＳ Ｐゴシック" w:eastAsia="ＭＳ Ｐゴシック" w:hAnsi="ＭＳ Ｐゴシック" w:cs="ＭＳ Ｐゴシック" w:hint="eastAsia"/>
                <w:color w:val="000000"/>
                <w:kern w:val="0"/>
                <w:sz w:val="20"/>
                <w:szCs w:val="20"/>
              </w:rPr>
              <w:t>〉</w:t>
            </w:r>
          </w:p>
        </w:tc>
        <w:tc>
          <w:tcPr>
            <w:tcW w:w="3680" w:type="dxa"/>
            <w:tcBorders>
              <w:top w:val="single" w:sz="4" w:space="0" w:color="auto"/>
              <w:left w:val="nil"/>
              <w:bottom w:val="single" w:sz="4" w:space="0" w:color="auto"/>
              <w:right w:val="single" w:sz="4" w:space="0" w:color="auto"/>
            </w:tcBorders>
            <w:shd w:val="clear" w:color="auto" w:fill="auto"/>
            <w:hideMark/>
          </w:tcPr>
          <w:p w:rsidR="00180960" w:rsidRDefault="00180960" w:rsidP="0018096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教科書を見て，文語と口語，世代や時代による言葉の変化について知る。</w:t>
            </w:r>
          </w:p>
          <w:p w:rsidR="00244593" w:rsidRPr="00244593" w:rsidRDefault="00180960" w:rsidP="0018096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教科書の例のほか，身の回りから昔と今の意味の違う言葉を集め，その理由を含めて考える。</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・時間の経過による言葉の変化や，世代による言葉の違いに気付いている。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・積極的に世代や時代による言葉の違いについて関心をもち，今までの学習を生かして，言葉を使おうとしている。</w:t>
            </w:r>
          </w:p>
        </w:tc>
      </w:tr>
      <w:tr w:rsidR="00244593" w:rsidRPr="00244593" w:rsidTr="009F00A1">
        <w:trPr>
          <w:trHeight w:val="5556"/>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center"/>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lastRenderedPageBreak/>
              <w:t>3月</w:t>
            </w:r>
            <w:r w:rsidRPr="00244593">
              <w:rPr>
                <w:rFonts w:ascii="ＭＳ Ｐゴシック" w:eastAsia="ＭＳ Ｐゴシック" w:hAnsi="ＭＳ Ｐゴシック" w:cs="ＭＳ Ｐゴシック" w:hint="eastAsia"/>
                <w:color w:val="000000"/>
                <w:kern w:val="0"/>
                <w:sz w:val="20"/>
                <w:szCs w:val="20"/>
              </w:rPr>
              <w:br/>
              <w:t>（11）</w:t>
            </w:r>
          </w:p>
        </w:tc>
        <w:tc>
          <w:tcPr>
            <w:tcW w:w="2790"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６　自分と重ねて読もう</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その日，ぼくが考えたこと</w:t>
            </w:r>
            <w:r w:rsidRPr="00244593">
              <w:rPr>
                <w:rFonts w:ascii="ＭＳ Ｐゴシック" w:eastAsia="ＭＳ Ｐゴシック" w:hAnsi="ＭＳ Ｐゴシック" w:cs="ＭＳ Ｐゴシック" w:hint="eastAsia"/>
                <w:color w:val="000000"/>
                <w:kern w:val="0"/>
                <w:sz w:val="20"/>
                <w:szCs w:val="20"/>
              </w:rPr>
              <w:br/>
              <w:t xml:space="preserve">　　６時間（読⑥）</w:t>
            </w:r>
            <w:r w:rsidRPr="00244593">
              <w:rPr>
                <w:rFonts w:ascii="ＭＳ Ｐゴシック" w:eastAsia="ＭＳ Ｐゴシック" w:hAnsi="ＭＳ Ｐゴシック" w:cs="ＭＳ Ｐゴシック" w:hint="eastAsia"/>
                <w:color w:val="000000"/>
                <w:kern w:val="0"/>
                <w:sz w:val="20"/>
                <w:szCs w:val="20"/>
              </w:rPr>
              <w:br/>
              <w:t xml:space="preserve">　　教科書：６下pp.９６〜１０９</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◇登場人物と自分とを重ね合わせながら読み，表現の効果を確かめるとともに，自分の考えを深めたり広げたりすることができる。〈知技：（１）カ，ケ，C：（１）エ，</w:t>
            </w:r>
            <w:r w:rsidRPr="00244593">
              <w:rPr>
                <w:rFonts w:ascii="ＭＳ Ｐゴシック" w:eastAsia="ＭＳ Ｐゴシック" w:hAnsi="ＭＳ Ｐゴシック" w:cs="ＭＳ Ｐゴシック" w:hint="eastAsia"/>
                <w:color w:val="000000"/>
                <w:kern w:val="0"/>
                <w:sz w:val="20"/>
                <w:szCs w:val="20"/>
                <w:u w:val="single"/>
              </w:rPr>
              <w:t>オ</w:t>
            </w:r>
            <w:r w:rsidRPr="00244593">
              <w:rPr>
                <w:rFonts w:ascii="ＭＳ Ｐゴシック" w:eastAsia="ＭＳ Ｐゴシック" w:hAnsi="ＭＳ Ｐゴシック" w:cs="ＭＳ Ｐゴシック" w:hint="eastAsia"/>
                <w:color w:val="000000"/>
                <w:kern w:val="0"/>
                <w:sz w:val="20"/>
                <w:szCs w:val="20"/>
              </w:rPr>
              <w:t>，</w:t>
            </w:r>
            <w:r w:rsidRPr="00244593">
              <w:rPr>
                <w:rFonts w:ascii="ＭＳ Ｐゴシック" w:eastAsia="ＭＳ Ｐゴシック" w:hAnsi="ＭＳ Ｐゴシック" w:cs="ＭＳ Ｐゴシック" w:hint="eastAsia"/>
                <w:color w:val="000000"/>
                <w:kern w:val="0"/>
                <w:sz w:val="20"/>
                <w:szCs w:val="20"/>
                <w:u w:val="single"/>
              </w:rPr>
              <w:t>カ</w:t>
            </w:r>
            <w:r w:rsidRPr="00244593">
              <w:rPr>
                <w:rFonts w:ascii="ＭＳ Ｐゴシック" w:eastAsia="ＭＳ Ｐゴシック" w:hAnsi="ＭＳ Ｐゴシック" w:cs="ＭＳ Ｐゴシック" w:hint="eastAsia"/>
                <w:color w:val="000000"/>
                <w:kern w:val="0"/>
                <w:sz w:val="20"/>
                <w:szCs w:val="20"/>
              </w:rPr>
              <w:t>，（２）イ〉</w:t>
            </w:r>
          </w:p>
        </w:tc>
        <w:tc>
          <w:tcPr>
            <w:tcW w:w="3680" w:type="dxa"/>
            <w:tcBorders>
              <w:top w:val="nil"/>
              <w:left w:val="nil"/>
              <w:bottom w:val="single" w:sz="4" w:space="0" w:color="auto"/>
              <w:right w:val="single" w:sz="4" w:space="0" w:color="auto"/>
            </w:tcBorders>
            <w:shd w:val="clear" w:color="auto" w:fill="auto"/>
            <w:hideMark/>
          </w:tcPr>
          <w:p w:rsidR="00180960" w:rsidRDefault="00180960" w:rsidP="0024459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全文を読み，めあてを確かめる。</w:t>
            </w:r>
          </w:p>
          <w:p w:rsidR="00180960" w:rsidRDefault="00180960" w:rsidP="0018096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今まで読んだ物語を振り返り，印象の違いについて交流する。</w:t>
            </w:r>
          </w:p>
          <w:p w:rsidR="00180960" w:rsidRDefault="00180960" w:rsidP="0018096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題名や本文の出来事をもとに，全体のあらましをつかむ。</w:t>
            </w:r>
          </w:p>
          <w:p w:rsidR="00180960" w:rsidRDefault="00180960" w:rsidP="0018096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終結部の「ぼく」の心情を捉える。</w:t>
            </w:r>
          </w:p>
          <w:p w:rsidR="00180960" w:rsidRDefault="00180960" w:rsidP="0018096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244593" w:rsidRPr="00244593">
              <w:rPr>
                <w:rFonts w:ascii="ＭＳ Ｐ明朝" w:eastAsia="ＭＳ Ｐ明朝" w:hAnsi="ＭＳ Ｐ明朝" w:cs="ＭＳ Ｐゴシック" w:hint="eastAsia"/>
                <w:color w:val="000000"/>
                <w:kern w:val="0"/>
                <w:sz w:val="20"/>
                <w:szCs w:val="20"/>
              </w:rPr>
              <w:t xml:space="preserve">　場面の出来事や「ぼく」が考えたことを精査し，話し合う。</w:t>
            </w:r>
          </w:p>
          <w:p w:rsidR="00180960" w:rsidRDefault="00180960" w:rsidP="0018096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244593" w:rsidRPr="00244593">
              <w:rPr>
                <w:rFonts w:ascii="ＭＳ Ｐ明朝" w:eastAsia="ＭＳ Ｐ明朝" w:hAnsi="ＭＳ Ｐ明朝" w:cs="ＭＳ Ｐゴシック" w:hint="eastAsia"/>
                <w:color w:val="000000"/>
                <w:kern w:val="0"/>
                <w:sz w:val="20"/>
                <w:szCs w:val="20"/>
              </w:rPr>
              <w:t xml:space="preserve">　読んで感じたことを自分事として考え，伝え合う。</w:t>
            </w:r>
          </w:p>
          <w:p w:rsidR="00244593" w:rsidRPr="00244593" w:rsidRDefault="00180960" w:rsidP="0018096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244593" w:rsidRPr="00244593">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・今まで学んできた物語構造の特徴との違いに気付くとともに，工夫して音読している。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・「読むこと」において，物語の出来事と「ぼく」が考えたこととの関係から，作品の全体像をつかむとともに，表現の工夫や設定のユーモアに気付いている。</w:t>
            </w:r>
            <w:r w:rsidRPr="00244593">
              <w:rPr>
                <w:rFonts w:ascii="ＭＳ Ｐ明朝" w:eastAsia="ＭＳ Ｐ明朝" w:hAnsi="ＭＳ Ｐ明朝" w:cs="ＭＳ Ｐゴシック" w:hint="eastAsia"/>
                <w:color w:val="000000"/>
                <w:kern w:val="0"/>
                <w:sz w:val="20"/>
                <w:szCs w:val="20"/>
              </w:rPr>
              <w:br/>
              <w:t>・「読むこと」において，読んで考えたことを伝え合い，自分の考えを深めている。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・読んで理解したことをもとに，進んで自分の考えを深めようとしている。</w:t>
            </w:r>
          </w:p>
        </w:tc>
      </w:tr>
      <w:tr w:rsidR="00244593" w:rsidRPr="00244593" w:rsidTr="009F00A1">
        <w:trPr>
          <w:trHeight w:val="4819"/>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b/>
                <w:bCs/>
                <w:color w:val="000000"/>
                <w:kern w:val="0"/>
                <w:sz w:val="20"/>
                <w:szCs w:val="20"/>
              </w:rPr>
              <w:t>言葉をつないで文を作ろう3</w:t>
            </w:r>
            <w:r w:rsidRPr="00244593">
              <w:rPr>
                <w:rFonts w:ascii="ＭＳ Ｐゴシック" w:eastAsia="ＭＳ Ｐゴシック" w:hAnsi="ＭＳ Ｐゴシック" w:cs="ＭＳ Ｐゴシック" w:hint="eastAsia"/>
                <w:color w:val="000000"/>
                <w:kern w:val="0"/>
                <w:sz w:val="20"/>
                <w:szCs w:val="20"/>
              </w:rPr>
              <w:br/>
              <w:t xml:space="preserve">　　１時間（書①）</w:t>
            </w:r>
            <w:r w:rsidRPr="00244593">
              <w:rPr>
                <w:rFonts w:ascii="ＭＳ Ｐゴシック" w:eastAsia="ＭＳ Ｐゴシック" w:hAnsi="ＭＳ Ｐゴシック" w:cs="ＭＳ Ｐゴシック" w:hint="eastAsia"/>
                <w:color w:val="000000"/>
                <w:kern w:val="0"/>
                <w:sz w:val="20"/>
                <w:szCs w:val="20"/>
              </w:rPr>
              <w:br/>
              <w:t xml:space="preserve">　　教科書：６下p.１１０</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◇５年生までに配当されている漢字を使った文を書き，読み返して文を整えることができる。〈知技：（１）</w:t>
            </w:r>
            <w:r w:rsidRPr="00244593">
              <w:rPr>
                <w:rFonts w:ascii="ＭＳ Ｐゴシック" w:eastAsia="ＭＳ Ｐゴシック" w:hAnsi="ＭＳ Ｐゴシック" w:cs="ＭＳ Ｐゴシック" w:hint="eastAsia"/>
                <w:color w:val="000000"/>
                <w:kern w:val="0"/>
                <w:sz w:val="20"/>
                <w:szCs w:val="20"/>
                <w:u w:val="single"/>
              </w:rPr>
              <w:t>エ</w:t>
            </w:r>
            <w:r w:rsidRPr="00244593">
              <w:rPr>
                <w:rFonts w:ascii="ＭＳ Ｐゴシック" w:eastAsia="ＭＳ Ｐゴシック" w:hAnsi="ＭＳ Ｐゴシック" w:cs="ＭＳ Ｐゴシック" w:hint="eastAsia"/>
                <w:color w:val="000000"/>
                <w:kern w:val="0"/>
                <w:sz w:val="20"/>
                <w:szCs w:val="20"/>
              </w:rPr>
              <w:t>，B：（１）オ〉</w:t>
            </w:r>
          </w:p>
        </w:tc>
        <w:tc>
          <w:tcPr>
            <w:tcW w:w="3680" w:type="dxa"/>
            <w:tcBorders>
              <w:top w:val="nil"/>
              <w:left w:val="nil"/>
              <w:bottom w:val="single" w:sz="4" w:space="0" w:color="auto"/>
              <w:right w:val="single" w:sz="4" w:space="0" w:color="auto"/>
            </w:tcBorders>
            <w:shd w:val="clear" w:color="auto" w:fill="auto"/>
            <w:hideMark/>
          </w:tcPr>
          <w:p w:rsidR="00180960" w:rsidRDefault="00180960" w:rsidP="0018096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180960" w:rsidRDefault="00180960" w:rsidP="0018096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180960" w:rsidRDefault="00180960" w:rsidP="0018096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244593" w:rsidRPr="00244593" w:rsidRDefault="00180960" w:rsidP="0018096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友達と読み合い，記述の適切さや漢字が正しく使われているかを確かめ合う。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・５年生までに学んだ漢字を正しく使って，文を作っている。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・「書くこと」において，作った文を読み返して，文を整えている。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・進んで提示された漢字を使い，今までの学習を生かして，文を作ろうとしている。</w:t>
            </w:r>
          </w:p>
        </w:tc>
      </w:tr>
      <w:tr w:rsidR="00244593" w:rsidRPr="00244593" w:rsidTr="009F00A1">
        <w:trPr>
          <w:trHeight w:val="4422"/>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b/>
                <w:bCs/>
                <w:color w:val="000000"/>
                <w:kern w:val="0"/>
                <w:sz w:val="20"/>
                <w:szCs w:val="20"/>
              </w:rPr>
              <w:t>言葉で遊ぼう</w:t>
            </w:r>
            <w:r w:rsidRPr="00244593">
              <w:rPr>
                <w:rFonts w:ascii="ＭＳ Ｐゴシック" w:eastAsia="ＭＳ Ｐゴシック" w:hAnsi="ＭＳ Ｐゴシック" w:cs="ＭＳ Ｐゴシック" w:hint="eastAsia"/>
                <w:color w:val="000000"/>
                <w:kern w:val="0"/>
                <w:sz w:val="20"/>
                <w:szCs w:val="20"/>
              </w:rPr>
              <w:br/>
              <w:t xml:space="preserve">　　１時間（知技①）</w:t>
            </w:r>
            <w:r w:rsidRPr="00244593">
              <w:rPr>
                <w:rFonts w:ascii="ＭＳ Ｐゴシック" w:eastAsia="ＭＳ Ｐゴシック" w:hAnsi="ＭＳ Ｐゴシック" w:cs="ＭＳ Ｐゴシック" w:hint="eastAsia"/>
                <w:color w:val="000000"/>
                <w:kern w:val="0"/>
                <w:sz w:val="20"/>
                <w:szCs w:val="20"/>
              </w:rPr>
              <w:br/>
              <w:t xml:space="preserve">　　教科書：６下p.１１１</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◇言葉の分類ゲームを通して，語句の量を増し，日本語の語彙の豊かさに気付くことができる。〈知技：（１）エ，</w:t>
            </w:r>
            <w:r w:rsidRPr="00244593">
              <w:rPr>
                <w:rFonts w:ascii="ＭＳ Ｐゴシック" w:eastAsia="ＭＳ Ｐゴシック" w:hAnsi="ＭＳ Ｐゴシック" w:cs="ＭＳ Ｐゴシック" w:hint="eastAsia"/>
                <w:color w:val="000000"/>
                <w:kern w:val="0"/>
                <w:sz w:val="20"/>
                <w:szCs w:val="20"/>
                <w:u w:val="single"/>
              </w:rPr>
              <w:t>オ</w:t>
            </w:r>
            <w:r w:rsidRPr="00244593">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180960" w:rsidRDefault="00180960" w:rsidP="0018096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教科書に挙げられた言葉を確かめ，それぞれの特徴を見つける。</w:t>
            </w:r>
          </w:p>
          <w:p w:rsidR="00180960" w:rsidRDefault="00180960" w:rsidP="0018096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見つけた特徴をもとに，言葉を分類する。</w:t>
            </w:r>
          </w:p>
          <w:p w:rsidR="00244593" w:rsidRPr="00244593" w:rsidRDefault="00180960" w:rsidP="0018096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考えた分類の仕方を発表し合う。</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・それぞれの教科で使われる語句の量を増し，語彙を豊かにしている。</w:t>
            </w:r>
            <w:r w:rsidRPr="00244593">
              <w:rPr>
                <w:rFonts w:ascii="ＭＳ Ｐ明朝" w:eastAsia="ＭＳ Ｐ明朝" w:hAnsi="ＭＳ Ｐ明朝" w:cs="ＭＳ Ｐゴシック" w:hint="eastAsia"/>
                <w:color w:val="000000"/>
                <w:kern w:val="0"/>
                <w:sz w:val="20"/>
                <w:szCs w:val="20"/>
              </w:rPr>
              <w:br/>
              <w:t>・６学年までに配当されている漢字を読んでいる。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・進んで語句の量を増し，課題に沿って言葉を分類しようとしている。</w:t>
            </w:r>
          </w:p>
        </w:tc>
      </w:tr>
      <w:tr w:rsidR="00244593" w:rsidRPr="00244593" w:rsidTr="00711645">
        <w:trPr>
          <w:trHeight w:val="4245"/>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これからのあなたへ</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b/>
                <w:bCs/>
                <w:color w:val="000000"/>
                <w:kern w:val="0"/>
                <w:sz w:val="20"/>
                <w:szCs w:val="20"/>
              </w:rPr>
              <w:t>支度</w:t>
            </w:r>
            <w:r w:rsidRPr="00244593">
              <w:rPr>
                <w:rFonts w:ascii="ＭＳ Ｐゴシック" w:eastAsia="ＭＳ Ｐゴシック" w:hAnsi="ＭＳ Ｐゴシック" w:cs="ＭＳ Ｐゴシック" w:hint="eastAsia"/>
                <w:color w:val="000000"/>
                <w:kern w:val="0"/>
                <w:sz w:val="20"/>
                <w:szCs w:val="20"/>
              </w:rPr>
              <w:br/>
              <w:t xml:space="preserve">　　１時間（読①）</w:t>
            </w:r>
            <w:r w:rsidRPr="00244593">
              <w:rPr>
                <w:rFonts w:ascii="ＭＳ Ｐゴシック" w:eastAsia="ＭＳ Ｐゴシック" w:hAnsi="ＭＳ Ｐゴシック" w:cs="ＭＳ Ｐゴシック" w:hint="eastAsia"/>
                <w:color w:val="000000"/>
                <w:kern w:val="0"/>
                <w:sz w:val="20"/>
                <w:szCs w:val="20"/>
              </w:rPr>
              <w:br/>
              <w:t xml:space="preserve">　　教科書：６下pp.１１２〜１１３</w:t>
            </w:r>
            <w:r w:rsidRPr="00244593">
              <w:rPr>
                <w:rFonts w:ascii="ＭＳ Ｐゴシック" w:eastAsia="ＭＳ Ｐゴシック" w:hAnsi="ＭＳ Ｐゴシック"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br/>
              <w:t>◇描写をもとに，作品の全体像や作者の問いかけによるメッセージを想像して読み，象徴されたものの意味や感想を伝え合うことで，自分の考えを広げることができる。〈知技：（１）ク，C：（１）</w:t>
            </w:r>
            <w:r w:rsidRPr="00244593">
              <w:rPr>
                <w:rFonts w:ascii="ＭＳ Ｐゴシック" w:eastAsia="ＭＳ Ｐゴシック" w:hAnsi="ＭＳ Ｐゴシック" w:cs="ＭＳ Ｐゴシック" w:hint="eastAsia"/>
                <w:color w:val="000000"/>
                <w:kern w:val="0"/>
                <w:sz w:val="20"/>
                <w:szCs w:val="20"/>
                <w:u w:val="single"/>
              </w:rPr>
              <w:t>カ</w:t>
            </w:r>
            <w:r w:rsidRPr="00244593">
              <w:rPr>
                <w:rFonts w:ascii="ＭＳ Ｐゴシック" w:eastAsia="ＭＳ Ｐゴシック" w:hAnsi="ＭＳ Ｐゴシック" w:cs="ＭＳ Ｐゴシック" w:hint="eastAsia"/>
                <w:color w:val="000000"/>
                <w:kern w:val="0"/>
                <w:sz w:val="20"/>
                <w:szCs w:val="20"/>
              </w:rPr>
              <w:t>，（２）イ〉</w:t>
            </w:r>
          </w:p>
        </w:tc>
        <w:tc>
          <w:tcPr>
            <w:tcW w:w="3680" w:type="dxa"/>
            <w:tcBorders>
              <w:top w:val="nil"/>
              <w:left w:val="nil"/>
              <w:bottom w:val="single" w:sz="4" w:space="0" w:color="auto"/>
              <w:right w:val="single" w:sz="4" w:space="0" w:color="auto"/>
            </w:tcBorders>
            <w:shd w:val="clear" w:color="auto" w:fill="auto"/>
            <w:hideMark/>
          </w:tcPr>
          <w:p w:rsidR="00180960" w:rsidRDefault="00180960" w:rsidP="0018096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「支度」の作品世界を想像し，感想や表現の工夫について出し合う。</w:t>
            </w:r>
          </w:p>
          <w:p w:rsidR="00180960" w:rsidRDefault="00180960" w:rsidP="0018096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t xml:space="preserve">　作品のメッセージや象徴されたものの意味を，想像しながら音読する。</w:t>
            </w:r>
          </w:p>
          <w:p w:rsidR="00180960" w:rsidRDefault="00180960" w:rsidP="0018096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詩の問いかけに対する自分の感想や考えを伝え合う。</w:t>
            </w:r>
          </w:p>
          <w:p w:rsidR="00244593" w:rsidRPr="00244593" w:rsidRDefault="00180960" w:rsidP="0018096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r w:rsidRPr="00244593">
              <w:rPr>
                <w:rFonts w:ascii="ＭＳ Ｐ明朝" w:eastAsia="ＭＳ Ｐ明朝" w:hAnsi="ＭＳ Ｐ明朝" w:cs="ＭＳ Ｐゴシック" w:hint="eastAsia"/>
                <w:color w:val="000000"/>
                <w:kern w:val="0"/>
                <w:sz w:val="20"/>
                <w:szCs w:val="20"/>
              </w:rPr>
              <w:br/>
              <w:t>・繰り返しや比喩などの表現の工夫に気付いている。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●思考・判断・表現</w:t>
            </w:r>
            <w:r w:rsidRPr="00244593">
              <w:rPr>
                <w:rFonts w:ascii="ＭＳ Ｐ明朝" w:eastAsia="ＭＳ Ｐ明朝" w:hAnsi="ＭＳ Ｐ明朝" w:cs="ＭＳ Ｐゴシック" w:hint="eastAsia"/>
                <w:color w:val="000000"/>
                <w:kern w:val="0"/>
                <w:sz w:val="20"/>
                <w:szCs w:val="20"/>
              </w:rPr>
              <w:br/>
              <w:t>・「読むこと」において，作品の全体像や象徴されたものを想像しながら読み，作品のメッセージから感じたことを伝え合うことで，自分の考えを広げている。</w:t>
            </w:r>
            <w:r w:rsidRPr="00244593">
              <w:rPr>
                <w:rFonts w:ascii="ＭＳ Ｐ明朝" w:eastAsia="ＭＳ Ｐ明朝" w:hAnsi="ＭＳ Ｐ明朝" w:cs="ＭＳ Ｐゴシック" w:hint="eastAsia"/>
                <w:color w:val="000000"/>
                <w:kern w:val="0"/>
                <w:sz w:val="20"/>
                <w:szCs w:val="20"/>
              </w:rPr>
              <w:br/>
            </w:r>
            <w:r w:rsidRPr="00244593">
              <w:rPr>
                <w:rFonts w:ascii="ＭＳ Ｐゴシック" w:eastAsia="ＭＳ Ｐゴシック" w:hAnsi="ＭＳ Ｐゴシック" w:cs="ＭＳ Ｐゴシック" w:hint="eastAsia"/>
                <w:color w:val="000000"/>
                <w:kern w:val="0"/>
                <w:sz w:val="20"/>
                <w:szCs w:val="20"/>
              </w:rPr>
              <w:t>●主体的に学習に取り組む態度</w:t>
            </w:r>
            <w:r w:rsidRPr="00244593">
              <w:rPr>
                <w:rFonts w:ascii="ＭＳ Ｐ明朝" w:eastAsia="ＭＳ Ｐ明朝" w:hAnsi="ＭＳ Ｐ明朝" w:cs="ＭＳ Ｐゴシック" w:hint="eastAsia"/>
                <w:color w:val="000000"/>
                <w:kern w:val="0"/>
                <w:sz w:val="20"/>
                <w:szCs w:val="20"/>
              </w:rPr>
              <w:br/>
              <w:t>・作品のメッセージを受け取り，決意を新たにして考えようとしている。</w:t>
            </w:r>
          </w:p>
        </w:tc>
      </w:tr>
      <w:tr w:rsidR="00244593" w:rsidRPr="00244593" w:rsidTr="00711645">
        <w:trPr>
          <w:trHeight w:val="4532"/>
        </w:trPr>
        <w:tc>
          <w:tcPr>
            <w:tcW w:w="575" w:type="dxa"/>
            <w:vMerge/>
            <w:tcBorders>
              <w:top w:val="nil"/>
              <w:left w:val="single" w:sz="4" w:space="0" w:color="auto"/>
              <w:bottom w:val="single" w:sz="4" w:space="0" w:color="auto"/>
              <w:right w:val="single" w:sz="4" w:space="0" w:color="auto"/>
            </w:tcBorders>
            <w:vAlign w:val="center"/>
            <w:hideMark/>
          </w:tcPr>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180960"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b/>
                <w:bCs/>
                <w:color w:val="000000"/>
                <w:kern w:val="0"/>
                <w:sz w:val="20"/>
                <w:szCs w:val="20"/>
              </w:rPr>
              <w:t>六年生をふり返って</w:t>
            </w:r>
            <w:r w:rsidRPr="00244593">
              <w:rPr>
                <w:rFonts w:ascii="ＭＳ Ｐゴシック" w:eastAsia="ＭＳ Ｐゴシック" w:hAnsi="ＭＳ Ｐゴシック" w:cs="ＭＳ Ｐゴシック" w:hint="eastAsia"/>
                <w:color w:val="000000"/>
                <w:kern w:val="0"/>
                <w:sz w:val="20"/>
                <w:szCs w:val="20"/>
              </w:rPr>
              <w:br w:type="page"/>
            </w:r>
          </w:p>
          <w:p w:rsidR="00180960"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 xml:space="preserve">　　２時間（書②）</w:t>
            </w:r>
          </w:p>
          <w:p w:rsidR="00180960"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br w:type="page"/>
              <w:t xml:space="preserve">　　教科書：６下pp.１１４〜１１６</w:t>
            </w:r>
            <w:r w:rsidRPr="00244593">
              <w:rPr>
                <w:rFonts w:ascii="ＭＳ Ｐゴシック" w:eastAsia="ＭＳ Ｐゴシック" w:hAnsi="ＭＳ Ｐゴシック" w:cs="ＭＳ Ｐゴシック" w:hint="eastAsia"/>
                <w:color w:val="000000"/>
                <w:kern w:val="0"/>
                <w:sz w:val="20"/>
                <w:szCs w:val="20"/>
              </w:rPr>
              <w:br w:type="page"/>
            </w:r>
            <w:r w:rsidRPr="00244593">
              <w:rPr>
                <w:rFonts w:ascii="ＭＳ Ｐゴシック" w:eastAsia="ＭＳ Ｐゴシック" w:hAnsi="ＭＳ Ｐゴシック" w:cs="ＭＳ Ｐゴシック" w:hint="eastAsia"/>
                <w:color w:val="000000"/>
                <w:kern w:val="0"/>
                <w:sz w:val="20"/>
                <w:szCs w:val="20"/>
              </w:rPr>
              <w:br w:type="page"/>
            </w:r>
          </w:p>
          <w:p w:rsidR="00180960" w:rsidRDefault="00180960" w:rsidP="00244593">
            <w:pPr>
              <w:widowControl/>
              <w:jc w:val="left"/>
              <w:rPr>
                <w:rFonts w:ascii="ＭＳ Ｐゴシック" w:eastAsia="ＭＳ Ｐゴシック" w:hAnsi="ＭＳ Ｐゴシック" w:cs="ＭＳ Ｐゴシック"/>
                <w:color w:val="000000"/>
                <w:kern w:val="0"/>
                <w:sz w:val="20"/>
                <w:szCs w:val="20"/>
              </w:rPr>
            </w:pPr>
          </w:p>
          <w:p w:rsidR="00244593" w:rsidRPr="00244593"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◇一年間の国語学習を振り返り，改めて考えたことや社会に目を向けて，取り組んでいきたいことを考えて書くことができる。〈知技：（１）ウ，B：（１）</w:t>
            </w:r>
            <w:r w:rsidRPr="00244593">
              <w:rPr>
                <w:rFonts w:ascii="ＭＳ Ｐゴシック" w:eastAsia="ＭＳ Ｐゴシック" w:hAnsi="ＭＳ Ｐゴシック" w:cs="ＭＳ Ｐゴシック" w:hint="eastAsia"/>
                <w:color w:val="000000"/>
                <w:kern w:val="0"/>
                <w:sz w:val="20"/>
                <w:szCs w:val="20"/>
                <w:u w:val="single"/>
              </w:rPr>
              <w:t>ア</w:t>
            </w:r>
            <w:r w:rsidRPr="00244593">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180960" w:rsidRDefault="00180960" w:rsidP="0018096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244593" w:rsidRPr="00244593">
              <w:rPr>
                <w:rFonts w:ascii="ＭＳ Ｐ明朝" w:eastAsia="ＭＳ Ｐ明朝" w:hAnsi="ＭＳ Ｐ明朝" w:cs="ＭＳ Ｐゴシック" w:hint="eastAsia"/>
                <w:color w:val="000000"/>
                <w:kern w:val="0"/>
                <w:sz w:val="20"/>
                <w:szCs w:val="20"/>
              </w:rPr>
              <w:t xml:space="preserve">　一年間の国語学習を振り返り，学んだことやこれからも頑張っていきたいことを友達と話し合う。</w:t>
            </w:r>
          </w:p>
          <w:p w:rsidR="00180960" w:rsidRDefault="00180960" w:rsidP="0018096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244593" w:rsidRPr="00244593">
              <w:rPr>
                <w:rFonts w:ascii="ＭＳ Ｐ明朝" w:eastAsia="ＭＳ Ｐ明朝" w:hAnsi="ＭＳ Ｐ明朝" w:cs="ＭＳ Ｐゴシック" w:hint="eastAsia"/>
                <w:color w:val="000000"/>
                <w:kern w:val="0"/>
                <w:sz w:val="20"/>
                <w:szCs w:val="20"/>
              </w:rPr>
              <w:br w:type="page"/>
              <w:t xml:space="preserve">　改めて考えたことや，社会に目を向けて取り組んでいきたいと思うことをメモに書き出し，簡単な構成を考える。</w:t>
            </w:r>
            <w:r w:rsidR="00244593" w:rsidRPr="00244593">
              <w:rPr>
                <w:rFonts w:ascii="ＭＳ Ｐ明朝" w:eastAsia="ＭＳ Ｐ明朝" w:hAnsi="ＭＳ Ｐ明朝" w:cs="ＭＳ Ｐゴシック" w:hint="eastAsia"/>
                <w:color w:val="000000"/>
                <w:kern w:val="0"/>
                <w:sz w:val="20"/>
                <w:szCs w:val="20"/>
              </w:rPr>
              <w:br w:type="page"/>
            </w:r>
          </w:p>
          <w:p w:rsidR="00180960" w:rsidRDefault="00180960" w:rsidP="0018096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244593" w:rsidRPr="00244593">
              <w:rPr>
                <w:rFonts w:ascii="ＭＳ Ｐ明朝" w:eastAsia="ＭＳ Ｐ明朝" w:hAnsi="ＭＳ Ｐ明朝" w:cs="ＭＳ Ｐゴシック" w:hint="eastAsia"/>
                <w:color w:val="000000"/>
                <w:kern w:val="0"/>
                <w:sz w:val="20"/>
                <w:szCs w:val="20"/>
              </w:rPr>
              <w:t xml:space="preserve">　一年間や六年間全体を振り返る文章を書く。</w:t>
            </w:r>
          </w:p>
          <w:p w:rsidR="00180960" w:rsidRDefault="00180960" w:rsidP="0018096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244593" w:rsidRPr="00244593">
              <w:rPr>
                <w:rFonts w:ascii="ＭＳ Ｐ明朝" w:eastAsia="ＭＳ Ｐ明朝" w:hAnsi="ＭＳ Ｐ明朝" w:cs="ＭＳ Ｐゴシック" w:hint="eastAsia"/>
                <w:color w:val="000000"/>
                <w:kern w:val="0"/>
                <w:sz w:val="20"/>
                <w:szCs w:val="20"/>
              </w:rPr>
              <w:br w:type="page"/>
              <w:t xml:space="preserve">　友達と読み合い，感想を伝え合う。</w:t>
            </w:r>
            <w:r w:rsidR="00244593" w:rsidRPr="00244593">
              <w:rPr>
                <w:rFonts w:ascii="ＭＳ Ｐ明朝" w:eastAsia="ＭＳ Ｐ明朝" w:hAnsi="ＭＳ Ｐ明朝" w:cs="ＭＳ Ｐゴシック" w:hint="eastAsia"/>
                <w:color w:val="000000"/>
                <w:kern w:val="0"/>
                <w:sz w:val="20"/>
                <w:szCs w:val="20"/>
              </w:rPr>
              <w:br w:type="page"/>
            </w:r>
          </w:p>
          <w:p w:rsidR="00244593" w:rsidRPr="00244593" w:rsidRDefault="00180960" w:rsidP="0018096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244593" w:rsidRPr="00244593">
              <w:rPr>
                <w:rFonts w:ascii="ＭＳ Ｐ明朝" w:eastAsia="ＭＳ Ｐ明朝" w:hAnsi="ＭＳ Ｐ明朝" w:cs="ＭＳ Ｐゴシック" w:hint="eastAsia"/>
                <w:color w:val="000000"/>
                <w:kern w:val="0"/>
                <w:sz w:val="20"/>
                <w:szCs w:val="20"/>
              </w:rPr>
              <w:t xml:space="preserve">　学習を振り返り，中学校で学びたいことを話し合う。</w:t>
            </w:r>
          </w:p>
        </w:tc>
        <w:tc>
          <w:tcPr>
            <w:tcW w:w="3256" w:type="dxa"/>
            <w:tcBorders>
              <w:top w:val="nil"/>
              <w:left w:val="single" w:sz="4" w:space="0" w:color="auto"/>
              <w:bottom w:val="single" w:sz="4" w:space="0" w:color="auto"/>
              <w:right w:val="single" w:sz="4" w:space="0" w:color="auto"/>
            </w:tcBorders>
            <w:shd w:val="clear" w:color="auto" w:fill="auto"/>
            <w:hideMark/>
          </w:tcPr>
          <w:p w:rsidR="00180960"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●知識・技能</w:t>
            </w:r>
          </w:p>
          <w:p w:rsidR="00180960"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br w:type="page"/>
              <w:t>・漢字と仮名を適切に使い分け，正しい表記で書いている。</w:t>
            </w:r>
            <w:r w:rsidRPr="00244593">
              <w:rPr>
                <w:rFonts w:ascii="ＭＳ Ｐ明朝" w:eastAsia="ＭＳ Ｐ明朝" w:hAnsi="ＭＳ Ｐ明朝" w:cs="ＭＳ Ｐゴシック" w:hint="eastAsia"/>
                <w:color w:val="000000"/>
                <w:kern w:val="0"/>
                <w:sz w:val="20"/>
                <w:szCs w:val="20"/>
              </w:rPr>
              <w:br w:type="page"/>
            </w:r>
          </w:p>
          <w:p w:rsidR="00180960"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●思考・判断・表現</w:t>
            </w:r>
          </w:p>
          <w:p w:rsidR="00180960"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br w:type="page"/>
              <w:t>・「書くこと」において，一年間の国語学習を振り返り，改めて考えたことや，社会に目を向けて取り組んでいきたいことから書くことを選び，伝えたいことを明確にしている。</w:t>
            </w:r>
            <w:r w:rsidRPr="00244593">
              <w:rPr>
                <w:rFonts w:ascii="ＭＳ Ｐ明朝" w:eastAsia="ＭＳ Ｐ明朝" w:hAnsi="ＭＳ Ｐ明朝" w:cs="ＭＳ Ｐゴシック" w:hint="eastAsia"/>
                <w:color w:val="000000"/>
                <w:kern w:val="0"/>
                <w:sz w:val="20"/>
                <w:szCs w:val="20"/>
              </w:rPr>
              <w:br w:type="page"/>
            </w:r>
          </w:p>
          <w:p w:rsidR="00180960" w:rsidRDefault="00244593" w:rsidP="00244593">
            <w:pPr>
              <w:widowControl/>
              <w:jc w:val="left"/>
              <w:rPr>
                <w:rFonts w:ascii="ＭＳ Ｐゴシック" w:eastAsia="ＭＳ Ｐゴシック" w:hAnsi="ＭＳ Ｐゴシック" w:cs="ＭＳ Ｐゴシック"/>
                <w:color w:val="000000"/>
                <w:kern w:val="0"/>
                <w:sz w:val="20"/>
                <w:szCs w:val="20"/>
              </w:rPr>
            </w:pPr>
            <w:r w:rsidRPr="00244593">
              <w:rPr>
                <w:rFonts w:ascii="ＭＳ Ｐゴシック" w:eastAsia="ＭＳ Ｐゴシック" w:hAnsi="ＭＳ Ｐゴシック" w:cs="ＭＳ Ｐゴシック" w:hint="eastAsia"/>
                <w:color w:val="000000"/>
                <w:kern w:val="0"/>
                <w:sz w:val="20"/>
                <w:szCs w:val="20"/>
              </w:rPr>
              <w:t>●主体的に学習に取り組む態度</w:t>
            </w:r>
          </w:p>
          <w:p w:rsidR="00244593" w:rsidRPr="00244593" w:rsidRDefault="00244593" w:rsidP="00244593">
            <w:pPr>
              <w:widowControl/>
              <w:jc w:val="left"/>
              <w:rPr>
                <w:rFonts w:ascii="ＭＳ Ｐ明朝" w:eastAsia="ＭＳ Ｐ明朝" w:hAnsi="ＭＳ Ｐ明朝" w:cs="ＭＳ Ｐゴシック"/>
                <w:color w:val="000000"/>
                <w:kern w:val="0"/>
                <w:sz w:val="20"/>
                <w:szCs w:val="20"/>
              </w:rPr>
            </w:pPr>
            <w:r w:rsidRPr="00244593">
              <w:rPr>
                <w:rFonts w:ascii="ＭＳ Ｐ明朝" w:eastAsia="ＭＳ Ｐ明朝" w:hAnsi="ＭＳ Ｐ明朝" w:cs="ＭＳ Ｐゴシック" w:hint="eastAsia"/>
                <w:color w:val="000000"/>
                <w:kern w:val="0"/>
                <w:sz w:val="20"/>
                <w:szCs w:val="20"/>
              </w:rPr>
              <w:br w:type="page"/>
              <w:t>・一年間や六年間全体の国語学習を振り返り，学んだことを文章にまとめ，中学校での学習へと意欲をつなげようとしている。</w:t>
            </w:r>
          </w:p>
        </w:tc>
      </w:tr>
    </w:tbl>
    <w:p w:rsidR="00923DD4" w:rsidRPr="00244593" w:rsidRDefault="00923DD4" w:rsidP="00923DD4">
      <w:pPr>
        <w:rPr>
          <w:sz w:val="20"/>
          <w:szCs w:val="20"/>
        </w:rPr>
      </w:pPr>
    </w:p>
    <w:p w:rsidR="00923DD4" w:rsidRPr="00244593" w:rsidRDefault="00923DD4" w:rsidP="00923DD4">
      <w:pPr>
        <w:rPr>
          <w:sz w:val="20"/>
          <w:szCs w:val="20"/>
        </w:rPr>
      </w:pPr>
    </w:p>
    <w:p w:rsidR="00923DD4" w:rsidRPr="00244593" w:rsidRDefault="00923DD4" w:rsidP="00923DD4">
      <w:pPr>
        <w:rPr>
          <w:sz w:val="20"/>
          <w:szCs w:val="20"/>
        </w:rPr>
      </w:pPr>
    </w:p>
    <w:p w:rsidR="00923DD4" w:rsidRPr="00244593" w:rsidRDefault="00923DD4" w:rsidP="00923DD4">
      <w:pPr>
        <w:rPr>
          <w:sz w:val="20"/>
          <w:szCs w:val="20"/>
        </w:rPr>
      </w:pPr>
    </w:p>
    <w:p w:rsidR="00923DD4" w:rsidRPr="00244593" w:rsidRDefault="00923DD4" w:rsidP="00923DD4">
      <w:pPr>
        <w:rPr>
          <w:sz w:val="20"/>
          <w:szCs w:val="20"/>
        </w:rPr>
      </w:pPr>
    </w:p>
    <w:p w:rsidR="00923DD4" w:rsidRPr="00244593" w:rsidRDefault="00923DD4" w:rsidP="00923DD4">
      <w:pPr>
        <w:rPr>
          <w:sz w:val="20"/>
          <w:szCs w:val="20"/>
        </w:rPr>
      </w:pPr>
    </w:p>
    <w:p w:rsidR="00343B39" w:rsidRPr="00244593" w:rsidRDefault="00343B39">
      <w:pPr>
        <w:rPr>
          <w:sz w:val="20"/>
          <w:szCs w:val="20"/>
        </w:rPr>
      </w:pPr>
      <w:bookmarkStart w:id="0" w:name="_GoBack"/>
      <w:bookmarkEnd w:id="0"/>
    </w:p>
    <w:sectPr w:rsidR="00343B39" w:rsidRPr="00244593" w:rsidSect="00F74CE0">
      <w:type w:val="continuous"/>
      <w:pgSz w:w="11900" w:h="16840"/>
      <w:pgMar w:top="851" w:right="851" w:bottom="851" w:left="851" w:header="851" w:footer="283" w:gutter="0"/>
      <w:cols w:space="425"/>
      <w:docGrid w:type="linesAndChars" w:linePitch="302" w:charSpace="-3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2FA" w:rsidRDefault="00DC52FA" w:rsidP="00C0756A">
      <w:r>
        <w:separator/>
      </w:r>
    </w:p>
  </w:endnote>
  <w:endnote w:type="continuationSeparator" w:id="0">
    <w:p w:rsidR="00DC52FA" w:rsidRDefault="00DC52FA" w:rsidP="00C0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OTF Shin Maru Go Pro R">
    <w:altName w:val="ＭＳ ゴシック"/>
    <w:panose1 w:val="00000000000000000000"/>
    <w:charset w:val="80"/>
    <w:family w:val="swiss"/>
    <w:notTrueType/>
    <w:pitch w:val="variable"/>
    <w:sig w:usb0="00000000" w:usb1="68C7FEFF" w:usb2="00000012" w:usb3="00000000" w:csb0="00020005"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swiss"/>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1557160650"/>
      <w:docPartObj>
        <w:docPartGallery w:val="Page Numbers (Bottom of Page)"/>
        <w:docPartUnique/>
      </w:docPartObj>
    </w:sdtPr>
    <w:sdtEndPr>
      <w:rPr>
        <w:rStyle w:val="a7"/>
      </w:rPr>
    </w:sdtEndPr>
    <w:sdtContent>
      <w:p w:rsidR="005B41ED" w:rsidRDefault="005B41ED" w:rsidP="00343B39">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5B41ED" w:rsidRDefault="005B41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371762"/>
      <w:docPartObj>
        <w:docPartGallery w:val="Page Numbers (Bottom of Page)"/>
        <w:docPartUnique/>
      </w:docPartObj>
    </w:sdtPr>
    <w:sdtEndPr/>
    <w:sdtContent>
      <w:sdt>
        <w:sdtPr>
          <w:id w:val="1728636285"/>
          <w:docPartObj>
            <w:docPartGallery w:val="Page Numbers (Top of Page)"/>
            <w:docPartUnique/>
          </w:docPartObj>
        </w:sdtPr>
        <w:sdtEndPr/>
        <w:sdtContent>
          <w:p w:rsidR="005B41ED" w:rsidRDefault="005B41ED">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4634A0">
              <w:rPr>
                <w:b/>
                <w:bCs/>
                <w:noProof/>
                <w:sz w:val="24"/>
              </w:rPr>
              <w:t>19</w:t>
            </w:r>
            <w:r>
              <w:rPr>
                <w:b/>
                <w:bCs/>
                <w:sz w:val="24"/>
              </w:rPr>
              <w:fldChar w:fldCharType="end"/>
            </w:r>
            <w:r>
              <w:rPr>
                <w:lang w:val="ja-JP"/>
              </w:rPr>
              <w:t xml:space="preserve"> </w:t>
            </w:r>
            <w:r>
              <w:rPr>
                <w:lang w:val="ja-JP"/>
              </w:rPr>
              <w:t xml:space="preserve">/ </w:t>
            </w:r>
            <w:r>
              <w:rPr>
                <w:b/>
                <w:bCs/>
                <w:sz w:val="24"/>
              </w:rPr>
              <w:fldChar w:fldCharType="begin"/>
            </w:r>
            <w:r>
              <w:rPr>
                <w:b/>
                <w:bCs/>
              </w:rPr>
              <w:instrText>NUMPAGES</w:instrText>
            </w:r>
            <w:r>
              <w:rPr>
                <w:b/>
                <w:bCs/>
                <w:sz w:val="24"/>
              </w:rPr>
              <w:fldChar w:fldCharType="separate"/>
            </w:r>
            <w:r w:rsidR="004634A0">
              <w:rPr>
                <w:b/>
                <w:bCs/>
                <w:noProof/>
                <w:sz w:val="24"/>
              </w:rPr>
              <w:t>19</w:t>
            </w:r>
            <w:r>
              <w:rPr>
                <w:b/>
                <w:bCs/>
                <w:sz w:val="24"/>
              </w:rPr>
              <w:fldChar w:fldCharType="end"/>
            </w:r>
          </w:p>
        </w:sdtContent>
      </w:sdt>
    </w:sdtContent>
  </w:sdt>
  <w:p w:rsidR="005B41ED" w:rsidRDefault="005B41ED" w:rsidP="00C0756A">
    <w:pPr>
      <w:pStyle w:val="a5"/>
      <w:tabs>
        <w:tab w:val="clear" w:pos="4252"/>
        <w:tab w:val="clear" w:pos="8504"/>
        <w:tab w:val="left" w:pos="572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2FA" w:rsidRDefault="00DC52FA" w:rsidP="00C0756A">
      <w:r>
        <w:separator/>
      </w:r>
    </w:p>
  </w:footnote>
  <w:footnote w:type="continuationSeparator" w:id="0">
    <w:p w:rsidR="00DC52FA" w:rsidRDefault="00DC52FA" w:rsidP="00C07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96"/>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CB"/>
    <w:rsid w:val="000E720D"/>
    <w:rsid w:val="00180960"/>
    <w:rsid w:val="002424CA"/>
    <w:rsid w:val="00244593"/>
    <w:rsid w:val="002C1776"/>
    <w:rsid w:val="00333861"/>
    <w:rsid w:val="00343B39"/>
    <w:rsid w:val="004634A0"/>
    <w:rsid w:val="004B2A26"/>
    <w:rsid w:val="004D3582"/>
    <w:rsid w:val="005B41ED"/>
    <w:rsid w:val="00711645"/>
    <w:rsid w:val="00791E39"/>
    <w:rsid w:val="007D400A"/>
    <w:rsid w:val="008006C5"/>
    <w:rsid w:val="00835FCB"/>
    <w:rsid w:val="008B1662"/>
    <w:rsid w:val="00923DD4"/>
    <w:rsid w:val="009F00A1"/>
    <w:rsid w:val="00A75ACE"/>
    <w:rsid w:val="00AE392E"/>
    <w:rsid w:val="00C0756A"/>
    <w:rsid w:val="00D241A0"/>
    <w:rsid w:val="00DC52FA"/>
    <w:rsid w:val="00F07ACD"/>
    <w:rsid w:val="00F74CE0"/>
    <w:rsid w:val="00F81B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ADD1F1-AC1E-D144-AB21-21EB523A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56A"/>
    <w:pPr>
      <w:tabs>
        <w:tab w:val="center" w:pos="4252"/>
        <w:tab w:val="right" w:pos="8504"/>
      </w:tabs>
      <w:snapToGrid w:val="0"/>
    </w:pPr>
  </w:style>
  <w:style w:type="character" w:customStyle="1" w:styleId="a4">
    <w:name w:val="ヘッダー (文字)"/>
    <w:basedOn w:val="a0"/>
    <w:link w:val="a3"/>
    <w:uiPriority w:val="99"/>
    <w:rsid w:val="00C0756A"/>
  </w:style>
  <w:style w:type="paragraph" w:styleId="a5">
    <w:name w:val="footer"/>
    <w:basedOn w:val="a"/>
    <w:link w:val="a6"/>
    <w:uiPriority w:val="99"/>
    <w:unhideWhenUsed/>
    <w:rsid w:val="00C0756A"/>
    <w:pPr>
      <w:tabs>
        <w:tab w:val="center" w:pos="4252"/>
        <w:tab w:val="right" w:pos="8504"/>
      </w:tabs>
      <w:snapToGrid w:val="0"/>
    </w:pPr>
  </w:style>
  <w:style w:type="character" w:customStyle="1" w:styleId="a6">
    <w:name w:val="フッター (文字)"/>
    <w:basedOn w:val="a0"/>
    <w:link w:val="a5"/>
    <w:uiPriority w:val="99"/>
    <w:rsid w:val="00C0756A"/>
  </w:style>
  <w:style w:type="character" w:styleId="a7">
    <w:name w:val="page number"/>
    <w:basedOn w:val="a0"/>
    <w:uiPriority w:val="99"/>
    <w:semiHidden/>
    <w:unhideWhenUsed/>
    <w:rsid w:val="00C0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56514">
      <w:bodyDiv w:val="1"/>
      <w:marLeft w:val="0"/>
      <w:marRight w:val="0"/>
      <w:marTop w:val="0"/>
      <w:marBottom w:val="0"/>
      <w:divBdr>
        <w:top w:val="none" w:sz="0" w:space="0" w:color="auto"/>
        <w:left w:val="none" w:sz="0" w:space="0" w:color="auto"/>
        <w:bottom w:val="none" w:sz="0" w:space="0" w:color="auto"/>
        <w:right w:val="none" w:sz="0" w:space="0" w:color="auto"/>
      </w:divBdr>
    </w:div>
    <w:div w:id="1539274223">
      <w:bodyDiv w:val="1"/>
      <w:marLeft w:val="0"/>
      <w:marRight w:val="0"/>
      <w:marTop w:val="0"/>
      <w:marBottom w:val="0"/>
      <w:divBdr>
        <w:top w:val="none" w:sz="0" w:space="0" w:color="auto"/>
        <w:left w:val="none" w:sz="0" w:space="0" w:color="auto"/>
        <w:bottom w:val="none" w:sz="0" w:space="0" w:color="auto"/>
        <w:right w:val="none" w:sz="0" w:space="0" w:color="auto"/>
      </w:divBdr>
    </w:div>
    <w:div w:id="157057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9AC4A9D5.dotm</Template>
  <TotalTime>71</TotalTime>
  <Pages>19</Pages>
  <Words>3419</Words>
  <Characters>19492</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村山茉優</dc:creator>
  <cp:keywords/>
  <dc:description/>
  <cp:lastModifiedBy>学図 村山茉優</cp:lastModifiedBy>
  <cp:revision>18</cp:revision>
  <dcterms:created xsi:type="dcterms:W3CDTF">2019-09-09T10:37:00Z</dcterms:created>
  <dcterms:modified xsi:type="dcterms:W3CDTF">2019-09-10T05:55:00Z</dcterms:modified>
</cp:coreProperties>
</file>